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7" w:rsidRPr="00714448" w:rsidRDefault="00C52E5D" w:rsidP="00F0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448">
        <w:rPr>
          <w:rFonts w:ascii="Times New Roman" w:hAnsi="Times New Roman" w:cs="Times New Roman"/>
          <w:sz w:val="24"/>
          <w:szCs w:val="24"/>
        </w:rPr>
        <w:t>Paziņojums par pieņemto lēmumu</w:t>
      </w:r>
    </w:p>
    <w:p w:rsidR="00C52E5D" w:rsidRPr="00714448" w:rsidRDefault="00C52E5D" w:rsidP="00F0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448">
        <w:rPr>
          <w:rFonts w:ascii="Times New Roman" w:hAnsi="Times New Roman" w:cs="Times New Roman"/>
          <w:sz w:val="24"/>
          <w:szCs w:val="24"/>
        </w:rPr>
        <w:t xml:space="preserve">iepirkumā </w:t>
      </w:r>
    </w:p>
    <w:p w:rsidR="009D725C" w:rsidRPr="00714448" w:rsidRDefault="00283DF2" w:rsidP="00F06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“Teritorijas žoga pārbūve RSU īpašumā Liepājā, Riņķu ielā 24/26 – 2.kārta”</w:t>
      </w:r>
    </w:p>
    <w:p w:rsidR="00730BE3" w:rsidRPr="00714448" w:rsidRDefault="00730BE3" w:rsidP="00F0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1E4" w:rsidRPr="00714448" w:rsidRDefault="00E126F9" w:rsidP="00F063D4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714448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A63BAD" w:rsidRPr="00714448" w:rsidRDefault="00B361E4" w:rsidP="00A63BAD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283DF2" w:rsidRPr="00714448">
        <w:rPr>
          <w:rFonts w:ascii="Times New Roman" w:hAnsi="Times New Roman" w:cs="Times New Roman"/>
          <w:sz w:val="24"/>
          <w:szCs w:val="24"/>
        </w:rPr>
        <w:t>21</w:t>
      </w:r>
      <w:r w:rsidR="00A63BAD" w:rsidRPr="00714448">
        <w:rPr>
          <w:rFonts w:ascii="Times New Roman" w:hAnsi="Times New Roman" w:cs="Times New Roman"/>
          <w:sz w:val="24"/>
          <w:szCs w:val="24"/>
        </w:rPr>
        <w:t>.02.2017.</w:t>
      </w:r>
      <w:r w:rsidR="003C4676" w:rsidRPr="0071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F9" w:rsidRPr="00714448" w:rsidRDefault="00E126F9" w:rsidP="00A63BAD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>Iepirkuma</w:t>
      </w:r>
      <w:r w:rsidR="00C244FB" w:rsidRPr="00714448">
        <w:rPr>
          <w:rFonts w:ascii="Times New Roman" w:hAnsi="Times New Roman" w:cs="Times New Roman"/>
          <w:b/>
          <w:sz w:val="24"/>
          <w:szCs w:val="24"/>
        </w:rPr>
        <w:t xml:space="preserve"> nosaukums un </w:t>
      </w:r>
      <w:r w:rsidRPr="00714448">
        <w:rPr>
          <w:rFonts w:ascii="Times New Roman" w:hAnsi="Times New Roman" w:cs="Times New Roman"/>
          <w:b/>
          <w:sz w:val="24"/>
          <w:szCs w:val="24"/>
        </w:rPr>
        <w:t xml:space="preserve"> identifikācijas Nr.</w:t>
      </w:r>
      <w:r w:rsidR="00283DF2" w:rsidRPr="00714448">
        <w:rPr>
          <w:rFonts w:ascii="Times New Roman" w:hAnsi="Times New Roman" w:cs="Times New Roman"/>
          <w:b/>
          <w:sz w:val="24"/>
          <w:szCs w:val="24"/>
        </w:rPr>
        <w:t>:</w:t>
      </w:r>
      <w:r w:rsidRPr="00714448">
        <w:rPr>
          <w:rFonts w:ascii="Times New Roman" w:hAnsi="Times New Roman" w:cs="Times New Roman"/>
          <w:sz w:val="24"/>
          <w:szCs w:val="24"/>
        </w:rPr>
        <w:t xml:space="preserve"> </w:t>
      </w:r>
      <w:r w:rsidR="00283DF2" w:rsidRPr="00714448">
        <w:rPr>
          <w:rFonts w:ascii="Times New Roman" w:hAnsi="Times New Roman" w:cs="Times New Roman"/>
          <w:bCs/>
          <w:sz w:val="24"/>
          <w:szCs w:val="24"/>
        </w:rPr>
        <w:t>“Teritorijas žoga pārbūve RSU īpašumā Liepājā, Riņķu ielā 24/26 – 2.kārta”</w:t>
      </w:r>
      <w:r w:rsidR="00A63BAD" w:rsidRPr="00714448">
        <w:rPr>
          <w:rFonts w:ascii="Times New Roman" w:hAnsi="Times New Roman" w:cs="Times New Roman"/>
          <w:bCs/>
          <w:sz w:val="24"/>
          <w:szCs w:val="24"/>
        </w:rPr>
        <w:t>, ID Nr. RSU-2017/</w:t>
      </w:r>
      <w:r w:rsidR="00283DF2" w:rsidRPr="00714448">
        <w:rPr>
          <w:rFonts w:ascii="Times New Roman" w:hAnsi="Times New Roman" w:cs="Times New Roman"/>
          <w:bCs/>
          <w:sz w:val="24"/>
          <w:szCs w:val="24"/>
        </w:rPr>
        <w:t>3</w:t>
      </w:r>
      <w:r w:rsidR="00A63BAD" w:rsidRPr="00714448">
        <w:rPr>
          <w:rFonts w:ascii="Times New Roman" w:hAnsi="Times New Roman" w:cs="Times New Roman"/>
          <w:bCs/>
          <w:sz w:val="24"/>
          <w:szCs w:val="24"/>
        </w:rPr>
        <w:t xml:space="preserve">/AFN-MI </w:t>
      </w:r>
      <w:r w:rsidR="004715A2" w:rsidRPr="00714448">
        <w:rPr>
          <w:rFonts w:ascii="Times New Roman" w:hAnsi="Times New Roman" w:cs="Times New Roman"/>
          <w:bCs/>
          <w:sz w:val="24"/>
          <w:szCs w:val="24"/>
        </w:rPr>
        <w:t>(turpmāk – Iepirkums).</w:t>
      </w:r>
    </w:p>
    <w:p w:rsidR="00A63BAD" w:rsidRPr="00714448" w:rsidRDefault="00E126F9" w:rsidP="00A63BAD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714448">
        <w:rPr>
          <w:rFonts w:ascii="Times New Roman" w:hAnsi="Times New Roman" w:cs="Times New Roman"/>
          <w:sz w:val="24"/>
          <w:szCs w:val="24"/>
        </w:rPr>
        <w:t>iepirkums Publisko iepirkumu likuma</w:t>
      </w:r>
      <w:r w:rsidR="007F6381" w:rsidRPr="00714448">
        <w:rPr>
          <w:rFonts w:ascii="Times New Roman" w:hAnsi="Times New Roman" w:cs="Times New Roman"/>
          <w:sz w:val="24"/>
          <w:szCs w:val="24"/>
        </w:rPr>
        <w:t xml:space="preserve"> </w:t>
      </w:r>
      <w:r w:rsidRPr="00714448">
        <w:rPr>
          <w:rFonts w:ascii="Times New Roman" w:hAnsi="Times New Roman" w:cs="Times New Roman"/>
          <w:sz w:val="24"/>
          <w:szCs w:val="24"/>
        </w:rPr>
        <w:t xml:space="preserve"> 8</w:t>
      </w:r>
      <w:r w:rsidRPr="007144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4448">
        <w:rPr>
          <w:rFonts w:ascii="Times New Roman" w:hAnsi="Times New Roman" w:cs="Times New Roman"/>
          <w:sz w:val="24"/>
          <w:szCs w:val="24"/>
        </w:rPr>
        <w:t>.panta kārtībā</w:t>
      </w:r>
      <w:r w:rsidR="007F6381" w:rsidRPr="00714448">
        <w:rPr>
          <w:rFonts w:ascii="Times New Roman" w:hAnsi="Times New Roman" w:cs="Times New Roman"/>
          <w:sz w:val="24"/>
          <w:szCs w:val="24"/>
        </w:rPr>
        <w:t>.</w:t>
      </w:r>
    </w:p>
    <w:p w:rsidR="00144493" w:rsidRPr="00714448" w:rsidRDefault="002500BE" w:rsidP="00A63BAD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>Iepirkuma</w:t>
      </w:r>
      <w:r w:rsidR="00E126F9" w:rsidRPr="00714448">
        <w:rPr>
          <w:rFonts w:ascii="Times New Roman" w:hAnsi="Times New Roman" w:cs="Times New Roman"/>
          <w:b/>
          <w:sz w:val="24"/>
          <w:szCs w:val="24"/>
        </w:rPr>
        <w:t xml:space="preserve"> priekšmets: </w:t>
      </w:r>
      <w:r w:rsidR="00A63BAD" w:rsidRPr="00714448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283DF2" w:rsidRPr="00714448">
        <w:rPr>
          <w:rFonts w:ascii="Times New Roman" w:hAnsi="Times New Roman" w:cs="Times New Roman"/>
          <w:bCs/>
          <w:sz w:val="24"/>
          <w:szCs w:val="24"/>
        </w:rPr>
        <w:t>Teritorijas žoga pārbūve RSU īpašumā Liepājā, Riņķu ielā 24/26 – 2.kārta</w:t>
      </w:r>
      <w:r w:rsidR="00A63BAD" w:rsidRPr="00714448">
        <w:rPr>
          <w:rFonts w:ascii="Times New Roman" w:hAnsi="Times New Roman" w:cs="Times New Roman"/>
          <w:sz w:val="24"/>
          <w:szCs w:val="24"/>
        </w:rPr>
        <w:t xml:space="preserve"> saskaņā ar Iepirkuma nolikuma Tehnisko specifikāciju.</w:t>
      </w:r>
    </w:p>
    <w:p w:rsidR="00E126F9" w:rsidRPr="00714448" w:rsidRDefault="00E126F9" w:rsidP="00144493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 xml:space="preserve">Saņemto piedāvājumu skaits: </w:t>
      </w:r>
      <w:r w:rsidR="00283DF2" w:rsidRPr="00714448">
        <w:rPr>
          <w:rFonts w:ascii="Times New Roman" w:hAnsi="Times New Roman" w:cs="Times New Roman"/>
          <w:sz w:val="24"/>
          <w:szCs w:val="24"/>
        </w:rPr>
        <w:t>2</w:t>
      </w:r>
      <w:r w:rsidR="00F62C8F" w:rsidRPr="00714448">
        <w:rPr>
          <w:rFonts w:ascii="Times New Roman" w:hAnsi="Times New Roman" w:cs="Times New Roman"/>
          <w:sz w:val="24"/>
          <w:szCs w:val="24"/>
        </w:rPr>
        <w:t xml:space="preserve"> </w:t>
      </w:r>
      <w:r w:rsidR="00283DF2" w:rsidRPr="00714448">
        <w:rPr>
          <w:rFonts w:ascii="Times New Roman" w:hAnsi="Times New Roman" w:cs="Times New Roman"/>
          <w:sz w:val="24"/>
          <w:szCs w:val="24"/>
        </w:rPr>
        <w:t>(divi</w:t>
      </w:r>
      <w:r w:rsidR="00F62C8F" w:rsidRPr="00714448">
        <w:rPr>
          <w:rFonts w:ascii="Times New Roman" w:hAnsi="Times New Roman" w:cs="Times New Roman"/>
          <w:sz w:val="24"/>
          <w:szCs w:val="24"/>
        </w:rPr>
        <w:t>)</w:t>
      </w:r>
    </w:p>
    <w:p w:rsidR="00B361E4" w:rsidRPr="00714448" w:rsidRDefault="00E126F9" w:rsidP="00F063D4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>Pretendentu piedāvātās līgumcenas</w:t>
      </w:r>
      <w:r w:rsidR="008D120A" w:rsidRPr="007144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98"/>
        <w:gridCol w:w="1989"/>
        <w:gridCol w:w="2551"/>
      </w:tblGrid>
      <w:tr w:rsidR="00714448" w:rsidRPr="00714448" w:rsidTr="008454CF">
        <w:trPr>
          <w:trHeight w:val="81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4448" w:rsidRPr="00714448" w:rsidRDefault="00714448">
            <w:pPr>
              <w:spacing w:before="120" w:after="120"/>
              <w:ind w:left="567" w:hanging="567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4448" w:rsidRPr="00714448" w:rsidRDefault="00714448">
            <w:pPr>
              <w:spacing w:before="120" w:after="120"/>
              <w:ind w:left="89" w:hanging="89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Piedāvājuma iesniegšanas laiks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14448" w:rsidRPr="00714448" w:rsidRDefault="0071444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Piedāvātā līgumcena EUR bez PVN</w:t>
            </w:r>
          </w:p>
        </w:tc>
      </w:tr>
      <w:tr w:rsidR="00714448" w:rsidRPr="00714448" w:rsidTr="008454C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8" w:rsidRPr="00714448" w:rsidRDefault="00714448" w:rsidP="00714448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Sabiedrība ar ierobežotu atbildību “VENTARS”, </w:t>
            </w:r>
            <w:proofErr w:type="spellStart"/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>.: 40003722307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8" w:rsidRPr="00714448" w:rsidRDefault="00714448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>02.02.2017.</w:t>
            </w:r>
          </w:p>
          <w:p w:rsidR="00714448" w:rsidRPr="00714448" w:rsidRDefault="00714448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>plkst. 10:05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8" w:rsidRPr="00714448" w:rsidRDefault="00714448">
            <w:pPr>
              <w:spacing w:before="120" w:after="120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33 705,11</w:t>
            </w:r>
          </w:p>
        </w:tc>
      </w:tr>
      <w:tr w:rsidR="00714448" w:rsidRPr="00714448" w:rsidTr="008454C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8" w:rsidRPr="00714448" w:rsidRDefault="00714448" w:rsidP="0071444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SIA </w:t>
            </w:r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“MT SĒTA”,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Reģ.Nr.</w:t>
            </w:r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>40103763392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8" w:rsidRPr="00714448" w:rsidRDefault="00714448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>02.02.2017.</w:t>
            </w:r>
          </w:p>
          <w:p w:rsidR="00714448" w:rsidRPr="00714448" w:rsidRDefault="00714448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sz w:val="24"/>
                <w:szCs w:val="24"/>
                <w:lang w:eastAsia="lv-LV"/>
              </w:rPr>
              <w:t>plkst. 10:38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8" w:rsidRPr="00714448" w:rsidRDefault="00714448">
            <w:pPr>
              <w:spacing w:before="120" w:after="120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7144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25 819,54</w:t>
            </w:r>
          </w:p>
        </w:tc>
      </w:tr>
    </w:tbl>
    <w:p w:rsidR="00E067CC" w:rsidRPr="00714448" w:rsidRDefault="00E067CC" w:rsidP="00B36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1E4" w:rsidRPr="00714448" w:rsidRDefault="002500BE" w:rsidP="00F063D4">
      <w:pPr>
        <w:pStyle w:val="ListParagraph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48">
        <w:rPr>
          <w:rFonts w:ascii="Times New Roman" w:hAnsi="Times New Roman" w:cs="Times New Roman"/>
          <w:b/>
          <w:sz w:val="24"/>
          <w:szCs w:val="24"/>
        </w:rPr>
        <w:t>Iepirkuma komisija</w:t>
      </w:r>
      <w:r w:rsidR="00B361E4" w:rsidRPr="00714448">
        <w:rPr>
          <w:rFonts w:ascii="Times New Roman" w:hAnsi="Times New Roman" w:cs="Times New Roman"/>
          <w:b/>
          <w:sz w:val="24"/>
          <w:szCs w:val="24"/>
        </w:rPr>
        <w:t>:</w:t>
      </w:r>
      <w:r w:rsidRPr="00714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DE4" w:rsidRPr="00714448" w:rsidRDefault="00DA5F34" w:rsidP="0071444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714448" w:rsidRPr="00714448">
        <w:rPr>
          <w:rFonts w:ascii="Times New Roman" w:hAnsi="Times New Roman" w:cs="Times New Roman"/>
          <w:b/>
          <w:sz w:val="24"/>
          <w:szCs w:val="24"/>
        </w:rPr>
        <w:t>olēma, ka pretendents SIA “MT SĒTA” neatbilsts Iepirkuma nolikuma 2.2.5.punkta prasībai un, saskaņā ar Iepir</w:t>
      </w:r>
      <w:r>
        <w:rPr>
          <w:rFonts w:ascii="Times New Roman" w:hAnsi="Times New Roman" w:cs="Times New Roman"/>
          <w:b/>
          <w:sz w:val="24"/>
          <w:szCs w:val="24"/>
        </w:rPr>
        <w:t>kuma nolikuma 5.6.punktu, izslēdza</w:t>
      </w:r>
      <w:r w:rsidR="00714448" w:rsidRPr="00714448">
        <w:rPr>
          <w:rFonts w:ascii="Times New Roman" w:hAnsi="Times New Roman" w:cs="Times New Roman"/>
          <w:b/>
          <w:sz w:val="24"/>
          <w:szCs w:val="24"/>
        </w:rPr>
        <w:t xml:space="preserve"> pretendentu SIA “MT SĒTA” no turpmākas dalības Iepirkumā </w:t>
      </w:r>
      <w:r>
        <w:rPr>
          <w:rFonts w:ascii="Times New Roman" w:hAnsi="Times New Roman" w:cs="Times New Roman"/>
          <w:b/>
          <w:sz w:val="24"/>
          <w:szCs w:val="24"/>
        </w:rPr>
        <w:t>un tā piedāvājumu tālāk nevērtēja;</w:t>
      </w:r>
    </w:p>
    <w:p w:rsidR="00714448" w:rsidRPr="00714448" w:rsidRDefault="00DA5F34" w:rsidP="0071444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="00714448" w:rsidRPr="00714448">
        <w:rPr>
          <w:rFonts w:ascii="Times New Roman" w:hAnsi="Times New Roman" w:cs="Times New Roman"/>
          <w:b/>
          <w:sz w:val="24"/>
          <w:szCs w:val="24"/>
        </w:rPr>
        <w:t xml:space="preserve">olēma iepirkumā </w:t>
      </w:r>
      <w:r w:rsidR="00714448" w:rsidRPr="0071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“Teritorijas žoga pārbūve RSU īpašumā Liepājā, Riņķu ielā 24/26 – 2.kārta”,</w:t>
      </w:r>
      <w:r w:rsidR="00714448" w:rsidRPr="00714448">
        <w:rPr>
          <w:rFonts w:ascii="Times New Roman" w:hAnsi="Times New Roman" w:cs="Times New Roman"/>
          <w:b/>
          <w:sz w:val="24"/>
          <w:szCs w:val="24"/>
        </w:rPr>
        <w:t xml:space="preserve"> iepirkuma identifikācijas Nr. RSU-2017/3/AFN-MI piešķirt līguma slēgšanas tiesības </w:t>
      </w:r>
      <w:r w:rsidR="00714448" w:rsidRPr="00714448">
        <w:rPr>
          <w:rFonts w:ascii="Times New Roman" w:hAnsi="Times New Roman"/>
          <w:b/>
          <w:sz w:val="24"/>
          <w:szCs w:val="24"/>
        </w:rPr>
        <w:t>sabiedrībai ar ierobežot</w:t>
      </w:r>
      <w:r w:rsidR="00636BCD">
        <w:rPr>
          <w:rFonts w:ascii="Times New Roman" w:hAnsi="Times New Roman"/>
          <w:b/>
          <w:sz w:val="24"/>
          <w:szCs w:val="24"/>
        </w:rPr>
        <w:t xml:space="preserve">u atbildību “VENTARS”, </w:t>
      </w:r>
      <w:proofErr w:type="spellStart"/>
      <w:r w:rsidR="00636BCD">
        <w:rPr>
          <w:rFonts w:ascii="Times New Roman" w:hAnsi="Times New Roman"/>
          <w:b/>
          <w:sz w:val="24"/>
          <w:szCs w:val="24"/>
        </w:rPr>
        <w:t>Reģ.Nr</w:t>
      </w:r>
      <w:proofErr w:type="spellEnd"/>
      <w:r w:rsidR="00636BCD">
        <w:rPr>
          <w:rFonts w:ascii="Times New Roman" w:hAnsi="Times New Roman"/>
          <w:b/>
          <w:sz w:val="24"/>
          <w:szCs w:val="24"/>
        </w:rPr>
        <w:t>.: </w:t>
      </w:r>
      <w:r w:rsidR="00714448" w:rsidRPr="00714448">
        <w:rPr>
          <w:rFonts w:ascii="Times New Roman" w:hAnsi="Times New Roman"/>
          <w:b/>
          <w:sz w:val="24"/>
          <w:szCs w:val="24"/>
        </w:rPr>
        <w:t xml:space="preserve">40003722307, juridiskā adrese: Mārupes iela 4, Rīga, LV-1002 par līgumcenu 33 705,11 EUR (trīsdesmit trīs tūkstoši septiņi simti pieci </w:t>
      </w:r>
      <w:proofErr w:type="spellStart"/>
      <w:r w:rsidR="00714448" w:rsidRPr="00714448">
        <w:rPr>
          <w:rFonts w:ascii="Times New Roman" w:hAnsi="Times New Roman"/>
          <w:b/>
          <w:sz w:val="24"/>
          <w:szCs w:val="24"/>
        </w:rPr>
        <w:t>euro</w:t>
      </w:r>
      <w:proofErr w:type="spellEnd"/>
      <w:r w:rsidR="00714448" w:rsidRPr="00714448">
        <w:rPr>
          <w:rFonts w:ascii="Times New Roman" w:hAnsi="Times New Roman"/>
          <w:b/>
          <w:sz w:val="24"/>
          <w:szCs w:val="24"/>
        </w:rPr>
        <w:t xml:space="preserve"> 11 centi) bez pievienotās vērtības nodokļa</w:t>
      </w:r>
    </w:p>
    <w:p w:rsidR="00F42DE4" w:rsidRPr="00F42DE4" w:rsidRDefault="00F42DE4" w:rsidP="00F42DE4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18"/>
          <w:szCs w:val="18"/>
        </w:rPr>
      </w:pPr>
    </w:p>
    <w:p w:rsidR="008454CF" w:rsidRDefault="008454CF" w:rsidP="00D65800">
      <w:pPr>
        <w:pStyle w:val="ListParagraph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B361E4" w:rsidRPr="00D35B1F" w:rsidRDefault="00341504" w:rsidP="00D65800">
      <w:pPr>
        <w:pStyle w:val="ListParagraph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35B1F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341504" w:rsidRPr="00D35B1F" w:rsidRDefault="00341504" w:rsidP="00D65800">
      <w:pPr>
        <w:pStyle w:val="ListParagraph"/>
        <w:ind w:left="-284"/>
        <w:rPr>
          <w:rFonts w:ascii="Times New Roman" w:hAnsi="Times New Roman" w:cs="Times New Roman"/>
          <w:sz w:val="18"/>
          <w:szCs w:val="18"/>
        </w:rPr>
      </w:pPr>
      <w:r w:rsidRPr="00D35B1F">
        <w:rPr>
          <w:rFonts w:ascii="Times New Roman" w:hAnsi="Times New Roman" w:cs="Times New Roman"/>
          <w:iCs/>
          <w:sz w:val="18"/>
          <w:szCs w:val="18"/>
        </w:rPr>
        <w:t>Jēkabsone 67409180</w:t>
      </w:r>
    </w:p>
    <w:p w:rsidR="00341504" w:rsidRPr="00D35B1F" w:rsidRDefault="00DA5F34" w:rsidP="00D65800">
      <w:pPr>
        <w:pStyle w:val="ListParagraph"/>
        <w:ind w:left="-284"/>
        <w:rPr>
          <w:rFonts w:ascii="Times New Roman" w:hAnsi="Times New Roman" w:cs="Times New Roman"/>
          <w:sz w:val="18"/>
          <w:szCs w:val="18"/>
        </w:rPr>
      </w:pPr>
      <w:hyperlink r:id="rId8" w:history="1">
        <w:r w:rsidR="007D003B" w:rsidRPr="00CD78D4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Zane.Jekabsone@rsu.lv</w:t>
        </w:r>
      </w:hyperlink>
      <w:r w:rsidR="007D003B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sectPr w:rsidR="00341504" w:rsidRPr="00D35B1F" w:rsidSect="008454CF">
      <w:head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B1" w:rsidRDefault="005E10B1" w:rsidP="005E10B1">
      <w:pPr>
        <w:spacing w:after="0" w:line="240" w:lineRule="auto"/>
      </w:pPr>
      <w:r>
        <w:separator/>
      </w:r>
    </w:p>
  </w:endnote>
  <w:end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B1" w:rsidRDefault="005E10B1" w:rsidP="005E10B1">
      <w:pPr>
        <w:spacing w:after="0" w:line="240" w:lineRule="auto"/>
      </w:pPr>
      <w:r>
        <w:separator/>
      </w:r>
    </w:p>
  </w:footnote>
  <w:foot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5E10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80E"/>
    <w:multiLevelType w:val="multilevel"/>
    <w:tmpl w:val="F210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1" w15:restartNumberingAfterBreak="0">
    <w:nsid w:val="0F171AFC"/>
    <w:multiLevelType w:val="hybridMultilevel"/>
    <w:tmpl w:val="C0842CB8"/>
    <w:lvl w:ilvl="0" w:tplc="E316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45314"/>
    <w:multiLevelType w:val="hybridMultilevel"/>
    <w:tmpl w:val="B6509AF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24E43"/>
    <w:multiLevelType w:val="hybridMultilevel"/>
    <w:tmpl w:val="E146D8B6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F81"/>
    <w:multiLevelType w:val="hybridMultilevel"/>
    <w:tmpl w:val="4CE2DF4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2E7C"/>
    <w:multiLevelType w:val="hybridMultilevel"/>
    <w:tmpl w:val="A35E00A0"/>
    <w:lvl w:ilvl="0" w:tplc="2DF2F94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98623A4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D072FE8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E465D3E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125198D"/>
    <w:multiLevelType w:val="hybridMultilevel"/>
    <w:tmpl w:val="BEA43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0DD5"/>
    <w:multiLevelType w:val="hybridMultilevel"/>
    <w:tmpl w:val="978A29B4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B0EE3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7246664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7D5056E"/>
    <w:multiLevelType w:val="multilevel"/>
    <w:tmpl w:val="FF2035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5E75DE"/>
    <w:multiLevelType w:val="hybridMultilevel"/>
    <w:tmpl w:val="F5AC82BE"/>
    <w:lvl w:ilvl="0" w:tplc="03505406">
      <w:start w:val="1"/>
      <w:numFmt w:val="decimal"/>
      <w:lvlText w:val="%1.)"/>
      <w:lvlJc w:val="left"/>
      <w:pPr>
        <w:ind w:left="43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3C7C"/>
    <w:rsid w:val="0008663D"/>
    <w:rsid w:val="00144493"/>
    <w:rsid w:val="001B00A4"/>
    <w:rsid w:val="002500BE"/>
    <w:rsid w:val="00256955"/>
    <w:rsid w:val="00283DF2"/>
    <w:rsid w:val="002E6BF6"/>
    <w:rsid w:val="0032114F"/>
    <w:rsid w:val="00341504"/>
    <w:rsid w:val="003B587F"/>
    <w:rsid w:val="003C4676"/>
    <w:rsid w:val="0040714A"/>
    <w:rsid w:val="004715A2"/>
    <w:rsid w:val="004A40FD"/>
    <w:rsid w:val="004C6363"/>
    <w:rsid w:val="005C44CD"/>
    <w:rsid w:val="005E10B1"/>
    <w:rsid w:val="00605EA6"/>
    <w:rsid w:val="00636BCD"/>
    <w:rsid w:val="0067479F"/>
    <w:rsid w:val="006A4922"/>
    <w:rsid w:val="00714448"/>
    <w:rsid w:val="00730BE3"/>
    <w:rsid w:val="00734663"/>
    <w:rsid w:val="007D003B"/>
    <w:rsid w:val="007F6381"/>
    <w:rsid w:val="008454CF"/>
    <w:rsid w:val="008801E8"/>
    <w:rsid w:val="008D120A"/>
    <w:rsid w:val="00901D77"/>
    <w:rsid w:val="00906164"/>
    <w:rsid w:val="0091376C"/>
    <w:rsid w:val="009316E3"/>
    <w:rsid w:val="00960392"/>
    <w:rsid w:val="009D725C"/>
    <w:rsid w:val="009E2E1E"/>
    <w:rsid w:val="00A60B87"/>
    <w:rsid w:val="00A63BAD"/>
    <w:rsid w:val="00AA533F"/>
    <w:rsid w:val="00B361E4"/>
    <w:rsid w:val="00B81FC2"/>
    <w:rsid w:val="00BD0C7A"/>
    <w:rsid w:val="00BD4C58"/>
    <w:rsid w:val="00BE23DE"/>
    <w:rsid w:val="00C244FB"/>
    <w:rsid w:val="00C52E5D"/>
    <w:rsid w:val="00CF59F5"/>
    <w:rsid w:val="00D35B1F"/>
    <w:rsid w:val="00D65800"/>
    <w:rsid w:val="00D8478A"/>
    <w:rsid w:val="00DA5F34"/>
    <w:rsid w:val="00E067CC"/>
    <w:rsid w:val="00E126F9"/>
    <w:rsid w:val="00E57285"/>
    <w:rsid w:val="00EE47E8"/>
    <w:rsid w:val="00F063D4"/>
    <w:rsid w:val="00F2405F"/>
    <w:rsid w:val="00F42DE4"/>
    <w:rsid w:val="00F62C8F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F725"/>
  <w15:docId w15:val="{AD341693-9ED5-4DF9-99A4-37BAFA08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B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2500BE"/>
  </w:style>
  <w:style w:type="table" w:styleId="TableGrid">
    <w:name w:val="Table Grid"/>
    <w:basedOn w:val="TableNormal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Jekabsone@rs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0ADB-F3AD-4F18-BA9E-B04224C4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Jēkabsone</dc:creator>
  <cp:lastModifiedBy>Sandija Mazlazdiņa</cp:lastModifiedBy>
  <cp:revision>5</cp:revision>
  <cp:lastPrinted>2016-11-24T11:43:00Z</cp:lastPrinted>
  <dcterms:created xsi:type="dcterms:W3CDTF">2017-02-22T12:00:00Z</dcterms:created>
  <dcterms:modified xsi:type="dcterms:W3CDTF">2017-02-24T07:12:00Z</dcterms:modified>
</cp:coreProperties>
</file>