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15" w:rsidRPr="0095068B" w:rsidRDefault="00837515" w:rsidP="0083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68B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837515" w:rsidRDefault="00837515" w:rsidP="008375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“RSU īpašuma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Kronvalda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bulvārī 9, Rīgā sarga ēkas un piemiņas vietas izveide”</w:t>
      </w:r>
    </w:p>
    <w:p w:rsidR="00837515" w:rsidRPr="0095068B" w:rsidRDefault="00837515" w:rsidP="0083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515" w:rsidRPr="0095068B" w:rsidRDefault="00837515" w:rsidP="00837515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95068B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837515" w:rsidRPr="0095068B" w:rsidRDefault="00837515" w:rsidP="00837515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0F74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95068B">
        <w:rPr>
          <w:rFonts w:ascii="Times New Roman" w:hAnsi="Times New Roman" w:cs="Times New Roman"/>
          <w:sz w:val="24"/>
          <w:szCs w:val="24"/>
        </w:rPr>
        <w:t xml:space="preserve">.2017. </w:t>
      </w:r>
    </w:p>
    <w:p w:rsidR="00837515" w:rsidRPr="002E4B0A" w:rsidRDefault="00837515" w:rsidP="008375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95068B">
        <w:rPr>
          <w:rFonts w:ascii="Times New Roman" w:hAnsi="Times New Roman" w:cs="Times New Roman"/>
          <w:sz w:val="24"/>
          <w:szCs w:val="24"/>
        </w:rPr>
        <w:t xml:space="preserve"> </w:t>
      </w:r>
      <w:r w:rsidRPr="00837515">
        <w:rPr>
          <w:rFonts w:ascii="Times New Roman" w:hAnsi="Times New Roman"/>
          <w:bCs/>
          <w:sz w:val="24"/>
          <w:szCs w:val="24"/>
        </w:rPr>
        <w:t xml:space="preserve">“RSU īpašuma </w:t>
      </w:r>
      <w:proofErr w:type="spellStart"/>
      <w:r w:rsidRPr="00837515">
        <w:rPr>
          <w:rFonts w:ascii="Times New Roman" w:hAnsi="Times New Roman"/>
          <w:bCs/>
          <w:sz w:val="24"/>
          <w:szCs w:val="24"/>
        </w:rPr>
        <w:t>Kronvalda</w:t>
      </w:r>
      <w:proofErr w:type="spellEnd"/>
      <w:r w:rsidRPr="00837515">
        <w:rPr>
          <w:rFonts w:ascii="Times New Roman" w:hAnsi="Times New Roman"/>
          <w:bCs/>
          <w:sz w:val="24"/>
          <w:szCs w:val="24"/>
        </w:rPr>
        <w:t xml:space="preserve"> bulvārī 9, Rīgā sarga ēkas un piemiņas vietas izveide”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ID Nr. RSU-2017/68</w:t>
      </w:r>
      <w:r w:rsidRPr="002E4B0A">
        <w:rPr>
          <w:rFonts w:ascii="Times New Roman" w:hAnsi="Times New Roman" w:cs="Times New Roman"/>
          <w:bCs/>
          <w:sz w:val="24"/>
          <w:szCs w:val="24"/>
        </w:rPr>
        <w:t>/AFN-MI.</w:t>
      </w:r>
    </w:p>
    <w:p w:rsidR="00837515" w:rsidRPr="0095068B" w:rsidRDefault="00837515" w:rsidP="00837515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95068B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837515" w:rsidRPr="0095068B" w:rsidRDefault="00837515" w:rsidP="00837515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95068B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="000F748C">
        <w:rPr>
          <w:rFonts w:ascii="Times New Roman" w:hAnsi="Times New Roman" w:cs="Times New Roman"/>
          <w:sz w:val="24"/>
          <w:szCs w:val="24"/>
        </w:rPr>
        <w:t>būvniecības</w:t>
      </w:r>
      <w:r>
        <w:rPr>
          <w:rFonts w:ascii="Times New Roman" w:hAnsi="Times New Roman" w:cs="Times New Roman"/>
          <w:sz w:val="24"/>
          <w:szCs w:val="24"/>
        </w:rPr>
        <w:t xml:space="preserve"> pakalpojums objektā Rīgā,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Kronvalda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bulvārī 9, </w:t>
      </w:r>
      <w:r w:rsidRPr="0095068B">
        <w:rPr>
          <w:rFonts w:ascii="Times New Roman" w:hAnsi="Times New Roman" w:cs="Times New Roman"/>
          <w:sz w:val="24"/>
          <w:szCs w:val="24"/>
        </w:rPr>
        <w:t>atbilstoši Iepirkuma nolikuma tehniskajai specifikācijai.</w:t>
      </w:r>
    </w:p>
    <w:p w:rsidR="00837515" w:rsidRPr="002A6728" w:rsidRDefault="00837515" w:rsidP="00837515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95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(četri</w:t>
      </w:r>
      <w:r w:rsidRPr="0095068B">
        <w:rPr>
          <w:rFonts w:ascii="Times New Roman" w:hAnsi="Times New Roman" w:cs="Times New Roman"/>
          <w:sz w:val="24"/>
          <w:szCs w:val="24"/>
        </w:rPr>
        <w:t>).</w:t>
      </w:r>
    </w:p>
    <w:p w:rsidR="00837515" w:rsidRDefault="00837515" w:rsidP="00837515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43"/>
        <w:gridCol w:w="4551"/>
        <w:gridCol w:w="1985"/>
        <w:gridCol w:w="1568"/>
      </w:tblGrid>
      <w:tr w:rsidR="00837515" w:rsidTr="000F748C">
        <w:tc>
          <w:tcPr>
            <w:tcW w:w="943" w:type="dxa"/>
            <w:shd w:val="clear" w:color="auto" w:fill="D9D9D9" w:themeFill="background1" w:themeFillShade="D9"/>
          </w:tcPr>
          <w:p w:rsidR="00837515" w:rsidRPr="00837515" w:rsidRDefault="00837515" w:rsidP="0083751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7515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8375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1" w:type="dxa"/>
            <w:shd w:val="clear" w:color="auto" w:fill="D9D9D9" w:themeFill="background1" w:themeFillShade="D9"/>
          </w:tcPr>
          <w:p w:rsidR="00837515" w:rsidRPr="000B054A" w:rsidRDefault="00837515" w:rsidP="00C2355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54A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7515" w:rsidRPr="000B054A" w:rsidRDefault="00837515" w:rsidP="00C2355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54A">
              <w:rPr>
                <w:rFonts w:ascii="Times New Roman" w:hAnsi="Times New Roman"/>
                <w:b/>
                <w:sz w:val="24"/>
                <w:szCs w:val="24"/>
              </w:rPr>
              <w:t>Piedāvājuma iesniegšanas laiks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837515" w:rsidRPr="000B054A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54A">
              <w:rPr>
                <w:rFonts w:ascii="Times New Roman" w:hAnsi="Times New Roman"/>
                <w:b/>
                <w:sz w:val="24"/>
                <w:szCs w:val="24"/>
              </w:rPr>
              <w:t>Piedāvātā līgumcena EUR bez PVN</w:t>
            </w:r>
          </w:p>
        </w:tc>
      </w:tr>
      <w:tr w:rsidR="00837515" w:rsidTr="00837515">
        <w:tc>
          <w:tcPr>
            <w:tcW w:w="943" w:type="dxa"/>
          </w:tcPr>
          <w:p w:rsidR="00837515" w:rsidRDefault="00837515" w:rsidP="00C23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837515" w:rsidRDefault="00837515" w:rsidP="000F748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Sabiedrība ar ierobežotu atbildību SIA “MONDIAL”, reģ.Nr.40103363562 </w:t>
            </w:r>
          </w:p>
        </w:tc>
        <w:tc>
          <w:tcPr>
            <w:tcW w:w="1985" w:type="dxa"/>
          </w:tcPr>
          <w:p w:rsidR="00837515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04.09.2017. </w:t>
            </w:r>
          </w:p>
          <w:p w:rsidR="00837515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 8:55</w:t>
            </w:r>
          </w:p>
        </w:tc>
        <w:tc>
          <w:tcPr>
            <w:tcW w:w="1568" w:type="dxa"/>
          </w:tcPr>
          <w:p w:rsidR="00837515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137 091,00</w:t>
            </w:r>
          </w:p>
        </w:tc>
      </w:tr>
      <w:tr w:rsidR="00837515" w:rsidTr="00837515">
        <w:tc>
          <w:tcPr>
            <w:tcW w:w="943" w:type="dxa"/>
          </w:tcPr>
          <w:p w:rsidR="00837515" w:rsidRDefault="00837515" w:rsidP="00C23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1" w:type="dxa"/>
          </w:tcPr>
          <w:p w:rsidR="00837515" w:rsidRDefault="00837515" w:rsidP="000F748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Sabiedrība ar ierobežotu atbildību “PRIMA PICK”,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Nr. 40003830220 </w:t>
            </w:r>
          </w:p>
        </w:tc>
        <w:tc>
          <w:tcPr>
            <w:tcW w:w="1985" w:type="dxa"/>
          </w:tcPr>
          <w:p w:rsidR="00837515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04.09.2017. </w:t>
            </w:r>
          </w:p>
          <w:p w:rsidR="00837515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 9:43</w:t>
            </w:r>
          </w:p>
        </w:tc>
        <w:tc>
          <w:tcPr>
            <w:tcW w:w="1568" w:type="dxa"/>
          </w:tcPr>
          <w:p w:rsidR="00837515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122 200,00</w:t>
            </w:r>
          </w:p>
        </w:tc>
      </w:tr>
      <w:tr w:rsidR="00837515" w:rsidTr="00837515">
        <w:tc>
          <w:tcPr>
            <w:tcW w:w="943" w:type="dxa"/>
          </w:tcPr>
          <w:p w:rsidR="00837515" w:rsidRDefault="00837515" w:rsidP="00C23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1" w:type="dxa"/>
          </w:tcPr>
          <w:p w:rsidR="00837515" w:rsidRDefault="00837515" w:rsidP="00C2355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“FF”,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Nr. 40003670683</w:t>
            </w:r>
          </w:p>
        </w:tc>
        <w:tc>
          <w:tcPr>
            <w:tcW w:w="1985" w:type="dxa"/>
          </w:tcPr>
          <w:p w:rsidR="00837515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04.09.2017. </w:t>
            </w:r>
          </w:p>
          <w:p w:rsidR="00837515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 9:59</w:t>
            </w:r>
          </w:p>
        </w:tc>
        <w:tc>
          <w:tcPr>
            <w:tcW w:w="1568" w:type="dxa"/>
          </w:tcPr>
          <w:p w:rsidR="00837515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133 373,62</w:t>
            </w:r>
          </w:p>
        </w:tc>
      </w:tr>
      <w:tr w:rsidR="00837515" w:rsidTr="00837515">
        <w:tc>
          <w:tcPr>
            <w:tcW w:w="943" w:type="dxa"/>
          </w:tcPr>
          <w:p w:rsidR="00837515" w:rsidRDefault="00837515" w:rsidP="00C23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1" w:type="dxa"/>
          </w:tcPr>
          <w:p w:rsidR="00837515" w:rsidRDefault="00837515" w:rsidP="00C2355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“LAGRON”,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Nr. 41503055270</w:t>
            </w:r>
          </w:p>
        </w:tc>
        <w:tc>
          <w:tcPr>
            <w:tcW w:w="1985" w:type="dxa"/>
          </w:tcPr>
          <w:p w:rsidR="00837515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04.09.2017. </w:t>
            </w:r>
          </w:p>
          <w:p w:rsidR="00837515" w:rsidRDefault="00837515" w:rsidP="00C23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 10:22</w:t>
            </w:r>
          </w:p>
        </w:tc>
        <w:tc>
          <w:tcPr>
            <w:tcW w:w="1568" w:type="dxa"/>
          </w:tcPr>
          <w:p w:rsidR="00837515" w:rsidRPr="00A949C0" w:rsidRDefault="00837515" w:rsidP="00C2355D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119 930,00</w:t>
            </w:r>
          </w:p>
        </w:tc>
      </w:tr>
    </w:tbl>
    <w:p w:rsidR="00837515" w:rsidRDefault="00837515" w:rsidP="00837515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15" w:rsidRPr="00E01C06" w:rsidRDefault="00837515" w:rsidP="00837515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komisija 2017.gada 7</w:t>
      </w:r>
      <w:r w:rsidRPr="00E01C06">
        <w:rPr>
          <w:rFonts w:ascii="Times New Roman" w:hAnsi="Times New Roman" w:cs="Times New Roman"/>
          <w:b/>
          <w:sz w:val="24"/>
          <w:szCs w:val="24"/>
        </w:rPr>
        <w:t xml:space="preserve">.septembrī, pamatojoties Publisko iepirkumu likuma 9.panta trīspadsmito daļu un Iepirkuma nolikuma 5.1.punktu, pieņēma lēmumu Iepirkumā līguma slēgšanas tiesības piešķirt </w:t>
      </w:r>
      <w:r w:rsidRPr="00E01C06">
        <w:rPr>
          <w:rFonts w:ascii="Times New Roman" w:hAnsi="Times New Roman"/>
          <w:b/>
          <w:sz w:val="24"/>
          <w:szCs w:val="24"/>
        </w:rPr>
        <w:t>SIA “</w:t>
      </w:r>
      <w:r>
        <w:rPr>
          <w:rFonts w:ascii="Times New Roman" w:hAnsi="Times New Roman"/>
          <w:b/>
          <w:sz w:val="24"/>
          <w:szCs w:val="24"/>
        </w:rPr>
        <w:t>LAGRON</w:t>
      </w:r>
      <w:r w:rsidRPr="00E01C06"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E01C06">
        <w:rPr>
          <w:rFonts w:ascii="Times New Roman" w:hAnsi="Times New Roman"/>
          <w:b/>
          <w:sz w:val="24"/>
          <w:szCs w:val="24"/>
        </w:rPr>
        <w:t>reģ</w:t>
      </w:r>
      <w:proofErr w:type="spellEnd"/>
      <w:r w:rsidRPr="00E01C06">
        <w:rPr>
          <w:rFonts w:ascii="Times New Roman" w:hAnsi="Times New Roman"/>
          <w:b/>
          <w:sz w:val="24"/>
          <w:szCs w:val="24"/>
        </w:rPr>
        <w:t xml:space="preserve">. Nr. </w:t>
      </w:r>
      <w:r w:rsidRPr="001C29FA">
        <w:rPr>
          <w:rFonts w:ascii="Times New Roman" w:hAnsi="Times New Roman"/>
          <w:b/>
          <w:sz w:val="24"/>
          <w:szCs w:val="24"/>
        </w:rPr>
        <w:t>41503055270,</w:t>
      </w:r>
      <w:r w:rsidRPr="00E01C06">
        <w:rPr>
          <w:rFonts w:ascii="Times New Roman" w:hAnsi="Times New Roman"/>
          <w:b/>
          <w:sz w:val="24"/>
          <w:szCs w:val="24"/>
        </w:rPr>
        <w:t xml:space="preserve"> juridiskā adrese:</w:t>
      </w:r>
      <w:r>
        <w:rPr>
          <w:rFonts w:ascii="Times New Roman" w:hAnsi="Times New Roman"/>
          <w:b/>
          <w:sz w:val="24"/>
          <w:szCs w:val="24"/>
        </w:rPr>
        <w:t xml:space="preserve"> Dunduru iela 3, Daugavpils, LV-5404</w:t>
      </w:r>
      <w:r w:rsidRPr="00E01C06">
        <w:rPr>
          <w:rFonts w:ascii="Times New Roman" w:hAnsi="Times New Roman" w:cs="Times New Roman"/>
          <w:b/>
          <w:sz w:val="24"/>
          <w:szCs w:val="24"/>
        </w:rPr>
        <w:t xml:space="preserve">, par kopējo līgumcenu EUR </w:t>
      </w:r>
      <w:r>
        <w:rPr>
          <w:rFonts w:ascii="Times New Roman" w:hAnsi="Times New Roman" w:cs="Times New Roman"/>
          <w:b/>
          <w:sz w:val="24"/>
          <w:szCs w:val="24"/>
        </w:rPr>
        <w:t>119</w:t>
      </w:r>
      <w:r w:rsidR="000F74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930,00</w:t>
      </w:r>
      <w:r w:rsidRPr="00E01C0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viens simts</w:t>
      </w:r>
      <w:r w:rsidR="000F748C">
        <w:rPr>
          <w:rFonts w:ascii="Times New Roman" w:hAnsi="Times New Roman" w:cs="Times New Roman"/>
          <w:b/>
          <w:sz w:val="24"/>
          <w:szCs w:val="24"/>
        </w:rPr>
        <w:t xml:space="preserve"> deviņpadsmit tūkstoši deviņi simti trīsdesmit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C06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E01C06">
        <w:rPr>
          <w:rFonts w:ascii="Times New Roman" w:hAnsi="Times New Roman" w:cs="Times New Roman"/>
          <w:b/>
          <w:sz w:val="24"/>
          <w:szCs w:val="24"/>
        </w:rPr>
        <w:t xml:space="preserve">, 00 centi) bez pievienotās vērtības nodokļa. </w:t>
      </w:r>
    </w:p>
    <w:p w:rsidR="00837515" w:rsidRPr="002E241E" w:rsidRDefault="00837515" w:rsidP="00837515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41E">
        <w:rPr>
          <w:rFonts w:ascii="Times New Roman" w:hAnsi="Times New Roman" w:cs="Times New Roman"/>
          <w:sz w:val="24"/>
          <w:szCs w:val="24"/>
        </w:rPr>
        <w:t>Lēmumu var pārsūdzēt viena mēneša laikā no tā spēkā stāšanās dienas Administratīvajā rajona tiesā. Lēmuma pārsūdzēšana neaptur tā darbību.</w:t>
      </w:r>
    </w:p>
    <w:p w:rsidR="00837515" w:rsidRPr="0095068B" w:rsidRDefault="00837515" w:rsidP="00837515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837515" w:rsidRPr="0095068B" w:rsidRDefault="00837515" w:rsidP="00837515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95068B">
        <w:rPr>
          <w:rFonts w:ascii="Times New Roman" w:hAnsi="Times New Roman" w:cs="Times New Roman"/>
          <w:sz w:val="16"/>
          <w:szCs w:val="24"/>
        </w:rPr>
        <w:t>Paziņojumu sagatavoja:</w:t>
      </w:r>
    </w:p>
    <w:p w:rsidR="00837515" w:rsidRPr="0095068B" w:rsidRDefault="00837515" w:rsidP="00837515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iCs/>
          <w:sz w:val="16"/>
          <w:szCs w:val="24"/>
        </w:rPr>
        <w:t>Stūre</w:t>
      </w:r>
      <w:r w:rsidRPr="0095068B">
        <w:rPr>
          <w:rFonts w:ascii="Times New Roman" w:hAnsi="Times New Roman" w:cs="Times New Roman"/>
          <w:iCs/>
          <w:sz w:val="16"/>
          <w:szCs w:val="24"/>
        </w:rPr>
        <w:t>, 67</w:t>
      </w:r>
      <w:r>
        <w:rPr>
          <w:rFonts w:ascii="Times New Roman" w:hAnsi="Times New Roman" w:cs="Times New Roman"/>
          <w:iCs/>
          <w:sz w:val="16"/>
          <w:szCs w:val="24"/>
        </w:rPr>
        <w:t>060862</w:t>
      </w:r>
    </w:p>
    <w:p w:rsidR="00837515" w:rsidRPr="0095068B" w:rsidRDefault="001C29FA" w:rsidP="00837515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hyperlink r:id="rId9" w:history="1">
        <w:r w:rsidR="00837515" w:rsidRPr="00B51649">
          <w:rPr>
            <w:rStyle w:val="Hyperlink"/>
            <w:rFonts w:ascii="Times New Roman" w:hAnsi="Times New Roman" w:cs="Times New Roman"/>
            <w:iCs/>
            <w:sz w:val="16"/>
            <w:szCs w:val="24"/>
          </w:rPr>
          <w:t>Agnese.sture@rsu.lv</w:t>
        </w:r>
      </w:hyperlink>
      <w:r w:rsidR="00837515" w:rsidRPr="0095068B">
        <w:rPr>
          <w:rFonts w:ascii="Times New Roman" w:hAnsi="Times New Roman" w:cs="Times New Roman"/>
          <w:iCs/>
          <w:sz w:val="16"/>
          <w:szCs w:val="24"/>
        </w:rPr>
        <w:t xml:space="preserve"> </w:t>
      </w:r>
    </w:p>
    <w:p w:rsidR="00837515" w:rsidRDefault="00837515" w:rsidP="00837515"/>
    <w:p w:rsidR="00837515" w:rsidRDefault="00837515" w:rsidP="00837515"/>
    <w:p w:rsidR="00BA2152" w:rsidRDefault="001C29FA"/>
    <w:sectPr w:rsidR="00BA2152" w:rsidSect="00B51CD5">
      <w:headerReference w:type="default" r:id="rId10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29FA">
      <w:pPr>
        <w:spacing w:after="0" w:line="240" w:lineRule="auto"/>
      </w:pPr>
      <w:r>
        <w:separator/>
      </w:r>
    </w:p>
  </w:endnote>
  <w:endnote w:type="continuationSeparator" w:id="0">
    <w:p w:rsidR="00000000" w:rsidRDefault="001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29FA">
      <w:pPr>
        <w:spacing w:after="0" w:line="240" w:lineRule="auto"/>
      </w:pPr>
      <w:r>
        <w:separator/>
      </w:r>
    </w:p>
  </w:footnote>
  <w:footnote w:type="continuationSeparator" w:id="0">
    <w:p w:rsidR="00000000" w:rsidRDefault="001C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B1" w:rsidRDefault="001C29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15"/>
    <w:rsid w:val="000F748C"/>
    <w:rsid w:val="00114AFA"/>
    <w:rsid w:val="001C29FA"/>
    <w:rsid w:val="005074A3"/>
    <w:rsid w:val="0083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837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515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837515"/>
  </w:style>
  <w:style w:type="table" w:styleId="TableGrid">
    <w:name w:val="Table Grid"/>
    <w:basedOn w:val="TableNormal"/>
    <w:uiPriority w:val="59"/>
    <w:rsid w:val="00837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837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515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837515"/>
  </w:style>
  <w:style w:type="table" w:styleId="TableGrid">
    <w:name w:val="Table Grid"/>
    <w:basedOn w:val="TableNormal"/>
    <w:uiPriority w:val="59"/>
    <w:rsid w:val="00837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ese.sture@r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5193-2B98-4014-A19E-F5DC40D0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Agnese Stūre</cp:lastModifiedBy>
  <cp:revision>2</cp:revision>
  <dcterms:created xsi:type="dcterms:W3CDTF">2017-09-08T09:19:00Z</dcterms:created>
  <dcterms:modified xsi:type="dcterms:W3CDTF">2017-09-08T09:35:00Z</dcterms:modified>
</cp:coreProperties>
</file>