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5D" w:rsidRPr="00BD0C7A" w:rsidRDefault="00C52E5D" w:rsidP="006E2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7A">
        <w:rPr>
          <w:rFonts w:ascii="Times New Roman" w:hAnsi="Times New Roman" w:cs="Times New Roman"/>
          <w:sz w:val="24"/>
          <w:szCs w:val="24"/>
        </w:rPr>
        <w:t>Paziņojums par pieņemto lēmumu</w:t>
      </w:r>
      <w:r w:rsidR="006E2792">
        <w:rPr>
          <w:rFonts w:ascii="Times New Roman" w:hAnsi="Times New Roman" w:cs="Times New Roman"/>
          <w:sz w:val="24"/>
          <w:szCs w:val="24"/>
        </w:rPr>
        <w:t xml:space="preserve"> </w:t>
      </w:r>
      <w:r w:rsidRPr="00BD0C7A"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730BE3" w:rsidRPr="006E2792" w:rsidRDefault="006E2792" w:rsidP="00F0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79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E2792">
        <w:rPr>
          <w:rFonts w:ascii="Times New Roman" w:hAnsi="Times New Roman" w:cs="Times New Roman"/>
          <w:b/>
          <w:sz w:val="24"/>
          <w:szCs w:val="24"/>
        </w:rPr>
        <w:t>IT piederumu iegāde</w:t>
      </w:r>
      <w:r w:rsidRPr="006E279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E2792" w:rsidRPr="00BD0C7A" w:rsidRDefault="006E2792" w:rsidP="00F06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E4" w:rsidRPr="006E2792" w:rsidRDefault="00E126F9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E2792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63BAD" w:rsidRPr="006E2792" w:rsidRDefault="00B361E4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6E2792" w:rsidRPr="006E2792">
        <w:rPr>
          <w:rFonts w:ascii="Times New Roman" w:hAnsi="Times New Roman" w:cs="Times New Roman"/>
          <w:sz w:val="24"/>
          <w:szCs w:val="24"/>
        </w:rPr>
        <w:t>25.10</w:t>
      </w:r>
      <w:r w:rsidR="00A63BAD" w:rsidRPr="006E2792">
        <w:rPr>
          <w:rFonts w:ascii="Times New Roman" w:hAnsi="Times New Roman" w:cs="Times New Roman"/>
          <w:sz w:val="24"/>
          <w:szCs w:val="24"/>
        </w:rPr>
        <w:t>.2017.</w:t>
      </w:r>
      <w:r w:rsidR="003C4676" w:rsidRPr="006E2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F9" w:rsidRPr="006E2792" w:rsidRDefault="00E126F9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>Iepirkuma</w:t>
      </w:r>
      <w:r w:rsidR="00C244FB" w:rsidRPr="006E2792">
        <w:rPr>
          <w:rFonts w:ascii="Times New Roman" w:hAnsi="Times New Roman" w:cs="Times New Roman"/>
          <w:b/>
          <w:sz w:val="24"/>
          <w:szCs w:val="24"/>
        </w:rPr>
        <w:t xml:space="preserve"> nosaukums un </w:t>
      </w:r>
      <w:r w:rsidRPr="006E2792">
        <w:rPr>
          <w:rFonts w:ascii="Times New Roman" w:hAnsi="Times New Roman" w:cs="Times New Roman"/>
          <w:b/>
          <w:sz w:val="24"/>
          <w:szCs w:val="24"/>
        </w:rPr>
        <w:t xml:space="preserve"> identifikācijas Nr.</w:t>
      </w:r>
      <w:r w:rsidRPr="006E2792">
        <w:rPr>
          <w:rFonts w:ascii="Times New Roman" w:hAnsi="Times New Roman" w:cs="Times New Roman"/>
          <w:sz w:val="24"/>
          <w:szCs w:val="24"/>
        </w:rPr>
        <w:t xml:space="preserve"> </w:t>
      </w:r>
      <w:r w:rsidR="006E2792" w:rsidRPr="006E2792">
        <w:rPr>
          <w:rFonts w:ascii="Times New Roman" w:hAnsi="Times New Roman" w:cs="Times New Roman"/>
          <w:bCs/>
          <w:sz w:val="24"/>
          <w:szCs w:val="24"/>
        </w:rPr>
        <w:t>“</w:t>
      </w:r>
      <w:r w:rsidR="006E2792" w:rsidRPr="006E2792">
        <w:rPr>
          <w:rFonts w:ascii="Times New Roman" w:hAnsi="Times New Roman" w:cs="Times New Roman"/>
          <w:sz w:val="24"/>
          <w:szCs w:val="24"/>
        </w:rPr>
        <w:t>IT piederumu iegāde</w:t>
      </w:r>
      <w:r w:rsidR="006E2792" w:rsidRPr="006E2792">
        <w:rPr>
          <w:rFonts w:ascii="Times New Roman" w:hAnsi="Times New Roman" w:cs="Times New Roman"/>
          <w:bCs/>
          <w:sz w:val="24"/>
          <w:szCs w:val="24"/>
        </w:rPr>
        <w:t>”, identifikācijas Nr. RSU-2017/86/AFN-MI</w:t>
      </w:r>
    </w:p>
    <w:p w:rsidR="006E2792" w:rsidRPr="006E2792" w:rsidRDefault="00E126F9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E2792">
        <w:rPr>
          <w:rFonts w:ascii="Times New Roman" w:hAnsi="Times New Roman" w:cs="Times New Roman"/>
          <w:sz w:val="24"/>
          <w:szCs w:val="24"/>
        </w:rPr>
        <w:t>iepirkums Publisko iepirkumu likuma</w:t>
      </w:r>
      <w:r w:rsidR="007F6381" w:rsidRPr="006E2792">
        <w:rPr>
          <w:rFonts w:ascii="Times New Roman" w:hAnsi="Times New Roman" w:cs="Times New Roman"/>
          <w:sz w:val="24"/>
          <w:szCs w:val="24"/>
        </w:rPr>
        <w:t xml:space="preserve"> </w:t>
      </w:r>
      <w:r w:rsidR="006A4546" w:rsidRPr="006E2792">
        <w:rPr>
          <w:rFonts w:ascii="Times New Roman" w:hAnsi="Times New Roman" w:cs="Times New Roman"/>
          <w:sz w:val="24"/>
          <w:szCs w:val="24"/>
        </w:rPr>
        <w:t>9</w:t>
      </w:r>
      <w:r w:rsidRPr="006E2792">
        <w:rPr>
          <w:rFonts w:ascii="Times New Roman" w:hAnsi="Times New Roman" w:cs="Times New Roman"/>
          <w:sz w:val="24"/>
          <w:szCs w:val="24"/>
        </w:rPr>
        <w:t xml:space="preserve">.panta </w:t>
      </w:r>
      <w:r w:rsidR="00704DB7" w:rsidRPr="006E2792">
        <w:rPr>
          <w:rFonts w:ascii="Times New Roman" w:hAnsi="Times New Roman" w:cs="Times New Roman"/>
          <w:sz w:val="24"/>
          <w:szCs w:val="24"/>
        </w:rPr>
        <w:t>kārtībā</w:t>
      </w:r>
      <w:r w:rsidR="007F6381" w:rsidRPr="006E2792">
        <w:rPr>
          <w:rFonts w:ascii="Times New Roman" w:hAnsi="Times New Roman" w:cs="Times New Roman"/>
          <w:sz w:val="24"/>
          <w:szCs w:val="24"/>
        </w:rPr>
        <w:t>.</w:t>
      </w:r>
    </w:p>
    <w:p w:rsidR="00AC4727" w:rsidRPr="006E2792" w:rsidRDefault="002500BE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>Iepirkuma</w:t>
      </w:r>
      <w:r w:rsidR="00E126F9" w:rsidRPr="006E2792">
        <w:rPr>
          <w:rFonts w:ascii="Times New Roman" w:hAnsi="Times New Roman" w:cs="Times New Roman"/>
          <w:b/>
          <w:sz w:val="24"/>
          <w:szCs w:val="24"/>
        </w:rPr>
        <w:t xml:space="preserve"> priekšmets: </w:t>
      </w:r>
      <w:r w:rsidR="00A63BAD" w:rsidRPr="006E2792">
        <w:rPr>
          <w:rFonts w:ascii="Times New Roman" w:hAnsi="Times New Roman" w:cs="Times New Roman"/>
          <w:sz w:val="24"/>
          <w:szCs w:val="24"/>
        </w:rPr>
        <w:t>Iepirku</w:t>
      </w:r>
      <w:r w:rsidR="00B60E2F" w:rsidRPr="006E2792">
        <w:rPr>
          <w:rFonts w:ascii="Times New Roman" w:hAnsi="Times New Roman" w:cs="Times New Roman"/>
          <w:sz w:val="24"/>
          <w:szCs w:val="24"/>
        </w:rPr>
        <w:t>ma p</w:t>
      </w:r>
      <w:r w:rsidR="00704DB7" w:rsidRPr="006E2792">
        <w:rPr>
          <w:rFonts w:ascii="Times New Roman" w:hAnsi="Times New Roman" w:cs="Times New Roman"/>
          <w:sz w:val="24"/>
          <w:szCs w:val="24"/>
        </w:rPr>
        <w:t xml:space="preserve">riekšmets ir </w:t>
      </w:r>
      <w:r w:rsidR="006E2792" w:rsidRPr="006E2792">
        <w:rPr>
          <w:rFonts w:ascii="Times New Roman" w:hAnsi="Times New Roman" w:cs="Times New Roman"/>
          <w:sz w:val="24"/>
          <w:szCs w:val="24"/>
        </w:rPr>
        <w:t>IT piederumu iegāde</w:t>
      </w:r>
      <w:r w:rsidR="0042174F" w:rsidRPr="006E2792">
        <w:rPr>
          <w:rFonts w:ascii="Times New Roman" w:hAnsi="Times New Roman" w:cs="Times New Roman"/>
          <w:sz w:val="24"/>
          <w:szCs w:val="24"/>
        </w:rPr>
        <w:t xml:space="preserve"> saskaņā ar Iepirkuma nolikuma tehnisko specifikāciju </w:t>
      </w:r>
      <w:r w:rsidR="0042174F" w:rsidRPr="006E2792">
        <w:rPr>
          <w:rFonts w:ascii="Times New Roman" w:hAnsi="Times New Roman" w:cs="Times New Roman"/>
          <w:b/>
          <w:i/>
          <w:sz w:val="24"/>
          <w:szCs w:val="24"/>
        </w:rPr>
        <w:t xml:space="preserve">(2.pielikums) </w:t>
      </w:r>
      <w:r w:rsidR="0042174F" w:rsidRPr="006E2792">
        <w:rPr>
          <w:rFonts w:ascii="Times New Roman" w:hAnsi="Times New Roman" w:cs="Times New Roman"/>
          <w:sz w:val="24"/>
          <w:szCs w:val="24"/>
        </w:rPr>
        <w:t>(turpmāk – Tehniskā specifikācija), spēkā esošajiem normatīvajiem aktiem, standartiem un Eiropas standartizācijas organizācijas standartiem, ja kāds no tiem nav adaptēts Latvijas Republikā.</w:t>
      </w:r>
    </w:p>
    <w:p w:rsidR="00E126F9" w:rsidRPr="006E2792" w:rsidRDefault="00E126F9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="0042174F" w:rsidRPr="006E2792">
        <w:rPr>
          <w:rFonts w:ascii="Times New Roman" w:hAnsi="Times New Roman" w:cs="Times New Roman"/>
          <w:sz w:val="24"/>
          <w:szCs w:val="24"/>
        </w:rPr>
        <w:t>1</w:t>
      </w:r>
      <w:r w:rsidR="00967DE9" w:rsidRPr="006E2792">
        <w:rPr>
          <w:rFonts w:ascii="Times New Roman" w:hAnsi="Times New Roman" w:cs="Times New Roman"/>
          <w:sz w:val="24"/>
          <w:szCs w:val="24"/>
        </w:rPr>
        <w:t xml:space="preserve"> </w:t>
      </w:r>
      <w:r w:rsidR="006A4546" w:rsidRPr="006E2792">
        <w:rPr>
          <w:rFonts w:ascii="Times New Roman" w:hAnsi="Times New Roman" w:cs="Times New Roman"/>
          <w:sz w:val="24"/>
          <w:szCs w:val="24"/>
        </w:rPr>
        <w:t>(</w:t>
      </w:r>
      <w:r w:rsidR="0042174F" w:rsidRPr="006E2792">
        <w:rPr>
          <w:rFonts w:ascii="Times New Roman" w:hAnsi="Times New Roman" w:cs="Times New Roman"/>
          <w:sz w:val="24"/>
          <w:szCs w:val="24"/>
        </w:rPr>
        <w:t>viens</w:t>
      </w:r>
      <w:r w:rsidR="00F62C8F" w:rsidRPr="006E2792">
        <w:rPr>
          <w:rFonts w:ascii="Times New Roman" w:hAnsi="Times New Roman" w:cs="Times New Roman"/>
          <w:sz w:val="24"/>
          <w:szCs w:val="24"/>
        </w:rPr>
        <w:t>)</w:t>
      </w:r>
    </w:p>
    <w:p w:rsidR="006E2792" w:rsidRPr="006E2792" w:rsidRDefault="000707D3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>Pretendent</w:t>
      </w:r>
      <w:r w:rsidR="00967DE9" w:rsidRPr="006E2792">
        <w:rPr>
          <w:rFonts w:ascii="Times New Roman" w:hAnsi="Times New Roman" w:cs="Times New Roman"/>
          <w:b/>
          <w:sz w:val="24"/>
          <w:szCs w:val="24"/>
        </w:rPr>
        <w:t>u</w:t>
      </w:r>
      <w:r w:rsidRPr="006E2792">
        <w:rPr>
          <w:rFonts w:ascii="Times New Roman" w:hAnsi="Times New Roman" w:cs="Times New Roman"/>
          <w:b/>
          <w:sz w:val="24"/>
          <w:szCs w:val="24"/>
        </w:rPr>
        <w:t xml:space="preserve"> piedāvāt</w:t>
      </w:r>
      <w:r w:rsidR="00967DE9" w:rsidRPr="006E2792">
        <w:rPr>
          <w:rFonts w:ascii="Times New Roman" w:hAnsi="Times New Roman" w:cs="Times New Roman"/>
          <w:b/>
          <w:sz w:val="24"/>
          <w:szCs w:val="24"/>
        </w:rPr>
        <w:t xml:space="preserve">ās </w:t>
      </w:r>
      <w:r w:rsidRPr="006E2792">
        <w:rPr>
          <w:rFonts w:ascii="Times New Roman" w:hAnsi="Times New Roman" w:cs="Times New Roman"/>
          <w:b/>
          <w:sz w:val="24"/>
          <w:szCs w:val="24"/>
        </w:rPr>
        <w:t>cena</w:t>
      </w:r>
      <w:r w:rsidR="00967DE9" w:rsidRPr="006E2792">
        <w:rPr>
          <w:rFonts w:ascii="Times New Roman" w:hAnsi="Times New Roman" w:cs="Times New Roman"/>
          <w:b/>
          <w:sz w:val="24"/>
          <w:szCs w:val="24"/>
        </w:rPr>
        <w:t>s</w:t>
      </w:r>
      <w:r w:rsidR="008D120A" w:rsidRPr="006E2792">
        <w:rPr>
          <w:rFonts w:ascii="Times New Roman" w:hAnsi="Times New Roman" w:cs="Times New Roman"/>
          <w:b/>
          <w:sz w:val="24"/>
          <w:szCs w:val="24"/>
        </w:rPr>
        <w:t>:</w:t>
      </w:r>
      <w:r w:rsidR="006E2792" w:rsidRPr="006E2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792" w:rsidRPr="006E2792">
        <w:rPr>
          <w:rFonts w:ascii="Times New Roman" w:eastAsia="Calibri" w:hAnsi="Times New Roman" w:cs="Times New Roman"/>
          <w:sz w:val="24"/>
          <w:szCs w:val="24"/>
        </w:rPr>
        <w:t xml:space="preserve">līdz piedāvājumu iesniegšanas termiņam Iepirkumā piedāvājumu ir iesniedzis viens pretendents </w:t>
      </w:r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>SIA “</w:t>
      </w:r>
      <w:proofErr w:type="spellStart"/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>Sentios</w:t>
      </w:r>
      <w:proofErr w:type="spellEnd"/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6E2792" w:rsidRPr="006E2792">
        <w:rPr>
          <w:rFonts w:ascii="Times New Roman" w:eastAsia="Calibri" w:hAnsi="Times New Roman" w:cs="Times New Roman"/>
          <w:sz w:val="24"/>
          <w:szCs w:val="24"/>
        </w:rPr>
        <w:t xml:space="preserve"> un tā piedāvātā kopējā visu pozīciju cena ir </w:t>
      </w:r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>10 920,80 EUR bez PVN</w:t>
      </w:r>
      <w:r w:rsidR="006E2792" w:rsidRPr="006E27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792" w:rsidRPr="006E2792" w:rsidRDefault="006E2792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eastAsia="Calibri" w:hAnsi="Times New Roman" w:cs="Times New Roman"/>
          <w:sz w:val="24"/>
          <w:szCs w:val="24"/>
        </w:rPr>
        <w:t>Komisija konstatē</w:t>
      </w:r>
      <w:r w:rsidRPr="006E2792">
        <w:rPr>
          <w:rFonts w:ascii="Times New Roman" w:eastAsia="Calibri" w:hAnsi="Times New Roman" w:cs="Times New Roman"/>
          <w:sz w:val="24"/>
          <w:szCs w:val="24"/>
        </w:rPr>
        <w:t>ja</w:t>
      </w:r>
      <w:r w:rsidRPr="006E2792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Pr="006E2792">
        <w:rPr>
          <w:rFonts w:ascii="Times New Roman" w:eastAsia="Calibri" w:hAnsi="Times New Roman" w:cs="Times New Roman"/>
          <w:sz w:val="24"/>
          <w:szCs w:val="24"/>
        </w:rPr>
        <w:t>nolēma</w:t>
      </w:r>
      <w:r w:rsidRPr="006E2792">
        <w:rPr>
          <w:rFonts w:ascii="Times New Roman" w:eastAsia="Calibri" w:hAnsi="Times New Roman" w:cs="Times New Roman"/>
          <w:sz w:val="24"/>
          <w:szCs w:val="24"/>
        </w:rPr>
        <w:t>, ka pretendenta SIA “</w:t>
      </w:r>
      <w:proofErr w:type="spellStart"/>
      <w:r w:rsidRPr="006E2792">
        <w:rPr>
          <w:rFonts w:ascii="Times New Roman" w:eastAsia="Calibri" w:hAnsi="Times New Roman" w:cs="Times New Roman"/>
          <w:sz w:val="24"/>
          <w:szCs w:val="24"/>
        </w:rPr>
        <w:t>Sentios</w:t>
      </w:r>
      <w:proofErr w:type="spellEnd"/>
      <w:r w:rsidRPr="006E2792">
        <w:rPr>
          <w:rFonts w:ascii="Times New Roman" w:eastAsia="Calibri" w:hAnsi="Times New Roman" w:cs="Times New Roman"/>
          <w:sz w:val="24"/>
          <w:szCs w:val="24"/>
        </w:rPr>
        <w:t xml:space="preserve">” tehniskais piedāvājums </w:t>
      </w:r>
      <w:r w:rsidRPr="006E2792">
        <w:rPr>
          <w:rFonts w:ascii="Times New Roman" w:eastAsia="Calibri" w:hAnsi="Times New Roman" w:cs="Times New Roman"/>
          <w:b/>
          <w:sz w:val="24"/>
          <w:szCs w:val="24"/>
        </w:rPr>
        <w:t>neatbilst</w:t>
      </w:r>
      <w:r w:rsidRPr="006E2792">
        <w:rPr>
          <w:rFonts w:ascii="Times New Roman" w:eastAsia="Calibri" w:hAnsi="Times New Roman" w:cs="Times New Roman"/>
          <w:sz w:val="24"/>
          <w:szCs w:val="24"/>
        </w:rPr>
        <w:t xml:space="preserve"> Iepirkuma nolikuma 3.punktā noteiktajām tehniskās specifikācijas prasībām.</w:t>
      </w:r>
    </w:p>
    <w:p w:rsidR="006E2792" w:rsidRPr="006E2792" w:rsidRDefault="002500BE" w:rsidP="006E2792">
      <w:pPr>
        <w:pStyle w:val="Sarakstarindko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92">
        <w:rPr>
          <w:rFonts w:ascii="Times New Roman" w:hAnsi="Times New Roman" w:cs="Times New Roman"/>
          <w:b/>
          <w:sz w:val="24"/>
          <w:szCs w:val="24"/>
        </w:rPr>
        <w:t>Iepirkuma komisija</w:t>
      </w:r>
      <w:r w:rsidR="006E2792" w:rsidRPr="006E2792">
        <w:rPr>
          <w:rFonts w:ascii="Times New Roman" w:hAnsi="Times New Roman" w:cs="Times New Roman"/>
          <w:b/>
          <w:sz w:val="24"/>
          <w:szCs w:val="24"/>
        </w:rPr>
        <w:t xml:space="preserve"> nolē</w:t>
      </w:r>
      <w:bookmarkStart w:id="0" w:name="_GoBack"/>
      <w:bookmarkEnd w:id="0"/>
      <w:r w:rsidR="006E2792" w:rsidRPr="006E279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 xml:space="preserve">izbeigt iepirkumu </w:t>
      </w:r>
      <w:r w:rsidR="006E2792" w:rsidRPr="006E2792">
        <w:rPr>
          <w:rFonts w:ascii="Times New Roman" w:hAnsi="Times New Roman" w:cs="Times New Roman"/>
          <w:b/>
          <w:sz w:val="24"/>
          <w:szCs w:val="24"/>
        </w:rPr>
        <w:t>IT piederumu iegāde</w:t>
      </w:r>
      <w:r w:rsidR="006E2792" w:rsidRPr="006E2792">
        <w:rPr>
          <w:rFonts w:ascii="Times New Roman" w:hAnsi="Times New Roman" w:cs="Times New Roman"/>
          <w:b/>
          <w:bCs/>
          <w:sz w:val="24"/>
          <w:szCs w:val="24"/>
        </w:rPr>
        <w:t>”, identifikācijas Nr. RSU-2017/86/AFN-MI</w:t>
      </w:r>
      <w:r w:rsidR="006E2792" w:rsidRPr="006E2792">
        <w:rPr>
          <w:rFonts w:ascii="Times New Roman" w:hAnsi="Times New Roman" w:cs="Times New Roman"/>
          <w:sz w:val="24"/>
          <w:szCs w:val="24"/>
        </w:rPr>
        <w:t xml:space="preserve"> </w:t>
      </w:r>
      <w:r w:rsidR="006E2792" w:rsidRPr="006E2792">
        <w:rPr>
          <w:rFonts w:ascii="Times New Roman" w:eastAsia="Calibri" w:hAnsi="Times New Roman" w:cs="Times New Roman"/>
          <w:b/>
          <w:sz w:val="24"/>
          <w:szCs w:val="24"/>
        </w:rPr>
        <w:t>bez rezultāta atbilstoši Iepirkuma nolikuma 5.3.punktam, jo nav iesniegts neviens Iepirkuma nolikumā noteiktajām prasībām atbilstošs piedāvājums.</w:t>
      </w:r>
    </w:p>
    <w:p w:rsidR="0089130F" w:rsidRDefault="0089130F" w:rsidP="0089130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DB7" w:rsidRPr="00105F2F" w:rsidRDefault="00704DB7" w:rsidP="002D3B46">
      <w:pPr>
        <w:pStyle w:val="Sarakstarindkop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Default="00A70D9B" w:rsidP="000707D3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361E4" w:rsidRPr="00D35B1F" w:rsidRDefault="00341504" w:rsidP="006E2792">
      <w:pPr>
        <w:pStyle w:val="Sarakstarindkopa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6E2792" w:rsidRDefault="006E2792" w:rsidP="006E2792">
      <w:pPr>
        <w:spacing w:after="0"/>
        <w:contextualSpacing/>
        <w:rPr>
          <w:rFonts w:ascii="Times New Roman" w:hAnsi="Times New Roman" w:cs="Times New Roman"/>
          <w:iCs/>
          <w:sz w:val="18"/>
          <w:szCs w:val="18"/>
        </w:rPr>
      </w:pPr>
      <w:proofErr w:type="spellStart"/>
      <w:r w:rsidRPr="006E2792">
        <w:rPr>
          <w:rFonts w:ascii="Times New Roman" w:hAnsi="Times New Roman" w:cs="Times New Roman"/>
          <w:iCs/>
          <w:sz w:val="18"/>
          <w:szCs w:val="18"/>
        </w:rPr>
        <w:t>Bušmane</w:t>
      </w:r>
      <w:proofErr w:type="spellEnd"/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6E2792">
        <w:rPr>
          <w:rFonts w:ascii="Times New Roman" w:hAnsi="Times New Roman" w:cs="Times New Roman"/>
          <w:iCs/>
          <w:sz w:val="18"/>
          <w:szCs w:val="18"/>
        </w:rPr>
        <w:t>67060863</w:t>
      </w:r>
    </w:p>
    <w:p w:rsidR="00341504" w:rsidRPr="006E2792" w:rsidRDefault="006E2792" w:rsidP="006E2792">
      <w:pPr>
        <w:spacing w:after="0"/>
        <w:contextualSpacing/>
        <w:rPr>
          <w:rFonts w:ascii="Times New Roman" w:hAnsi="Times New Roman" w:cs="Times New Roman"/>
          <w:iCs/>
          <w:sz w:val="18"/>
          <w:szCs w:val="18"/>
        </w:rPr>
      </w:pPr>
      <w:r w:rsidRPr="006E2792">
        <w:rPr>
          <w:rFonts w:ascii="Times New Roman" w:hAnsi="Times New Roman" w:cs="Times New Roman"/>
          <w:iCs/>
          <w:sz w:val="18"/>
          <w:szCs w:val="18"/>
        </w:rPr>
        <w:t>Sabina.Busmane@rsu.lv</w:t>
      </w:r>
    </w:p>
    <w:sectPr w:rsidR="00341504" w:rsidRPr="006E279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B1" w:rsidRDefault="005E10B1" w:rsidP="005E10B1">
      <w:pPr>
        <w:spacing w:after="0" w:line="240" w:lineRule="auto"/>
      </w:pPr>
      <w:r>
        <w:separator/>
      </w:r>
    </w:p>
  </w:endnote>
  <w:end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B1" w:rsidRDefault="005E10B1" w:rsidP="005E10B1">
      <w:pPr>
        <w:spacing w:after="0" w:line="240" w:lineRule="auto"/>
      </w:pPr>
      <w:r>
        <w:separator/>
      </w:r>
    </w:p>
  </w:footnote>
  <w:foot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5E1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">
    <w:nsid w:val="0F171AFC"/>
    <w:multiLevelType w:val="hybridMultilevel"/>
    <w:tmpl w:val="C0842CB8"/>
    <w:lvl w:ilvl="0" w:tplc="E316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E146D8B6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3A6C"/>
    <w:multiLevelType w:val="hybridMultilevel"/>
    <w:tmpl w:val="E3FCBF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2E7C"/>
    <w:multiLevelType w:val="hybridMultilevel"/>
    <w:tmpl w:val="A35E00A0"/>
    <w:lvl w:ilvl="0" w:tplc="2DF2F94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98623A4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E465D3E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B0EE3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7D5056E"/>
    <w:multiLevelType w:val="multilevel"/>
    <w:tmpl w:val="FF2035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3C7C"/>
    <w:rsid w:val="000707D3"/>
    <w:rsid w:val="0008663D"/>
    <w:rsid w:val="00096BAA"/>
    <w:rsid w:val="00105F2F"/>
    <w:rsid w:val="00144493"/>
    <w:rsid w:val="001B00A4"/>
    <w:rsid w:val="002500BE"/>
    <w:rsid w:val="00256955"/>
    <w:rsid w:val="002D3B46"/>
    <w:rsid w:val="002E6BF6"/>
    <w:rsid w:val="0032114F"/>
    <w:rsid w:val="00341504"/>
    <w:rsid w:val="00381BA5"/>
    <w:rsid w:val="00392F4F"/>
    <w:rsid w:val="003C4676"/>
    <w:rsid w:val="0040714A"/>
    <w:rsid w:val="0042174F"/>
    <w:rsid w:val="0045434B"/>
    <w:rsid w:val="004715A2"/>
    <w:rsid w:val="004A40FD"/>
    <w:rsid w:val="004C6363"/>
    <w:rsid w:val="00547987"/>
    <w:rsid w:val="005C44CD"/>
    <w:rsid w:val="005E10B1"/>
    <w:rsid w:val="00605EA6"/>
    <w:rsid w:val="0067479F"/>
    <w:rsid w:val="00693AF7"/>
    <w:rsid w:val="006A4546"/>
    <w:rsid w:val="006A4922"/>
    <w:rsid w:val="006E2792"/>
    <w:rsid w:val="00704DB7"/>
    <w:rsid w:val="00730BE3"/>
    <w:rsid w:val="00734663"/>
    <w:rsid w:val="007A4395"/>
    <w:rsid w:val="007D003B"/>
    <w:rsid w:val="007D3B1F"/>
    <w:rsid w:val="007F6381"/>
    <w:rsid w:val="008801E8"/>
    <w:rsid w:val="0089130F"/>
    <w:rsid w:val="008D120A"/>
    <w:rsid w:val="00901D77"/>
    <w:rsid w:val="00906164"/>
    <w:rsid w:val="0091376C"/>
    <w:rsid w:val="009310D6"/>
    <w:rsid w:val="009316E3"/>
    <w:rsid w:val="00960392"/>
    <w:rsid w:val="00967DE9"/>
    <w:rsid w:val="009D725C"/>
    <w:rsid w:val="009E2E1E"/>
    <w:rsid w:val="00A60B87"/>
    <w:rsid w:val="00A63BAD"/>
    <w:rsid w:val="00A70D9B"/>
    <w:rsid w:val="00AA533F"/>
    <w:rsid w:val="00AC4727"/>
    <w:rsid w:val="00B361E4"/>
    <w:rsid w:val="00B60E2F"/>
    <w:rsid w:val="00B81FC2"/>
    <w:rsid w:val="00BA5FD4"/>
    <w:rsid w:val="00BD0C7A"/>
    <w:rsid w:val="00BD4C58"/>
    <w:rsid w:val="00BE23DE"/>
    <w:rsid w:val="00C244FB"/>
    <w:rsid w:val="00C52E5D"/>
    <w:rsid w:val="00CF59F5"/>
    <w:rsid w:val="00D35B1F"/>
    <w:rsid w:val="00D50B7E"/>
    <w:rsid w:val="00D65800"/>
    <w:rsid w:val="00D8478A"/>
    <w:rsid w:val="00DC63A6"/>
    <w:rsid w:val="00DF299D"/>
    <w:rsid w:val="00E067CC"/>
    <w:rsid w:val="00E126F9"/>
    <w:rsid w:val="00E57285"/>
    <w:rsid w:val="00EE47E8"/>
    <w:rsid w:val="00EE79A8"/>
    <w:rsid w:val="00F063D4"/>
    <w:rsid w:val="00F2405F"/>
    <w:rsid w:val="00F42DE4"/>
    <w:rsid w:val="00F62C8F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0BE"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067C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003B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rakstarindkopaRakstz">
    <w:name w:val="Saraksta rindkopa Rakstz."/>
    <w:link w:val="Sarakstarindkopa"/>
    <w:uiPriority w:val="34"/>
    <w:rsid w:val="002500BE"/>
  </w:style>
  <w:style w:type="table" w:styleId="Reatabula">
    <w:name w:val="Table Grid"/>
    <w:basedOn w:val="Parastatabula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3AF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Parastatabula"/>
    <w:next w:val="Reatabula"/>
    <w:uiPriority w:val="59"/>
    <w:rsid w:val="007D3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00BE"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067C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003B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arakstarindkopaRakstz">
    <w:name w:val="Saraksta rindkopa Rakstz."/>
    <w:link w:val="Sarakstarindkopa"/>
    <w:uiPriority w:val="34"/>
    <w:rsid w:val="002500BE"/>
  </w:style>
  <w:style w:type="table" w:styleId="Reatabula">
    <w:name w:val="Table Grid"/>
    <w:basedOn w:val="Parastatabula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3AF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Parastatabula"/>
    <w:next w:val="Reatabula"/>
    <w:uiPriority w:val="59"/>
    <w:rsid w:val="007D3B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4C11-16A3-4EFB-892C-ED723F6E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Sabīna Baumane</cp:lastModifiedBy>
  <cp:revision>2</cp:revision>
  <cp:lastPrinted>2017-08-23T11:38:00Z</cp:lastPrinted>
  <dcterms:created xsi:type="dcterms:W3CDTF">2017-10-25T13:44:00Z</dcterms:created>
  <dcterms:modified xsi:type="dcterms:W3CDTF">2017-10-25T13:44:00Z</dcterms:modified>
</cp:coreProperties>
</file>