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5D" w:rsidRPr="00153BBF" w:rsidRDefault="00C52E5D" w:rsidP="00347B78">
      <w:pPr>
        <w:spacing w:after="0"/>
        <w:jc w:val="center"/>
        <w:rPr>
          <w:rFonts w:ascii="Times New Roman" w:hAnsi="Times New Roman" w:cs="Times New Roman"/>
        </w:rPr>
      </w:pPr>
      <w:r w:rsidRPr="00153BBF">
        <w:rPr>
          <w:rFonts w:ascii="Times New Roman" w:hAnsi="Times New Roman" w:cs="Times New Roman"/>
        </w:rPr>
        <w:t xml:space="preserve">Paziņojums par </w:t>
      </w:r>
      <w:r w:rsidR="00347B78">
        <w:rPr>
          <w:rFonts w:ascii="Times New Roman" w:hAnsi="Times New Roman" w:cs="Times New Roman"/>
        </w:rPr>
        <w:t>iepirkuma pārtraukšanu</w:t>
      </w:r>
    </w:p>
    <w:p w:rsidR="00E067CC" w:rsidRPr="00AD15D3" w:rsidRDefault="00C52E5D" w:rsidP="00C52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D3">
        <w:rPr>
          <w:rFonts w:ascii="Times New Roman" w:hAnsi="Times New Roman" w:cs="Times New Roman"/>
          <w:b/>
          <w:sz w:val="24"/>
          <w:szCs w:val="24"/>
        </w:rPr>
        <w:t>„</w:t>
      </w:r>
      <w:r w:rsidR="00047644" w:rsidRPr="00047644">
        <w:rPr>
          <w:rFonts w:ascii="Times New Roman" w:hAnsi="Times New Roman"/>
          <w:b/>
          <w:sz w:val="24"/>
          <w:szCs w:val="24"/>
        </w:rPr>
        <w:t>Gultas veļas, segu, spilvenu un dvieļu iegāde</w:t>
      </w:r>
      <w:r w:rsidRPr="00AD15D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D1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39D" w:rsidRPr="00EC339D" w:rsidRDefault="00EC339D" w:rsidP="00C52E5D">
      <w:pPr>
        <w:spacing w:after="0"/>
        <w:jc w:val="center"/>
        <w:rPr>
          <w:rFonts w:ascii="Times New Roman" w:hAnsi="Times New Roman" w:cs="Times New Roman"/>
        </w:rPr>
      </w:pPr>
      <w:r w:rsidRPr="00EC339D">
        <w:rPr>
          <w:rFonts w:ascii="Times New Roman" w:hAnsi="Times New Roman" w:cs="Times New Roman"/>
        </w:rPr>
        <w:t>Identifikācijas numurs RSU-2017/5/AFN-MI</w:t>
      </w:r>
    </w:p>
    <w:p w:rsidR="008923EE" w:rsidRPr="00153BBF" w:rsidRDefault="008923EE" w:rsidP="00C52E5D">
      <w:pPr>
        <w:spacing w:after="0"/>
        <w:jc w:val="center"/>
        <w:rPr>
          <w:rFonts w:ascii="Times New Roman" w:hAnsi="Times New Roman" w:cs="Times New Roman"/>
        </w:rPr>
      </w:pPr>
    </w:p>
    <w:p w:rsidR="00B361E4" w:rsidRPr="00010C49" w:rsidRDefault="00E126F9" w:rsidP="00010C49">
      <w:pPr>
        <w:pStyle w:val="ListParagraph"/>
        <w:numPr>
          <w:ilvl w:val="0"/>
          <w:numId w:val="2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49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10C49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B361E4" w:rsidRPr="00010C49" w:rsidRDefault="00B361E4" w:rsidP="00010C49">
      <w:pPr>
        <w:pStyle w:val="ListParagraph"/>
        <w:numPr>
          <w:ilvl w:val="0"/>
          <w:numId w:val="2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49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047644">
        <w:rPr>
          <w:rFonts w:ascii="Times New Roman" w:hAnsi="Times New Roman" w:cs="Times New Roman"/>
          <w:sz w:val="24"/>
          <w:szCs w:val="24"/>
        </w:rPr>
        <w:t>02.10</w:t>
      </w:r>
      <w:r w:rsidR="00EC339D">
        <w:rPr>
          <w:rFonts w:ascii="Times New Roman" w:hAnsi="Times New Roman" w:cs="Times New Roman"/>
          <w:sz w:val="24"/>
          <w:szCs w:val="24"/>
        </w:rPr>
        <w:t>.2017.</w:t>
      </w:r>
    </w:p>
    <w:p w:rsidR="00E126F9" w:rsidRPr="00010C49" w:rsidRDefault="00E126F9" w:rsidP="00010C49">
      <w:pPr>
        <w:pStyle w:val="ListParagraph"/>
        <w:numPr>
          <w:ilvl w:val="0"/>
          <w:numId w:val="2"/>
        </w:numPr>
        <w:spacing w:after="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0C49">
        <w:rPr>
          <w:rFonts w:ascii="Times New Roman" w:hAnsi="Times New Roman" w:cs="Times New Roman"/>
          <w:b/>
          <w:sz w:val="24"/>
          <w:szCs w:val="24"/>
        </w:rPr>
        <w:t>Iepirkuma identifikācijas Nr.</w:t>
      </w:r>
      <w:r w:rsidRPr="00010C49">
        <w:rPr>
          <w:rFonts w:ascii="Times New Roman" w:hAnsi="Times New Roman" w:cs="Times New Roman"/>
          <w:sz w:val="24"/>
          <w:szCs w:val="24"/>
        </w:rPr>
        <w:t xml:space="preserve"> </w:t>
      </w:r>
      <w:r w:rsidR="00EC339D">
        <w:rPr>
          <w:rFonts w:ascii="Times New Roman" w:hAnsi="Times New Roman" w:cs="Times New Roman"/>
          <w:sz w:val="24"/>
          <w:szCs w:val="24"/>
        </w:rPr>
        <w:t>RSU-2017/</w:t>
      </w:r>
      <w:r w:rsidR="00047644">
        <w:rPr>
          <w:rFonts w:ascii="Times New Roman" w:hAnsi="Times New Roman" w:cs="Times New Roman"/>
          <w:sz w:val="24"/>
          <w:szCs w:val="24"/>
        </w:rPr>
        <w:t>80</w:t>
      </w:r>
      <w:r w:rsidR="00010C49" w:rsidRPr="00010C49">
        <w:rPr>
          <w:rFonts w:ascii="Times New Roman" w:hAnsi="Times New Roman" w:cs="Times New Roman"/>
          <w:sz w:val="24"/>
          <w:szCs w:val="24"/>
        </w:rPr>
        <w:t>/AFN</w:t>
      </w:r>
      <w:r w:rsidR="001B00A4" w:rsidRPr="00010C49">
        <w:rPr>
          <w:rFonts w:ascii="Times New Roman" w:hAnsi="Times New Roman" w:cs="Times New Roman"/>
          <w:sz w:val="24"/>
          <w:szCs w:val="24"/>
        </w:rPr>
        <w:t>-MI</w:t>
      </w:r>
    </w:p>
    <w:p w:rsidR="00807831" w:rsidRPr="00807831" w:rsidRDefault="00E126F9" w:rsidP="002F6446">
      <w:pPr>
        <w:pStyle w:val="ListParagraph"/>
        <w:numPr>
          <w:ilvl w:val="0"/>
          <w:numId w:val="2"/>
        </w:numPr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49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10C49">
        <w:rPr>
          <w:rFonts w:ascii="Times New Roman" w:hAnsi="Times New Roman" w:cs="Times New Roman"/>
          <w:sz w:val="24"/>
          <w:szCs w:val="24"/>
        </w:rPr>
        <w:t xml:space="preserve">iepirkums Publisko iepirkumu likuma </w:t>
      </w:r>
      <w:r w:rsidR="00047644">
        <w:rPr>
          <w:rFonts w:ascii="Times New Roman" w:hAnsi="Times New Roman" w:cs="Times New Roman"/>
          <w:sz w:val="24"/>
          <w:szCs w:val="24"/>
        </w:rPr>
        <w:t>9</w:t>
      </w:r>
      <w:r w:rsidRPr="00010C49">
        <w:rPr>
          <w:rFonts w:ascii="Times New Roman" w:hAnsi="Times New Roman" w:cs="Times New Roman"/>
          <w:sz w:val="24"/>
          <w:szCs w:val="24"/>
        </w:rPr>
        <w:t>.panta kārtībā</w:t>
      </w:r>
      <w:r w:rsidR="00807831">
        <w:rPr>
          <w:rFonts w:ascii="Times New Roman" w:hAnsi="Times New Roman" w:cs="Times New Roman"/>
          <w:sz w:val="24"/>
          <w:szCs w:val="24"/>
        </w:rPr>
        <w:t>.</w:t>
      </w:r>
    </w:p>
    <w:p w:rsidR="00047644" w:rsidRPr="00047644" w:rsidRDefault="00047644" w:rsidP="002F6446">
      <w:pPr>
        <w:pStyle w:val="ListParagraph"/>
        <w:numPr>
          <w:ilvl w:val="0"/>
          <w:numId w:val="2"/>
        </w:numPr>
        <w:spacing w:after="0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644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Pr="00047644">
        <w:rPr>
          <w:rFonts w:ascii="Times New Roman" w:hAnsi="Times New Roman" w:cs="Times New Roman"/>
          <w:sz w:val="24"/>
          <w:szCs w:val="24"/>
        </w:rPr>
        <w:t xml:space="preserve"> ir gultas veļas, segu, spilvenu un dvieļu iegāde saskaņā ar Iepirkuma nolikuma Tehnisko specifikāciju - </w:t>
      </w:r>
      <w:r w:rsidRPr="00047644">
        <w:rPr>
          <w:rFonts w:ascii="Times New Roman" w:hAnsi="Times New Roman" w:cs="Times New Roman"/>
          <w:b/>
          <w:bCs/>
          <w:sz w:val="24"/>
          <w:szCs w:val="24"/>
        </w:rPr>
        <w:t>“TEHNISKĀ SPECIFIKĀCIJA/TEHNISKAIS-FINANŠU PIEDĀVĀJUMS”</w:t>
      </w:r>
      <w:r w:rsidRPr="00047644">
        <w:rPr>
          <w:rFonts w:ascii="Times New Roman" w:hAnsi="Times New Roman" w:cs="Times New Roman"/>
          <w:sz w:val="24"/>
          <w:szCs w:val="24"/>
        </w:rPr>
        <w:t xml:space="preserve"> (</w:t>
      </w:r>
      <w:r w:rsidRPr="00047644">
        <w:rPr>
          <w:rFonts w:ascii="Times New Roman" w:hAnsi="Times New Roman" w:cs="Times New Roman"/>
          <w:b/>
          <w:i/>
          <w:sz w:val="24"/>
          <w:szCs w:val="24"/>
        </w:rPr>
        <w:t>Iepirkuma nolikuma 2.pielikums</w:t>
      </w:r>
      <w:r w:rsidRPr="00047644">
        <w:rPr>
          <w:rFonts w:ascii="Times New Roman" w:hAnsi="Times New Roman" w:cs="Times New Roman"/>
          <w:sz w:val="24"/>
          <w:szCs w:val="24"/>
        </w:rPr>
        <w:t>).</w:t>
      </w:r>
    </w:p>
    <w:p w:rsidR="002F6446" w:rsidRPr="00047644" w:rsidRDefault="00D759A5" w:rsidP="002F6446">
      <w:pPr>
        <w:pStyle w:val="ListParagraph"/>
        <w:numPr>
          <w:ilvl w:val="0"/>
          <w:numId w:val="2"/>
        </w:numPr>
        <w:spacing w:after="0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644">
        <w:rPr>
          <w:rFonts w:ascii="Times New Roman" w:hAnsi="Times New Roman" w:cs="Times New Roman"/>
          <w:sz w:val="24"/>
          <w:szCs w:val="24"/>
        </w:rPr>
        <w:t>Iepirkuma k</w:t>
      </w:r>
      <w:r w:rsidR="002F6446" w:rsidRPr="00047644">
        <w:rPr>
          <w:rFonts w:ascii="Times New Roman" w:hAnsi="Times New Roman" w:cs="Times New Roman"/>
          <w:sz w:val="24"/>
          <w:szCs w:val="24"/>
        </w:rPr>
        <w:t>omisija konstatēja</w:t>
      </w:r>
      <w:r w:rsidR="00EC339D" w:rsidRPr="00047644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047644">
        <w:rPr>
          <w:rFonts w:ascii="Times New Roman" w:hAnsi="Times New Roman" w:cs="Times New Roman"/>
          <w:sz w:val="24"/>
          <w:szCs w:val="24"/>
        </w:rPr>
        <w:t>Iepikruma</w:t>
      </w:r>
      <w:proofErr w:type="spellEnd"/>
      <w:r w:rsidR="00047644">
        <w:rPr>
          <w:rFonts w:ascii="Times New Roman" w:hAnsi="Times New Roman" w:cs="Times New Roman"/>
          <w:sz w:val="24"/>
          <w:szCs w:val="24"/>
        </w:rPr>
        <w:t xml:space="preserve"> nolikumā ir nepieciešami būtiski grozījumi. </w:t>
      </w:r>
      <w:r w:rsidRPr="00047644">
        <w:rPr>
          <w:rFonts w:ascii="Times New Roman" w:hAnsi="Times New Roman" w:cs="Times New Roman"/>
          <w:sz w:val="24"/>
          <w:szCs w:val="24"/>
        </w:rPr>
        <w:t>L</w:t>
      </w:r>
      <w:r w:rsidR="00AD15D3" w:rsidRPr="00047644">
        <w:rPr>
          <w:rFonts w:ascii="Times New Roman" w:hAnsi="Times New Roman" w:cs="Times New Roman"/>
          <w:sz w:val="24"/>
          <w:szCs w:val="24"/>
        </w:rPr>
        <w:t>īdz ar to</w:t>
      </w:r>
      <w:r w:rsidRPr="00047644">
        <w:rPr>
          <w:rFonts w:ascii="Times New Roman" w:hAnsi="Times New Roman" w:cs="Times New Roman"/>
          <w:sz w:val="24"/>
          <w:szCs w:val="24"/>
        </w:rPr>
        <w:t>,</w:t>
      </w:r>
      <w:r w:rsidR="00AD15D3" w:rsidRPr="00047644">
        <w:rPr>
          <w:rFonts w:ascii="Times New Roman" w:hAnsi="Times New Roman" w:cs="Times New Roman"/>
          <w:sz w:val="24"/>
          <w:szCs w:val="24"/>
        </w:rPr>
        <w:t xml:space="preserve"> </w:t>
      </w:r>
      <w:r w:rsidR="00AD15D3" w:rsidRPr="00047644">
        <w:rPr>
          <w:rFonts w:ascii="Times New Roman" w:hAnsi="Times New Roman" w:cs="Times New Roman"/>
          <w:b/>
          <w:sz w:val="24"/>
          <w:szCs w:val="24"/>
        </w:rPr>
        <w:t xml:space="preserve">iepirkuma komisija vienbalsīgi nolēma, pamatojoties uz Publisko iepirkumu likuma </w:t>
      </w:r>
      <w:r w:rsidR="00047644">
        <w:rPr>
          <w:rFonts w:ascii="Times New Roman" w:hAnsi="Times New Roman" w:cs="Times New Roman"/>
          <w:b/>
          <w:sz w:val="24"/>
          <w:szCs w:val="24"/>
        </w:rPr>
        <w:t>9.</w:t>
      </w:r>
      <w:r w:rsidR="00AD15D3" w:rsidRPr="00047644">
        <w:rPr>
          <w:rFonts w:ascii="Times New Roman" w:hAnsi="Times New Roman" w:cs="Times New Roman"/>
          <w:b/>
          <w:sz w:val="24"/>
          <w:szCs w:val="24"/>
        </w:rPr>
        <w:t>panta</w:t>
      </w:r>
      <w:r w:rsidR="00047644">
        <w:rPr>
          <w:rFonts w:ascii="Times New Roman" w:hAnsi="Times New Roman" w:cs="Times New Roman"/>
          <w:b/>
          <w:sz w:val="24"/>
          <w:szCs w:val="24"/>
        </w:rPr>
        <w:t xml:space="preserve"> piecpadsmito daļu un Iepirkuma nolikuma 5.</w:t>
      </w:r>
      <w:r w:rsidR="00AD15D3" w:rsidRPr="00047644">
        <w:rPr>
          <w:rFonts w:ascii="Times New Roman" w:hAnsi="Times New Roman" w:cs="Times New Roman"/>
          <w:b/>
          <w:sz w:val="24"/>
          <w:szCs w:val="24"/>
        </w:rPr>
        <w:t>4.punktu pārtraukt iepirkumu „</w:t>
      </w:r>
      <w:bookmarkStart w:id="0" w:name="_GoBack"/>
      <w:bookmarkEnd w:id="0"/>
      <w:r w:rsidR="00047644" w:rsidRPr="00047644">
        <w:rPr>
          <w:rFonts w:ascii="Times New Roman" w:hAnsi="Times New Roman"/>
          <w:b/>
          <w:sz w:val="24"/>
          <w:szCs w:val="24"/>
        </w:rPr>
        <w:t>Gultas veļas, segu, spilvenu un dvieļu iegāde</w:t>
      </w:r>
      <w:r w:rsidR="00AD15D3" w:rsidRPr="0004764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D15D3" w:rsidRPr="00047644">
        <w:rPr>
          <w:rFonts w:ascii="Times New Roman" w:hAnsi="Times New Roman" w:cs="Times New Roman"/>
          <w:b/>
          <w:sz w:val="24"/>
          <w:szCs w:val="24"/>
        </w:rPr>
        <w:t>, jo iepirkuma nolikum</w:t>
      </w:r>
      <w:r w:rsidR="00047644">
        <w:rPr>
          <w:rFonts w:ascii="Times New Roman" w:hAnsi="Times New Roman" w:cs="Times New Roman"/>
          <w:b/>
          <w:sz w:val="24"/>
          <w:szCs w:val="24"/>
        </w:rPr>
        <w:t xml:space="preserve">ā, ka arī tehniskajā specifikācijā </w:t>
      </w:r>
      <w:r w:rsidR="00AD15D3" w:rsidRPr="00047644">
        <w:rPr>
          <w:rFonts w:ascii="Times New Roman" w:hAnsi="Times New Roman" w:cs="Times New Roman"/>
          <w:b/>
          <w:sz w:val="24"/>
          <w:szCs w:val="24"/>
        </w:rPr>
        <w:t xml:space="preserve">ir nepieciešami </w:t>
      </w:r>
      <w:r w:rsidR="00047644">
        <w:rPr>
          <w:rFonts w:ascii="Times New Roman" w:hAnsi="Times New Roman" w:cs="Times New Roman"/>
          <w:b/>
          <w:sz w:val="24"/>
          <w:szCs w:val="24"/>
        </w:rPr>
        <w:t xml:space="preserve">būtiski </w:t>
      </w:r>
      <w:r w:rsidR="00AD15D3" w:rsidRPr="00047644">
        <w:rPr>
          <w:rFonts w:ascii="Times New Roman" w:hAnsi="Times New Roman" w:cs="Times New Roman"/>
          <w:b/>
          <w:sz w:val="24"/>
          <w:szCs w:val="24"/>
        </w:rPr>
        <w:t>grozījumi.</w:t>
      </w:r>
    </w:p>
    <w:p w:rsidR="002F6446" w:rsidRPr="002F6446" w:rsidRDefault="002F6446" w:rsidP="002F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31" w:rsidRDefault="00807831" w:rsidP="00347B78">
      <w:pPr>
        <w:spacing w:after="0"/>
        <w:jc w:val="both"/>
        <w:rPr>
          <w:rFonts w:ascii="Times New Roman" w:hAnsi="Times New Roman" w:cs="Times New Roman"/>
        </w:rPr>
      </w:pPr>
    </w:p>
    <w:p w:rsidR="00347B78" w:rsidRPr="00D35B1F" w:rsidRDefault="00347B78" w:rsidP="00347B78">
      <w:pPr>
        <w:pStyle w:val="ListParagraph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35B1F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347B78" w:rsidRPr="00D35B1F" w:rsidRDefault="00047644" w:rsidP="00347B78">
      <w:pPr>
        <w:pStyle w:val="ListParagraph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Faizuļļina</w:t>
      </w:r>
      <w:r w:rsidR="00EC339D">
        <w:rPr>
          <w:rFonts w:ascii="Times New Roman" w:hAnsi="Times New Roman" w:cs="Times New Roman"/>
          <w:iCs/>
          <w:sz w:val="18"/>
          <w:szCs w:val="18"/>
        </w:rPr>
        <w:t>, 67</w:t>
      </w:r>
      <w:r>
        <w:rPr>
          <w:rFonts w:ascii="Times New Roman" w:hAnsi="Times New Roman" w:cs="Times New Roman"/>
          <w:iCs/>
          <w:sz w:val="18"/>
          <w:szCs w:val="18"/>
        </w:rPr>
        <w:t>060861</w:t>
      </w:r>
    </w:p>
    <w:p w:rsidR="00347B78" w:rsidRPr="00D35B1F" w:rsidRDefault="009546D1" w:rsidP="00347B78">
      <w:pPr>
        <w:pStyle w:val="ListParagraph"/>
        <w:ind w:left="-284"/>
        <w:rPr>
          <w:rFonts w:ascii="Times New Roman" w:hAnsi="Times New Roman" w:cs="Times New Roman"/>
          <w:sz w:val="18"/>
          <w:szCs w:val="18"/>
        </w:rPr>
      </w:pPr>
      <w:hyperlink r:id="rId6" w:history="1">
        <w:r w:rsidRPr="00291682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Sjuzana.Faizullina@rsu.lv</w:t>
        </w:r>
      </w:hyperlink>
      <w:r w:rsidR="00347B78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347B78" w:rsidRDefault="00347B78" w:rsidP="00EA31A7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153BBF" w:rsidRPr="00153BBF" w:rsidRDefault="00153BBF" w:rsidP="00010C49">
      <w:pPr>
        <w:spacing w:after="0"/>
        <w:rPr>
          <w:rFonts w:ascii="Times New Roman" w:hAnsi="Times New Roman" w:cs="Times New Roman"/>
        </w:rPr>
      </w:pPr>
    </w:p>
    <w:p w:rsidR="00010C49" w:rsidRPr="00153BBF" w:rsidRDefault="00010C49">
      <w:pPr>
        <w:spacing w:after="0"/>
        <w:rPr>
          <w:rFonts w:ascii="Times New Roman" w:hAnsi="Times New Roman" w:cs="Times New Roman"/>
        </w:rPr>
      </w:pPr>
    </w:p>
    <w:sectPr w:rsidR="00010C49" w:rsidRPr="00153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1EF"/>
    <w:multiLevelType w:val="hybridMultilevel"/>
    <w:tmpl w:val="32263BA6"/>
    <w:lvl w:ilvl="0" w:tplc="EA240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1245"/>
    <w:multiLevelType w:val="hybridMultilevel"/>
    <w:tmpl w:val="D91E0A5A"/>
    <w:lvl w:ilvl="0" w:tplc="40EAE3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180E"/>
    <w:multiLevelType w:val="multilevel"/>
    <w:tmpl w:val="F210D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3">
    <w:nsid w:val="0F171AFC"/>
    <w:multiLevelType w:val="hybridMultilevel"/>
    <w:tmpl w:val="89C00968"/>
    <w:lvl w:ilvl="0" w:tplc="06B80A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454160C"/>
    <w:multiLevelType w:val="multilevel"/>
    <w:tmpl w:val="1024A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F0750B"/>
    <w:multiLevelType w:val="multilevel"/>
    <w:tmpl w:val="BDA270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024E43"/>
    <w:multiLevelType w:val="multilevel"/>
    <w:tmpl w:val="4704DD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B13CEF"/>
    <w:multiLevelType w:val="hybridMultilevel"/>
    <w:tmpl w:val="B9CA04D6"/>
    <w:lvl w:ilvl="0" w:tplc="0E58B23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7F81"/>
    <w:multiLevelType w:val="hybridMultilevel"/>
    <w:tmpl w:val="4CE2DF4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F2E7C"/>
    <w:multiLevelType w:val="hybridMultilevel"/>
    <w:tmpl w:val="1CF89500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57E043E"/>
    <w:multiLevelType w:val="hybridMultilevel"/>
    <w:tmpl w:val="EF32DB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72FE8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125198D"/>
    <w:multiLevelType w:val="hybridMultilevel"/>
    <w:tmpl w:val="BEA43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DD5"/>
    <w:multiLevelType w:val="hybridMultilevel"/>
    <w:tmpl w:val="978A29B4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C04C4"/>
    <w:multiLevelType w:val="multilevel"/>
    <w:tmpl w:val="BDA270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7246664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7D5056E"/>
    <w:multiLevelType w:val="multilevel"/>
    <w:tmpl w:val="107478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15"/>
  </w:num>
  <w:num w:numId="9">
    <w:abstractNumId w:val="10"/>
  </w:num>
  <w:num w:numId="10">
    <w:abstractNumId w:val="5"/>
  </w:num>
  <w:num w:numId="11">
    <w:abstractNumId w:val="14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10C49"/>
    <w:rsid w:val="00047644"/>
    <w:rsid w:val="00085E68"/>
    <w:rsid w:val="000E784D"/>
    <w:rsid w:val="000F2139"/>
    <w:rsid w:val="00153BBF"/>
    <w:rsid w:val="001B00A4"/>
    <w:rsid w:val="001F7A16"/>
    <w:rsid w:val="002544F0"/>
    <w:rsid w:val="002F6446"/>
    <w:rsid w:val="00323286"/>
    <w:rsid w:val="00341504"/>
    <w:rsid w:val="00347B78"/>
    <w:rsid w:val="004A40FD"/>
    <w:rsid w:val="005C2A82"/>
    <w:rsid w:val="005C44CD"/>
    <w:rsid w:val="0061397F"/>
    <w:rsid w:val="00613CF5"/>
    <w:rsid w:val="006A4922"/>
    <w:rsid w:val="006E360A"/>
    <w:rsid w:val="00706714"/>
    <w:rsid w:val="007D3626"/>
    <w:rsid w:val="00807831"/>
    <w:rsid w:val="008923EE"/>
    <w:rsid w:val="008D120A"/>
    <w:rsid w:val="0094195E"/>
    <w:rsid w:val="009546D1"/>
    <w:rsid w:val="009B52E7"/>
    <w:rsid w:val="00A11FB9"/>
    <w:rsid w:val="00A60B87"/>
    <w:rsid w:val="00AD15D3"/>
    <w:rsid w:val="00B361E4"/>
    <w:rsid w:val="00BA4F03"/>
    <w:rsid w:val="00BD4C58"/>
    <w:rsid w:val="00BE23DE"/>
    <w:rsid w:val="00C52E5D"/>
    <w:rsid w:val="00D759A5"/>
    <w:rsid w:val="00E067CC"/>
    <w:rsid w:val="00E126F9"/>
    <w:rsid w:val="00EA31A7"/>
    <w:rsid w:val="00EC339D"/>
    <w:rsid w:val="00EE47E8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E067CC"/>
    <w:pPr>
      <w:ind w:left="720"/>
      <w:contextualSpacing/>
    </w:pPr>
  </w:style>
  <w:style w:type="table" w:styleId="TableGrid">
    <w:name w:val="Table Grid"/>
    <w:basedOn w:val="TableNormal"/>
    <w:uiPriority w:val="59"/>
    <w:rsid w:val="0015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BBF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2544F0"/>
  </w:style>
  <w:style w:type="character" w:customStyle="1" w:styleId="Heading3Char">
    <w:name w:val="Heading 3 Char"/>
    <w:basedOn w:val="DefaultParagraphFont"/>
    <w:link w:val="Heading3"/>
    <w:uiPriority w:val="9"/>
    <w:semiHidden/>
    <w:rsid w:val="002F64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E067CC"/>
    <w:pPr>
      <w:ind w:left="720"/>
      <w:contextualSpacing/>
    </w:pPr>
  </w:style>
  <w:style w:type="table" w:styleId="TableGrid">
    <w:name w:val="Table Grid"/>
    <w:basedOn w:val="TableNormal"/>
    <w:uiPriority w:val="59"/>
    <w:rsid w:val="0015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BBF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2544F0"/>
  </w:style>
  <w:style w:type="character" w:customStyle="1" w:styleId="Heading3Char">
    <w:name w:val="Heading 3 Char"/>
    <w:basedOn w:val="DefaultParagraphFont"/>
    <w:link w:val="Heading3"/>
    <w:uiPriority w:val="9"/>
    <w:semiHidden/>
    <w:rsid w:val="002F64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uzana.Faizullina@rs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Jēkabsone</dc:creator>
  <cp:lastModifiedBy>Sjuzana Faizuļļina</cp:lastModifiedBy>
  <cp:revision>3</cp:revision>
  <cp:lastPrinted>2015-09-18T07:48:00Z</cp:lastPrinted>
  <dcterms:created xsi:type="dcterms:W3CDTF">2017-10-02T13:30:00Z</dcterms:created>
  <dcterms:modified xsi:type="dcterms:W3CDTF">2017-10-02T13:30:00Z</dcterms:modified>
</cp:coreProperties>
</file>