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FB" w:rsidRPr="00A46140" w:rsidRDefault="00A46140" w:rsidP="00A461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40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E0306D" w:rsidRPr="005717EC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06D" w:rsidRPr="005717EC" w:rsidRDefault="00E0306D" w:rsidP="005247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5717EC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5717EC" w:rsidRPr="005717EC" w:rsidRDefault="00E0306D" w:rsidP="005247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A46140">
        <w:rPr>
          <w:rFonts w:ascii="Times New Roman" w:hAnsi="Times New Roman" w:cs="Times New Roman"/>
          <w:sz w:val="24"/>
          <w:szCs w:val="24"/>
        </w:rPr>
        <w:t>12</w:t>
      </w:r>
      <w:r w:rsidR="003C4CFB">
        <w:rPr>
          <w:rFonts w:ascii="Times New Roman" w:hAnsi="Times New Roman" w:cs="Times New Roman"/>
          <w:sz w:val="24"/>
          <w:szCs w:val="24"/>
        </w:rPr>
        <w:t>.06</w:t>
      </w:r>
      <w:r w:rsidR="005717EC" w:rsidRPr="005717EC">
        <w:rPr>
          <w:rFonts w:ascii="Times New Roman" w:hAnsi="Times New Roman" w:cs="Times New Roman"/>
          <w:sz w:val="24"/>
          <w:szCs w:val="24"/>
        </w:rPr>
        <w:t>.2018.</w:t>
      </w:r>
      <w:r w:rsidRPr="00571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78A" w:rsidRDefault="005717EC" w:rsidP="0052478A">
      <w:pPr>
        <w:spacing w:after="0" w:line="360" w:lineRule="auto"/>
        <w:jc w:val="both"/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nosaukums: </w:t>
      </w:r>
      <w:r w:rsidR="0052478A" w:rsidRPr="000B5477">
        <w:t xml:space="preserve">Drošības sistēmu tehniskās apkopes pakalpojuma sniegšana </w:t>
      </w:r>
      <w:r w:rsidR="0052478A">
        <w:t>RSU</w:t>
      </w:r>
      <w:r w:rsidR="0052478A" w:rsidRPr="000B5477">
        <w:t xml:space="preserve"> objektos</w:t>
      </w:r>
    </w:p>
    <w:p w:rsidR="005717EC" w:rsidRPr="005717EC" w:rsidRDefault="005717EC" w:rsidP="005247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Identifikācijas numurs: </w:t>
      </w:r>
      <w:r w:rsidRPr="005717EC">
        <w:rPr>
          <w:rFonts w:ascii="Times New Roman" w:hAnsi="Times New Roman" w:cs="Times New Roman"/>
          <w:sz w:val="24"/>
          <w:szCs w:val="24"/>
        </w:rPr>
        <w:t>RSU-2018/</w:t>
      </w:r>
      <w:r w:rsidR="0052478A">
        <w:rPr>
          <w:rFonts w:ascii="Times New Roman" w:hAnsi="Times New Roman" w:cs="Times New Roman"/>
          <w:sz w:val="24"/>
          <w:szCs w:val="24"/>
        </w:rPr>
        <w:t>50</w:t>
      </w:r>
      <w:r w:rsidRPr="005717EC">
        <w:rPr>
          <w:rFonts w:ascii="Times New Roman" w:hAnsi="Times New Roman" w:cs="Times New Roman"/>
          <w:sz w:val="24"/>
          <w:szCs w:val="24"/>
        </w:rPr>
        <w:t>/AFN-MI</w:t>
      </w:r>
    </w:p>
    <w:p w:rsidR="00E0306D" w:rsidRPr="005717EC" w:rsidRDefault="00E0306D" w:rsidP="005247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5717EC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1F6153" w:rsidRPr="00A46140" w:rsidRDefault="00E0306D" w:rsidP="00524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="0052478A" w:rsidRPr="0052478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  <w:t>drošības sistēmu tehniskās apkopes pakalpojuma sniegšana RSU objektos saskaņā ar Iepirkuma nolikuma t</w:t>
      </w:r>
      <w:r w:rsidR="0052478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  <w:t>ehniskajā specifikācijā</w:t>
      </w:r>
      <w:r w:rsidR="0052478A" w:rsidRPr="0052478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x-none"/>
        </w:rPr>
        <w:t xml:space="preserve"> noteiktajām prasībām</w:t>
      </w:r>
    </w:p>
    <w:p w:rsidR="005717EC" w:rsidRPr="005717EC" w:rsidRDefault="005717EC" w:rsidP="0052478A">
      <w:pPr>
        <w:pStyle w:val="Heading3"/>
        <w:numPr>
          <w:ilvl w:val="0"/>
          <w:numId w:val="0"/>
        </w:numPr>
        <w:spacing w:before="0" w:after="0" w:line="360" w:lineRule="auto"/>
      </w:pPr>
      <w:r w:rsidRPr="005717EC">
        <w:rPr>
          <w:b/>
        </w:rPr>
        <w:t>CPV kods:</w:t>
      </w:r>
      <w:r w:rsidRPr="005717EC">
        <w:t xml:space="preserve"> </w:t>
      </w:r>
      <w:r w:rsidR="0052478A" w:rsidRPr="0031251C">
        <w:t>50610000-4 (Drošības iekārtu remonta un tehniskās apkopes pakalpojumi).</w:t>
      </w:r>
    </w:p>
    <w:p w:rsidR="00E0306D" w:rsidRDefault="00E0306D" w:rsidP="005247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Pretendent</w:t>
      </w:r>
      <w:r w:rsidR="005717EC" w:rsidRPr="005717EC">
        <w:rPr>
          <w:rFonts w:ascii="Times New Roman" w:hAnsi="Times New Roman" w:cs="Times New Roman"/>
          <w:b/>
          <w:sz w:val="24"/>
          <w:szCs w:val="24"/>
        </w:rPr>
        <w:t>i, kas iesnieguši piedāvājumus un to piedāvātās cenas EUR bez PVN: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2189"/>
        <w:gridCol w:w="2333"/>
      </w:tblGrid>
      <w:tr w:rsidR="0052478A" w:rsidRPr="00390547" w:rsidTr="0052478A">
        <w:trPr>
          <w:trHeight w:val="258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2478A" w:rsidRPr="00390547" w:rsidRDefault="0052478A" w:rsidP="0052478A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8A" w:rsidRPr="00390547" w:rsidRDefault="0052478A" w:rsidP="0052478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547">
              <w:rPr>
                <w:rFonts w:ascii="Times New Roman" w:hAnsi="Times New Roman"/>
                <w:sz w:val="20"/>
                <w:szCs w:val="24"/>
              </w:rPr>
              <w:t>SIA “</w:t>
            </w:r>
            <w:proofErr w:type="spellStart"/>
            <w:r w:rsidRPr="00390547">
              <w:rPr>
                <w:rFonts w:ascii="Times New Roman" w:hAnsi="Times New Roman"/>
                <w:sz w:val="20"/>
                <w:szCs w:val="24"/>
              </w:rPr>
              <w:t>Telekom</w:t>
            </w:r>
            <w:proofErr w:type="spellEnd"/>
            <w:r w:rsidRPr="00390547">
              <w:rPr>
                <w:rFonts w:ascii="Times New Roman" w:hAnsi="Times New Roman"/>
                <w:sz w:val="20"/>
                <w:szCs w:val="24"/>
              </w:rPr>
              <w:t xml:space="preserve"> Serviss”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8A" w:rsidRPr="00390547" w:rsidRDefault="0052478A" w:rsidP="0052478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547">
              <w:rPr>
                <w:rFonts w:ascii="Times New Roman" w:hAnsi="Times New Roman"/>
                <w:sz w:val="20"/>
                <w:szCs w:val="24"/>
              </w:rPr>
              <w:t>SIA “</w:t>
            </w:r>
            <w:proofErr w:type="spellStart"/>
            <w:r w:rsidRPr="00390547">
              <w:rPr>
                <w:rFonts w:ascii="Times New Roman" w:hAnsi="Times New Roman"/>
                <w:sz w:val="20"/>
                <w:szCs w:val="24"/>
              </w:rPr>
              <w:t>Security</w:t>
            </w:r>
            <w:proofErr w:type="spellEnd"/>
            <w:r w:rsidRPr="00390547">
              <w:rPr>
                <w:rFonts w:ascii="Times New Roman" w:hAnsi="Times New Roman"/>
                <w:sz w:val="20"/>
                <w:szCs w:val="24"/>
              </w:rPr>
              <w:t xml:space="preserve"> &amp;</w:t>
            </w:r>
            <w:proofErr w:type="spellStart"/>
            <w:r w:rsidRPr="00390547">
              <w:rPr>
                <w:rFonts w:ascii="Times New Roman" w:hAnsi="Times New Roman"/>
                <w:sz w:val="20"/>
                <w:szCs w:val="24"/>
              </w:rPr>
              <w:t>Consulting</w:t>
            </w:r>
            <w:proofErr w:type="spellEnd"/>
            <w:r w:rsidRPr="00390547">
              <w:rPr>
                <w:rFonts w:ascii="Times New Roman" w:hAnsi="Times New Roman"/>
                <w:sz w:val="20"/>
                <w:szCs w:val="24"/>
              </w:rPr>
              <w:t>”</w:t>
            </w:r>
          </w:p>
        </w:tc>
      </w:tr>
      <w:tr w:rsidR="0052478A" w:rsidRPr="00390547" w:rsidTr="0052478A">
        <w:trPr>
          <w:trHeight w:val="7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478A" w:rsidRPr="00390547" w:rsidRDefault="0052478A" w:rsidP="0052478A">
            <w:pPr>
              <w:spacing w:after="0"/>
              <w:rPr>
                <w:rFonts w:ascii="Times New Roman" w:hAnsi="Times New Roman"/>
                <w:i/>
                <w:sz w:val="20"/>
                <w:szCs w:val="24"/>
              </w:rPr>
            </w:pPr>
            <w:r w:rsidRPr="00390547">
              <w:rPr>
                <w:rFonts w:ascii="Times New Roman" w:hAnsi="Times New Roman"/>
                <w:i/>
                <w:sz w:val="20"/>
                <w:szCs w:val="24"/>
              </w:rPr>
              <w:t>Iesniegšanas datums un laiks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8A" w:rsidRPr="00390547" w:rsidRDefault="0052478A" w:rsidP="0052478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547">
              <w:rPr>
                <w:rFonts w:ascii="Times New Roman" w:hAnsi="Times New Roman"/>
                <w:sz w:val="20"/>
                <w:szCs w:val="24"/>
              </w:rPr>
              <w:t>18.06.2018. plkst. 13.20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8A" w:rsidRPr="00390547" w:rsidRDefault="0052478A" w:rsidP="0052478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547">
              <w:rPr>
                <w:rFonts w:ascii="Times New Roman" w:hAnsi="Times New Roman"/>
                <w:sz w:val="20"/>
                <w:szCs w:val="24"/>
              </w:rPr>
              <w:t>18.06.2018. plkst. 13.24</w:t>
            </w:r>
          </w:p>
        </w:tc>
      </w:tr>
      <w:tr w:rsidR="0052478A" w:rsidRPr="00390547" w:rsidTr="0052478A">
        <w:trPr>
          <w:trHeight w:val="84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78A" w:rsidRPr="00390547" w:rsidRDefault="0052478A" w:rsidP="0052478A">
            <w:pPr>
              <w:spacing w:after="0"/>
              <w:rPr>
                <w:rFonts w:ascii="Times New Roman" w:hAnsi="Times New Roman"/>
                <w:i/>
                <w:sz w:val="20"/>
                <w:szCs w:val="24"/>
              </w:rPr>
            </w:pPr>
            <w:r w:rsidRPr="00390547">
              <w:rPr>
                <w:rFonts w:ascii="Times New Roman" w:hAnsi="Times New Roman"/>
                <w:i/>
                <w:sz w:val="20"/>
                <w:szCs w:val="24"/>
              </w:rPr>
              <w:t xml:space="preserve">Pretendenta piedāvātā cena EUR bez PVN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8A" w:rsidRPr="00390547" w:rsidRDefault="0052478A" w:rsidP="0052478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547">
              <w:rPr>
                <w:rFonts w:ascii="Times New Roman" w:hAnsi="Times New Roman"/>
                <w:sz w:val="20"/>
                <w:szCs w:val="24"/>
              </w:rPr>
              <w:t>2 800,00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8A" w:rsidRPr="00390547" w:rsidRDefault="0052478A" w:rsidP="0052478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547">
              <w:rPr>
                <w:rFonts w:ascii="Times New Roman" w:hAnsi="Times New Roman"/>
                <w:sz w:val="20"/>
                <w:szCs w:val="24"/>
              </w:rPr>
              <w:t>3 310,00</w:t>
            </w:r>
          </w:p>
        </w:tc>
      </w:tr>
      <w:tr w:rsidR="0052478A" w:rsidRPr="00390547" w:rsidTr="0052478A">
        <w:trPr>
          <w:trHeight w:val="116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78A" w:rsidRPr="00390547" w:rsidRDefault="0052478A" w:rsidP="0052478A">
            <w:pPr>
              <w:spacing w:after="0"/>
              <w:rPr>
                <w:rFonts w:ascii="Times New Roman" w:hAnsi="Times New Roman"/>
                <w:i/>
                <w:sz w:val="20"/>
                <w:szCs w:val="24"/>
              </w:rPr>
            </w:pPr>
            <w:r w:rsidRPr="00390547">
              <w:rPr>
                <w:rFonts w:ascii="Times New Roman" w:hAnsi="Times New Roman"/>
                <w:i/>
                <w:sz w:val="20"/>
                <w:szCs w:val="24"/>
              </w:rPr>
              <w:t>Avārijas izsaukumu izpildes reaģēšanas laiks Rīgas pilsētas robežās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8A" w:rsidRPr="00390547" w:rsidRDefault="0052478A" w:rsidP="0052478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547">
              <w:rPr>
                <w:rFonts w:ascii="Times New Roman" w:hAnsi="Times New Roman"/>
                <w:sz w:val="20"/>
                <w:szCs w:val="24"/>
              </w:rPr>
              <w:t>0,9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8A" w:rsidRPr="00390547" w:rsidRDefault="0052478A" w:rsidP="0052478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54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52478A" w:rsidRPr="00390547" w:rsidTr="0052478A">
        <w:trPr>
          <w:trHeight w:val="7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78A" w:rsidRPr="00390547" w:rsidRDefault="0052478A" w:rsidP="0052478A">
            <w:pPr>
              <w:spacing w:after="0"/>
              <w:rPr>
                <w:rFonts w:ascii="Times New Roman" w:hAnsi="Times New Roman"/>
                <w:i/>
                <w:sz w:val="20"/>
                <w:szCs w:val="24"/>
              </w:rPr>
            </w:pPr>
            <w:r w:rsidRPr="00390547">
              <w:rPr>
                <w:rFonts w:ascii="Times New Roman" w:hAnsi="Times New Roman"/>
                <w:i/>
                <w:sz w:val="20"/>
                <w:szCs w:val="24"/>
              </w:rPr>
              <w:t>Avārijas izsaukumu izpildes reaģēšanas laiks Ārpus Rīgas robežām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8A" w:rsidRPr="00390547" w:rsidRDefault="0052478A" w:rsidP="0052478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547">
              <w:rPr>
                <w:rFonts w:ascii="Times New Roman" w:hAnsi="Times New Roman"/>
                <w:sz w:val="20"/>
                <w:szCs w:val="24"/>
              </w:rPr>
              <w:t>0,9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8A" w:rsidRPr="00390547" w:rsidRDefault="0052478A" w:rsidP="0052478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547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52478A" w:rsidRPr="00390547" w:rsidTr="0052478A">
        <w:trPr>
          <w:trHeight w:val="7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78A" w:rsidRPr="00390547" w:rsidRDefault="0052478A" w:rsidP="0052478A">
            <w:pPr>
              <w:spacing w:after="0"/>
              <w:rPr>
                <w:rFonts w:ascii="Times New Roman" w:hAnsi="Times New Roman"/>
                <w:i/>
                <w:sz w:val="20"/>
                <w:szCs w:val="24"/>
              </w:rPr>
            </w:pPr>
            <w:r w:rsidRPr="00390547">
              <w:rPr>
                <w:rFonts w:ascii="Times New Roman" w:hAnsi="Times New Roman"/>
                <w:i/>
                <w:sz w:val="20"/>
                <w:szCs w:val="24"/>
              </w:rPr>
              <w:t>Avārijas izsaukumu izpildes reaģēšanas laiks Rīgas pilsētas robežās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8A" w:rsidRPr="00390547" w:rsidRDefault="0052478A" w:rsidP="0052478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547">
              <w:rPr>
                <w:rFonts w:ascii="Times New Roman" w:hAnsi="Times New Roman"/>
                <w:sz w:val="20"/>
                <w:szCs w:val="24"/>
              </w:rPr>
              <w:t>15,00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8A" w:rsidRPr="00390547" w:rsidRDefault="0052478A" w:rsidP="0052478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547">
              <w:rPr>
                <w:rFonts w:ascii="Times New Roman" w:hAnsi="Times New Roman"/>
                <w:sz w:val="20"/>
                <w:szCs w:val="24"/>
              </w:rPr>
              <w:t>5,00</w:t>
            </w:r>
          </w:p>
        </w:tc>
      </w:tr>
      <w:tr w:rsidR="0052478A" w:rsidRPr="00390547" w:rsidTr="0052478A">
        <w:trPr>
          <w:trHeight w:val="136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78A" w:rsidRPr="00390547" w:rsidRDefault="0052478A" w:rsidP="0052478A">
            <w:pPr>
              <w:spacing w:after="0"/>
              <w:rPr>
                <w:rFonts w:ascii="Times New Roman" w:hAnsi="Times New Roman"/>
                <w:i/>
                <w:sz w:val="20"/>
                <w:szCs w:val="24"/>
              </w:rPr>
            </w:pPr>
            <w:r w:rsidRPr="00390547">
              <w:rPr>
                <w:rFonts w:ascii="Times New Roman" w:hAnsi="Times New Roman"/>
                <w:i/>
                <w:sz w:val="20"/>
                <w:szCs w:val="24"/>
              </w:rPr>
              <w:t>Avārijas izsaukumu izpildes reaģēšanas laiks Ārpus Rīgas robežām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8A" w:rsidRPr="00390547" w:rsidRDefault="0052478A" w:rsidP="0052478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547">
              <w:rPr>
                <w:rFonts w:ascii="Times New Roman" w:hAnsi="Times New Roman"/>
                <w:sz w:val="20"/>
                <w:szCs w:val="24"/>
              </w:rPr>
              <w:t>15,00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8A" w:rsidRPr="00390547" w:rsidRDefault="0052478A" w:rsidP="0052478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547">
              <w:rPr>
                <w:rFonts w:ascii="Times New Roman" w:hAnsi="Times New Roman"/>
                <w:sz w:val="20"/>
                <w:szCs w:val="24"/>
              </w:rPr>
              <w:t>5,00</w:t>
            </w:r>
          </w:p>
        </w:tc>
      </w:tr>
      <w:tr w:rsidR="0052478A" w:rsidRPr="00390547" w:rsidTr="0052478A">
        <w:trPr>
          <w:trHeight w:val="7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78A" w:rsidRPr="00390547" w:rsidRDefault="0052478A" w:rsidP="0052478A">
            <w:pPr>
              <w:spacing w:after="0"/>
              <w:rPr>
                <w:rFonts w:ascii="Times New Roman" w:hAnsi="Times New Roman"/>
                <w:i/>
                <w:sz w:val="20"/>
                <w:szCs w:val="24"/>
              </w:rPr>
            </w:pPr>
            <w:r w:rsidRPr="00390547">
              <w:rPr>
                <w:rFonts w:ascii="Times New Roman" w:hAnsi="Times New Roman"/>
                <w:i/>
                <w:sz w:val="20"/>
                <w:szCs w:val="24"/>
              </w:rPr>
              <w:t>Transporta izdevumi Rīgas pilsētas robežās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8A" w:rsidRPr="00390547" w:rsidRDefault="0052478A" w:rsidP="0052478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547">
              <w:rPr>
                <w:rFonts w:ascii="Times New Roman" w:hAnsi="Times New Roman"/>
                <w:sz w:val="20"/>
                <w:szCs w:val="24"/>
              </w:rPr>
              <w:t>15,00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8A" w:rsidRPr="00390547" w:rsidRDefault="0052478A" w:rsidP="0052478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547">
              <w:rPr>
                <w:rFonts w:ascii="Times New Roman" w:hAnsi="Times New Roman"/>
                <w:sz w:val="20"/>
                <w:szCs w:val="24"/>
              </w:rPr>
              <w:t>5,00</w:t>
            </w:r>
          </w:p>
        </w:tc>
      </w:tr>
      <w:tr w:rsidR="0052478A" w:rsidRPr="00390547" w:rsidTr="0052478A">
        <w:trPr>
          <w:trHeight w:val="7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78A" w:rsidRPr="00390547" w:rsidRDefault="0052478A" w:rsidP="0052478A">
            <w:pPr>
              <w:spacing w:after="0"/>
              <w:rPr>
                <w:rFonts w:ascii="Times New Roman" w:hAnsi="Times New Roman"/>
                <w:i/>
                <w:sz w:val="20"/>
                <w:szCs w:val="24"/>
              </w:rPr>
            </w:pPr>
            <w:r w:rsidRPr="00390547">
              <w:rPr>
                <w:rFonts w:ascii="Times New Roman" w:hAnsi="Times New Roman"/>
                <w:i/>
                <w:sz w:val="20"/>
                <w:szCs w:val="24"/>
              </w:rPr>
              <w:t>Transporta izdevumi Ārpus Rīgas robežām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8A" w:rsidRPr="00390547" w:rsidRDefault="0052478A" w:rsidP="0052478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547">
              <w:rPr>
                <w:rFonts w:ascii="Times New Roman" w:hAnsi="Times New Roman"/>
                <w:sz w:val="20"/>
                <w:szCs w:val="24"/>
              </w:rPr>
              <w:t>15,00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78A" w:rsidRPr="00390547" w:rsidRDefault="0052478A" w:rsidP="0052478A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90547">
              <w:rPr>
                <w:rFonts w:ascii="Times New Roman" w:hAnsi="Times New Roman"/>
                <w:sz w:val="20"/>
                <w:szCs w:val="24"/>
              </w:rPr>
              <w:t>5,00</w:t>
            </w:r>
          </w:p>
        </w:tc>
      </w:tr>
    </w:tbl>
    <w:p w:rsidR="005717EC" w:rsidRPr="005717EC" w:rsidRDefault="005717EC" w:rsidP="00B87B18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Komisija vienbalsīgi nolemj:</w:t>
      </w:r>
    </w:p>
    <w:p w:rsidR="0052478A" w:rsidRPr="00CF7657" w:rsidRDefault="0052478A" w:rsidP="0052478A">
      <w:pPr>
        <w:pStyle w:val="111Sanita"/>
        <w:numPr>
          <w:ilvl w:val="3"/>
          <w:numId w:val="9"/>
        </w:numPr>
        <w:tabs>
          <w:tab w:val="clear" w:pos="2880"/>
        </w:tabs>
        <w:spacing w:before="60"/>
        <w:ind w:left="284"/>
        <w:jc w:val="both"/>
        <w:rPr>
          <w:szCs w:val="24"/>
        </w:rPr>
      </w:pPr>
      <w:r w:rsidRPr="00CF7657">
        <w:rPr>
          <w:szCs w:val="24"/>
        </w:rPr>
        <w:t xml:space="preserve">Atzīt, ka pretendenta </w:t>
      </w:r>
      <w:r w:rsidRPr="007E0751">
        <w:t>SIA “</w:t>
      </w:r>
      <w:proofErr w:type="spellStart"/>
      <w:r w:rsidRPr="007E0751">
        <w:t>Security</w:t>
      </w:r>
      <w:proofErr w:type="spellEnd"/>
      <w:r w:rsidRPr="007E0751">
        <w:t xml:space="preserve"> &amp;</w:t>
      </w:r>
      <w:proofErr w:type="spellStart"/>
      <w:r w:rsidRPr="007E0751">
        <w:t>Consulting</w:t>
      </w:r>
      <w:proofErr w:type="spellEnd"/>
      <w:r w:rsidRPr="007E0751">
        <w:t>” (</w:t>
      </w:r>
      <w:proofErr w:type="spellStart"/>
      <w:r w:rsidRPr="007E0751">
        <w:t>reģ</w:t>
      </w:r>
      <w:proofErr w:type="spellEnd"/>
      <w:r w:rsidRPr="007E0751">
        <w:t>. Nr. 45403035679)</w:t>
      </w:r>
      <w:r w:rsidRPr="00CF7657">
        <w:rPr>
          <w:szCs w:val="24"/>
        </w:rPr>
        <w:t xml:space="preserve">, iesniegtais </w:t>
      </w:r>
      <w:r w:rsidRPr="00CF7657">
        <w:rPr>
          <w:bCs/>
          <w:szCs w:val="24"/>
        </w:rPr>
        <w:t>piedāvājums</w:t>
      </w:r>
      <w:r w:rsidRPr="00CF7657">
        <w:rPr>
          <w:szCs w:val="24"/>
        </w:rPr>
        <w:t xml:space="preserve"> atbilst </w:t>
      </w:r>
      <w:r>
        <w:rPr>
          <w:szCs w:val="24"/>
        </w:rPr>
        <w:t>Iepirkuma</w:t>
      </w:r>
      <w:r w:rsidRPr="00CF7657">
        <w:rPr>
          <w:szCs w:val="24"/>
        </w:rPr>
        <w:t xml:space="preserve"> nolikuma prasībām un</w:t>
      </w:r>
      <w:r>
        <w:rPr>
          <w:szCs w:val="24"/>
        </w:rPr>
        <w:t>,</w:t>
      </w:r>
      <w:r w:rsidRPr="00CF7657">
        <w:rPr>
          <w:szCs w:val="24"/>
        </w:rPr>
        <w:t xml:space="preserve"> pamatojoties uz </w:t>
      </w:r>
      <w:r w:rsidRPr="00CF7657">
        <w:rPr>
          <w:rFonts w:eastAsia="Times New Roman"/>
          <w:szCs w:val="24"/>
          <w:lang w:eastAsia="lv-LV"/>
        </w:rPr>
        <w:t xml:space="preserve">Publisko iepirkumu likumu (turpmāk – PIL) un </w:t>
      </w:r>
      <w:r>
        <w:rPr>
          <w:rFonts w:eastAsia="Times New Roman"/>
          <w:szCs w:val="24"/>
          <w:lang w:eastAsia="lv-LV"/>
        </w:rPr>
        <w:t>Iepirkuma</w:t>
      </w:r>
      <w:r w:rsidRPr="00CF7657">
        <w:rPr>
          <w:rFonts w:eastAsia="Times New Roman"/>
          <w:szCs w:val="24"/>
          <w:lang w:eastAsia="lv-LV"/>
        </w:rPr>
        <w:t xml:space="preserve"> nolikuma </w:t>
      </w:r>
      <w:r>
        <w:rPr>
          <w:rFonts w:eastAsia="Times New Roman"/>
          <w:szCs w:val="24"/>
          <w:lang w:eastAsia="lv-LV"/>
        </w:rPr>
        <w:t>5.1</w:t>
      </w:r>
      <w:r w:rsidRPr="00CF7657">
        <w:rPr>
          <w:rFonts w:eastAsia="Times New Roman"/>
          <w:szCs w:val="24"/>
          <w:lang w:eastAsia="lv-LV"/>
        </w:rPr>
        <w:t>.1.punktu</w:t>
      </w:r>
      <w:r>
        <w:rPr>
          <w:rFonts w:eastAsia="Times New Roman"/>
          <w:szCs w:val="24"/>
          <w:lang w:eastAsia="lv-LV"/>
        </w:rPr>
        <w:t xml:space="preserve"> </w:t>
      </w:r>
      <w:r>
        <w:rPr>
          <w:szCs w:val="24"/>
        </w:rPr>
        <w:t>(iegūti 80,30 punkti)</w:t>
      </w:r>
      <w:r w:rsidRPr="00CF7657">
        <w:rPr>
          <w:szCs w:val="24"/>
        </w:rPr>
        <w:t xml:space="preserve">, piešķirt pretendentam </w:t>
      </w:r>
      <w:r w:rsidRPr="007E0751">
        <w:t>SIA “</w:t>
      </w:r>
      <w:proofErr w:type="spellStart"/>
      <w:r w:rsidRPr="007E0751">
        <w:t>Security</w:t>
      </w:r>
      <w:proofErr w:type="spellEnd"/>
      <w:r w:rsidRPr="007E0751">
        <w:t xml:space="preserve"> &amp;</w:t>
      </w:r>
      <w:proofErr w:type="spellStart"/>
      <w:r w:rsidRPr="007E0751">
        <w:t>Consulting</w:t>
      </w:r>
      <w:proofErr w:type="spellEnd"/>
      <w:r w:rsidRPr="007E0751">
        <w:t>” (</w:t>
      </w:r>
      <w:proofErr w:type="spellStart"/>
      <w:r w:rsidRPr="007E0751">
        <w:t>reģ</w:t>
      </w:r>
      <w:proofErr w:type="spellEnd"/>
      <w:r w:rsidRPr="007E0751">
        <w:t>. Nr. 45403035679)</w:t>
      </w:r>
      <w:r>
        <w:t xml:space="preserve"> līguma </w:t>
      </w:r>
      <w:r w:rsidRPr="00CF7657">
        <w:rPr>
          <w:szCs w:val="24"/>
        </w:rPr>
        <w:t xml:space="preserve">slēgšanas tiesības par </w:t>
      </w:r>
      <w:r>
        <w:t>d</w:t>
      </w:r>
      <w:r w:rsidRPr="00AD39BF">
        <w:t>rošības sistēmu tehniskās apkopes pakalpojuma sniegšana RSU objektos</w:t>
      </w:r>
      <w:r w:rsidRPr="00CF7657">
        <w:rPr>
          <w:szCs w:val="24"/>
        </w:rPr>
        <w:t xml:space="preserve"> par kopējo summu </w:t>
      </w:r>
      <w:r w:rsidRPr="00CF7657">
        <w:rPr>
          <w:szCs w:val="24"/>
          <w:lang w:eastAsia="lv-LV"/>
        </w:rPr>
        <w:t xml:space="preserve">EUR </w:t>
      </w:r>
      <w:r>
        <w:rPr>
          <w:szCs w:val="24"/>
        </w:rPr>
        <w:t>41 999,00</w:t>
      </w:r>
      <w:r w:rsidRPr="00CF7657">
        <w:rPr>
          <w:szCs w:val="24"/>
          <w:lang w:eastAsia="lv-LV"/>
        </w:rPr>
        <w:t xml:space="preserve"> (</w:t>
      </w:r>
      <w:r>
        <w:rPr>
          <w:szCs w:val="24"/>
          <w:lang w:eastAsia="lv-LV"/>
        </w:rPr>
        <w:t>četrdesmit viens</w:t>
      </w:r>
      <w:r w:rsidRPr="00CF7657">
        <w:rPr>
          <w:szCs w:val="24"/>
          <w:lang w:eastAsia="lv-LV"/>
        </w:rPr>
        <w:t xml:space="preserve"> tūkstoši</w:t>
      </w:r>
      <w:r>
        <w:rPr>
          <w:szCs w:val="24"/>
          <w:lang w:eastAsia="lv-LV"/>
        </w:rPr>
        <w:t xml:space="preserve"> deviņi simti deviņdesmit deviņi</w:t>
      </w:r>
      <w:r w:rsidRPr="00CF7657">
        <w:rPr>
          <w:szCs w:val="24"/>
          <w:lang w:eastAsia="lv-LV"/>
        </w:rPr>
        <w:t xml:space="preserve"> </w:t>
      </w:r>
      <w:proofErr w:type="spellStart"/>
      <w:r w:rsidRPr="00CF7657">
        <w:rPr>
          <w:i/>
          <w:szCs w:val="24"/>
          <w:lang w:eastAsia="lv-LV"/>
        </w:rPr>
        <w:t>euro</w:t>
      </w:r>
      <w:proofErr w:type="spellEnd"/>
      <w:r w:rsidRPr="00CF7657">
        <w:rPr>
          <w:szCs w:val="24"/>
          <w:lang w:eastAsia="lv-LV"/>
        </w:rPr>
        <w:t xml:space="preserve"> un 00 centi)</w:t>
      </w:r>
      <w:r w:rsidRPr="00CF7657">
        <w:rPr>
          <w:szCs w:val="24"/>
        </w:rPr>
        <w:t xml:space="preserve"> bez PVN. </w:t>
      </w:r>
    </w:p>
    <w:p w:rsidR="0052478A" w:rsidRDefault="0052478A" w:rsidP="0052478A">
      <w:pPr>
        <w:pStyle w:val="111Sanita"/>
        <w:numPr>
          <w:ilvl w:val="3"/>
          <w:numId w:val="9"/>
        </w:numPr>
        <w:tabs>
          <w:tab w:val="clear" w:pos="2880"/>
        </w:tabs>
        <w:spacing w:before="60"/>
        <w:ind w:left="284"/>
        <w:jc w:val="both"/>
        <w:rPr>
          <w:szCs w:val="24"/>
        </w:rPr>
      </w:pPr>
      <w:r w:rsidRPr="00CF7657">
        <w:rPr>
          <w:szCs w:val="24"/>
        </w:rPr>
        <w:t xml:space="preserve">Atzīt, ka pretendenta </w:t>
      </w:r>
      <w:r w:rsidRPr="005B743E">
        <w:t>SIA “</w:t>
      </w:r>
      <w:proofErr w:type="spellStart"/>
      <w:r w:rsidRPr="005B743E">
        <w:t>Telekom</w:t>
      </w:r>
      <w:proofErr w:type="spellEnd"/>
      <w:r w:rsidRPr="005B743E">
        <w:t xml:space="preserve"> Serviss” (</w:t>
      </w:r>
      <w:proofErr w:type="spellStart"/>
      <w:r w:rsidRPr="005B743E">
        <w:t>reģ</w:t>
      </w:r>
      <w:proofErr w:type="spellEnd"/>
      <w:r w:rsidRPr="005B743E">
        <w:t>. Nr. 40003131821)</w:t>
      </w:r>
      <w:r w:rsidRPr="00CF7657">
        <w:rPr>
          <w:szCs w:val="24"/>
        </w:rPr>
        <w:t xml:space="preserve">, iesniegtais </w:t>
      </w:r>
      <w:r w:rsidRPr="00CF7657">
        <w:rPr>
          <w:bCs/>
          <w:szCs w:val="24"/>
        </w:rPr>
        <w:t>piedāvājums</w:t>
      </w:r>
      <w:r>
        <w:rPr>
          <w:szCs w:val="24"/>
        </w:rPr>
        <w:t xml:space="preserve"> </w:t>
      </w:r>
      <w:r w:rsidRPr="00CF7657">
        <w:rPr>
          <w:szCs w:val="24"/>
        </w:rPr>
        <w:t>atb</w:t>
      </w:r>
      <w:r>
        <w:rPr>
          <w:szCs w:val="24"/>
        </w:rPr>
        <w:t xml:space="preserve">ilst Iepirkuma nolikuma </w:t>
      </w:r>
      <w:r w:rsidRPr="00CF7657">
        <w:rPr>
          <w:szCs w:val="24"/>
        </w:rPr>
        <w:t>prasīb</w:t>
      </w:r>
      <w:r>
        <w:rPr>
          <w:szCs w:val="24"/>
        </w:rPr>
        <w:t>ām, bet nav saimnieciski visizdevīgākais (iegūti 80 punkti)</w:t>
      </w:r>
      <w:r w:rsidRPr="00CF7657">
        <w:rPr>
          <w:szCs w:val="24"/>
        </w:rPr>
        <w:t>.</w:t>
      </w:r>
    </w:p>
    <w:p w:rsidR="001F6153" w:rsidRPr="00A46140" w:rsidRDefault="001F6153" w:rsidP="00A461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B18" w:rsidRDefault="00B87B18" w:rsidP="00B87B1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E0306D" w:rsidRPr="00B87B18" w:rsidRDefault="00E0306D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sz w:val="18"/>
          <w:szCs w:val="24"/>
        </w:rPr>
        <w:t>Paziņojumu sagatavoja:</w:t>
      </w:r>
    </w:p>
    <w:p w:rsidR="00E0306D" w:rsidRPr="00B87B18" w:rsidRDefault="005717EC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iCs/>
          <w:sz w:val="18"/>
          <w:szCs w:val="24"/>
        </w:rPr>
        <w:t>Brūvere</w:t>
      </w:r>
      <w:r w:rsidR="00E0306D" w:rsidRPr="00B87B18">
        <w:rPr>
          <w:rFonts w:ascii="Times New Roman" w:hAnsi="Times New Roman" w:cs="Times New Roman"/>
          <w:iCs/>
          <w:sz w:val="18"/>
          <w:szCs w:val="24"/>
        </w:rPr>
        <w:t>, 67</w:t>
      </w:r>
      <w:r w:rsidRPr="00B87B18">
        <w:rPr>
          <w:rFonts w:ascii="Times New Roman" w:hAnsi="Times New Roman" w:cs="Times New Roman"/>
          <w:iCs/>
          <w:sz w:val="18"/>
          <w:szCs w:val="24"/>
        </w:rPr>
        <w:t>060860</w:t>
      </w:r>
    </w:p>
    <w:p w:rsidR="00BA2152" w:rsidRPr="00B87B18" w:rsidRDefault="0052478A" w:rsidP="005717EC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hyperlink r:id="rId7" w:history="1">
        <w:r w:rsidR="005717EC" w:rsidRPr="00B87B18">
          <w:rPr>
            <w:rStyle w:val="Hyperlink"/>
            <w:rFonts w:ascii="Times New Roman" w:hAnsi="Times New Roman" w:cs="Times New Roman"/>
            <w:iCs/>
            <w:sz w:val="18"/>
            <w:szCs w:val="24"/>
          </w:rPr>
          <w:t>sanita.bruvere@rsu.lv</w:t>
        </w:r>
      </w:hyperlink>
      <w:r w:rsidR="00E0306D" w:rsidRPr="00B87B18">
        <w:rPr>
          <w:rFonts w:ascii="Times New Roman" w:hAnsi="Times New Roman" w:cs="Times New Roman"/>
          <w:iCs/>
          <w:sz w:val="18"/>
          <w:szCs w:val="24"/>
        </w:rPr>
        <w:t xml:space="preserve"> </w:t>
      </w:r>
      <w:bookmarkStart w:id="0" w:name="_GoBack"/>
      <w:bookmarkEnd w:id="0"/>
    </w:p>
    <w:sectPr w:rsidR="00BA2152" w:rsidRPr="00B87B18" w:rsidSect="00A46140">
      <w:head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83" w:rsidRDefault="00B41FE6">
      <w:pPr>
        <w:spacing w:after="0" w:line="240" w:lineRule="auto"/>
      </w:pPr>
      <w:r>
        <w:separator/>
      </w:r>
    </w:p>
  </w:endnote>
  <w:endnote w:type="continuationSeparator" w:id="0">
    <w:p w:rsidR="00506483" w:rsidRDefault="00B4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83" w:rsidRDefault="00B41FE6">
      <w:pPr>
        <w:spacing w:after="0" w:line="240" w:lineRule="auto"/>
      </w:pPr>
      <w:r>
        <w:separator/>
      </w:r>
    </w:p>
  </w:footnote>
  <w:footnote w:type="continuationSeparator" w:id="0">
    <w:p w:rsidR="00506483" w:rsidRDefault="00B4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B1" w:rsidRDefault="005247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BEC51C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 w15:restartNumberingAfterBreak="0">
    <w:nsid w:val="08450165"/>
    <w:multiLevelType w:val="multilevel"/>
    <w:tmpl w:val="64DCD2E8"/>
    <w:lvl w:ilvl="0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tyle1111"/>
      <w:lvlText w:val="%1.%2.%3.%4."/>
      <w:lvlJc w:val="left"/>
      <w:pPr>
        <w:ind w:left="2066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0922FB"/>
    <w:multiLevelType w:val="hybridMultilevel"/>
    <w:tmpl w:val="A0324FBE"/>
    <w:lvl w:ilvl="0" w:tplc="C5446354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61016"/>
    <w:multiLevelType w:val="multilevel"/>
    <w:tmpl w:val="F2323108"/>
    <w:lvl w:ilvl="0">
      <w:start w:val="1"/>
      <w:numFmt w:val="decimal"/>
      <w:pStyle w:val="Heading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firstLine="2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07"/>
        </w:tabs>
        <w:ind w:left="127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86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F171AFC"/>
    <w:multiLevelType w:val="multilevel"/>
    <w:tmpl w:val="C13A542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F52E32"/>
    <w:multiLevelType w:val="hybridMultilevel"/>
    <w:tmpl w:val="32381388"/>
    <w:lvl w:ilvl="0" w:tplc="94DAF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1D62CE"/>
    <w:multiLevelType w:val="multilevel"/>
    <w:tmpl w:val="181C3D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73FE1C0B"/>
    <w:multiLevelType w:val="hybridMultilevel"/>
    <w:tmpl w:val="1874981E"/>
    <w:lvl w:ilvl="0" w:tplc="987EA7C0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6D"/>
    <w:rsid w:val="00114AFA"/>
    <w:rsid w:val="001F6153"/>
    <w:rsid w:val="00240AFF"/>
    <w:rsid w:val="002F5BBD"/>
    <w:rsid w:val="003C4CFB"/>
    <w:rsid w:val="00454533"/>
    <w:rsid w:val="00506483"/>
    <w:rsid w:val="005074A3"/>
    <w:rsid w:val="0052478A"/>
    <w:rsid w:val="005717EC"/>
    <w:rsid w:val="0092397A"/>
    <w:rsid w:val="00A15FE6"/>
    <w:rsid w:val="00A46140"/>
    <w:rsid w:val="00B41FE6"/>
    <w:rsid w:val="00B87B18"/>
    <w:rsid w:val="00E0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416EA"/>
  <w15:docId w15:val="{B8354199-8546-4582-AC5B-B8530E46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6D"/>
  </w:style>
  <w:style w:type="paragraph" w:styleId="Heading1">
    <w:name w:val="heading 1"/>
    <w:aliases w:val="Section Heading,heading1,Antraste 1,h1,Section Heading Char,heading1 Char,Antraste 1 Char,h1 Char,H1"/>
    <w:basedOn w:val="Normal"/>
    <w:next w:val="Heading2"/>
    <w:link w:val="Heading1Char"/>
    <w:autoRedefine/>
    <w:uiPriority w:val="99"/>
    <w:qFormat/>
    <w:rsid w:val="005717EC"/>
    <w:pPr>
      <w:keepNext/>
      <w:numPr>
        <w:numId w:val="5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paragraph" w:styleId="Heading2">
    <w:name w:val="heading 2"/>
    <w:basedOn w:val="Normal"/>
    <w:link w:val="Heading2Char"/>
    <w:autoRedefine/>
    <w:uiPriority w:val="9"/>
    <w:qFormat/>
    <w:rsid w:val="005717EC"/>
    <w:pPr>
      <w:numPr>
        <w:ilvl w:val="1"/>
        <w:numId w:val="5"/>
      </w:numPr>
      <w:spacing w:before="120" w:after="6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paragraph" w:styleId="Heading3">
    <w:name w:val="heading 3"/>
    <w:basedOn w:val="Heading2"/>
    <w:link w:val="Heading3Char"/>
    <w:autoRedefine/>
    <w:uiPriority w:val="99"/>
    <w:qFormat/>
    <w:rsid w:val="005717EC"/>
    <w:pPr>
      <w:numPr>
        <w:ilvl w:val="2"/>
      </w:numPr>
      <w:tabs>
        <w:tab w:val="clear" w:pos="1407"/>
      </w:tabs>
      <w:spacing w:before="60"/>
      <w:ind w:left="993" w:hanging="992"/>
      <w:outlineLvl w:val="2"/>
    </w:pPr>
    <w:rPr>
      <w:b w:val="0"/>
    </w:rPr>
  </w:style>
  <w:style w:type="paragraph" w:styleId="Heading4">
    <w:name w:val="heading 4"/>
    <w:basedOn w:val="Normal"/>
    <w:link w:val="Heading4Char"/>
    <w:autoRedefine/>
    <w:uiPriority w:val="99"/>
    <w:qFormat/>
    <w:rsid w:val="005717EC"/>
    <w:pPr>
      <w:numPr>
        <w:ilvl w:val="3"/>
        <w:numId w:val="5"/>
      </w:numPr>
      <w:tabs>
        <w:tab w:val="clear" w:pos="1134"/>
      </w:tabs>
      <w:spacing w:after="0" w:line="240" w:lineRule="auto"/>
      <w:ind w:left="1843" w:hanging="850"/>
      <w:outlineLvl w:val="3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E03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06D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rsid w:val="00E0306D"/>
  </w:style>
  <w:style w:type="table" w:styleId="TableGrid">
    <w:name w:val="Table Grid"/>
    <w:basedOn w:val="TableNormal"/>
    <w:uiPriority w:val="59"/>
    <w:rsid w:val="00E03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uiPriority w:val="99"/>
    <w:rsid w:val="005717EC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5717EC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5717EC"/>
    <w:rPr>
      <w:rFonts w:ascii="Times New Roman" w:eastAsia="Times New Roman" w:hAnsi="Times New Roman" w:cs="Times New Roman"/>
      <w:bCs/>
      <w:sz w:val="24"/>
      <w:szCs w:val="24"/>
      <w:lang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5717EC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customStyle="1" w:styleId="Style1111">
    <w:name w:val="Style1.1.1.1."/>
    <w:basedOn w:val="Normal"/>
    <w:qFormat/>
    <w:rsid w:val="003C4CFB"/>
    <w:pPr>
      <w:numPr>
        <w:ilvl w:val="3"/>
        <w:numId w:val="6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Sanita">
    <w:name w:val="1. Sanita"/>
    <w:basedOn w:val="ListParagraph"/>
    <w:qFormat/>
    <w:rsid w:val="0052478A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11Sanita">
    <w:name w:val="1.1. Sanita"/>
    <w:basedOn w:val="ListParagraph"/>
    <w:qFormat/>
    <w:rsid w:val="0052478A"/>
    <w:pPr>
      <w:tabs>
        <w:tab w:val="num" w:pos="360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11Sanita">
    <w:name w:val="1.1.1.Sanita"/>
    <w:basedOn w:val="11Sanita"/>
    <w:qFormat/>
    <w:rsid w:val="0052478A"/>
    <w:pPr>
      <w:ind w:left="122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ita.bruvere@rs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Sanita Brūvere</cp:lastModifiedBy>
  <cp:revision>4</cp:revision>
  <cp:lastPrinted>2017-12-14T08:35:00Z</cp:lastPrinted>
  <dcterms:created xsi:type="dcterms:W3CDTF">2018-06-12T10:59:00Z</dcterms:created>
  <dcterms:modified xsi:type="dcterms:W3CDTF">2018-06-19T09:05:00Z</dcterms:modified>
</cp:coreProperties>
</file>