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D" w:rsidRPr="005717EC" w:rsidRDefault="00E0306D" w:rsidP="00B8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Paziņojums par pieņemto lēmumu iepirkumā</w:t>
      </w:r>
    </w:p>
    <w:p w:rsidR="005C09A2" w:rsidRPr="00A32E6B" w:rsidRDefault="005C09A2" w:rsidP="005C09A2">
      <w:pPr>
        <w:ind w:leftChars="200" w:left="440" w:right="-1"/>
        <w:jc w:val="center"/>
        <w:rPr>
          <w:rFonts w:ascii="Times New Roman" w:hAnsi="Times New Roman"/>
          <w:b/>
        </w:rPr>
      </w:pPr>
      <w:r w:rsidRPr="00A32E6B">
        <w:rPr>
          <w:rFonts w:ascii="Times New Roman" w:hAnsi="Times New Roman"/>
          <w:b/>
        </w:rPr>
        <w:t>„</w:t>
      </w:r>
      <w:r w:rsidRPr="00A32E6B">
        <w:rPr>
          <w:rFonts w:ascii="Times New Roman" w:hAnsi="Times New Roman"/>
          <w:b/>
          <w:szCs w:val="24"/>
        </w:rPr>
        <w:t>Mēbeļu iegāde RSU vajadzībām</w:t>
      </w:r>
      <w:r>
        <w:rPr>
          <w:rFonts w:ascii="Times New Roman" w:hAnsi="Times New Roman"/>
          <w:b/>
        </w:rPr>
        <w:t xml:space="preserve">”, </w:t>
      </w:r>
      <w:r w:rsidRPr="00A32E6B">
        <w:rPr>
          <w:rFonts w:ascii="Times New Roman" w:hAnsi="Times New Roman"/>
          <w:b/>
        </w:rPr>
        <w:t>identifikācijas Nr. RSU-2018/56/AFN-MI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5C09A2">
        <w:rPr>
          <w:rFonts w:ascii="Times New Roman" w:hAnsi="Times New Roman" w:cs="Times New Roman"/>
          <w:sz w:val="24"/>
          <w:szCs w:val="24"/>
        </w:rPr>
        <w:t>02.07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CFB" w:rsidRPr="005C09A2" w:rsidRDefault="005717EC" w:rsidP="005C0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5C09A2" w:rsidRPr="005C09A2">
        <w:rPr>
          <w:rFonts w:ascii="Times New Roman" w:hAnsi="Times New Roman" w:cs="Times New Roman"/>
          <w:sz w:val="24"/>
          <w:szCs w:val="24"/>
        </w:rPr>
        <w:t>„</w:t>
      </w:r>
      <w:r w:rsidR="005C09A2">
        <w:rPr>
          <w:rFonts w:ascii="Times New Roman" w:hAnsi="Times New Roman" w:cs="Times New Roman"/>
          <w:sz w:val="24"/>
          <w:szCs w:val="24"/>
        </w:rPr>
        <w:t>Mēbeļu iegāde RSU vajadzībām”</w:t>
      </w:r>
      <w:r w:rsidR="003C4CFB" w:rsidRPr="003C4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7EC" w:rsidRPr="005717EC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Pr="005717EC">
        <w:rPr>
          <w:rFonts w:ascii="Times New Roman" w:hAnsi="Times New Roman" w:cs="Times New Roman"/>
          <w:sz w:val="24"/>
          <w:szCs w:val="24"/>
        </w:rPr>
        <w:t>RSU-2018/</w:t>
      </w:r>
      <w:r w:rsidR="005C09A2">
        <w:rPr>
          <w:rFonts w:ascii="Times New Roman" w:hAnsi="Times New Roman" w:cs="Times New Roman"/>
          <w:sz w:val="24"/>
          <w:szCs w:val="24"/>
        </w:rPr>
        <w:t>56</w:t>
      </w:r>
      <w:r w:rsidRPr="005717EC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3C4CFB" w:rsidRPr="00BE14FD" w:rsidRDefault="00E0306D" w:rsidP="003C4CFB">
      <w:pPr>
        <w:spacing w:after="0" w:line="360" w:lineRule="auto"/>
        <w:jc w:val="both"/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3C4CFB" w:rsidRPr="003C4CFB">
        <w:rPr>
          <w:rFonts w:ascii="Times New Roman" w:hAnsi="Times New Roman" w:cs="Times New Roman"/>
          <w:sz w:val="24"/>
          <w:szCs w:val="24"/>
        </w:rPr>
        <w:t xml:space="preserve">ir </w:t>
      </w:r>
      <w:r w:rsidR="005C09A2">
        <w:rPr>
          <w:rFonts w:ascii="Times New Roman" w:hAnsi="Times New Roman" w:cs="Times New Roman"/>
          <w:sz w:val="24"/>
          <w:szCs w:val="24"/>
        </w:rPr>
        <w:t>mēbeļu iegāde</w:t>
      </w:r>
      <w:r w:rsidR="003C4CFB" w:rsidRPr="003C4CFB">
        <w:rPr>
          <w:rFonts w:ascii="Times New Roman" w:hAnsi="Times New Roman" w:cs="Times New Roman"/>
          <w:sz w:val="24"/>
          <w:szCs w:val="24"/>
        </w:rPr>
        <w:t xml:space="preserve"> atbilstoši Iepirkuma nolikumam un Iepirkuma nolikuma 2.pielikumā “Tehniskā specifikācija” noteiktajām prasībām.</w:t>
      </w:r>
    </w:p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3C4CFB" w:rsidRPr="003C4CFB" w:rsidRDefault="005C09A2" w:rsidP="003C4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B7">
        <w:rPr>
          <w:rFonts w:ascii="Times New Roman" w:hAnsi="Times New Roman"/>
          <w:szCs w:val="24"/>
        </w:rPr>
        <w:t xml:space="preserve">Komisija, pamatojoties uz Publisko iepirkumu likumu un iepirkuma nolikuma  </w:t>
      </w:r>
      <w:r>
        <w:rPr>
          <w:rFonts w:ascii="Times New Roman" w:hAnsi="Times New Roman"/>
          <w:szCs w:val="24"/>
        </w:rPr>
        <w:t xml:space="preserve">5.1.4.punktu, </w:t>
      </w:r>
      <w:r w:rsidRPr="00C318B7">
        <w:rPr>
          <w:rFonts w:ascii="Times New Roman" w:hAnsi="Times New Roman"/>
          <w:szCs w:val="24"/>
        </w:rPr>
        <w:t xml:space="preserve">vienbalsīgi nolemj pārtraukt iepirkumu </w:t>
      </w:r>
      <w:r w:rsidRPr="00C318B7">
        <w:rPr>
          <w:rFonts w:ascii="Times New Roman" w:hAnsi="Times New Roman"/>
          <w:b/>
        </w:rPr>
        <w:t>“</w:t>
      </w:r>
      <w:r w:rsidRPr="00C318B7">
        <w:rPr>
          <w:rFonts w:ascii="Times New Roman" w:hAnsi="Times New Roman"/>
          <w:b/>
          <w:szCs w:val="24"/>
        </w:rPr>
        <w:t>Mēbeļu iegāde RSU vajadzībām</w:t>
      </w:r>
      <w:r w:rsidRPr="00C318B7">
        <w:rPr>
          <w:rFonts w:ascii="Times New Roman" w:hAnsi="Times New Roman"/>
          <w:b/>
        </w:rPr>
        <w:t>”, identifikācijas Nr. RSU-2018/56/AFN-MI</w:t>
      </w:r>
      <w:r w:rsidRPr="00C318B7">
        <w:rPr>
          <w:rFonts w:ascii="Times New Roman" w:hAnsi="Times New Roman"/>
          <w:szCs w:val="24"/>
        </w:rPr>
        <w:t>, jo ir zudusi nepieciešamība pēc tehniskajā specifikācijā minētajām precēm.</w:t>
      </w:r>
    </w:p>
    <w:p w:rsidR="00B87B18" w:rsidRDefault="00B87B18" w:rsidP="00B87B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C09A2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iCs/>
          <w:sz w:val="18"/>
          <w:szCs w:val="24"/>
        </w:rPr>
        <w:t>Mazlazdiņa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, </w:t>
      </w:r>
    </w:p>
    <w:p w:rsidR="00BA2152" w:rsidRPr="00B87B18" w:rsidRDefault="005C09A2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7" w:history="1">
        <w:r w:rsidRPr="005D2B0D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sandija.mazlazdina@rsu.lv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  <w:bookmarkStart w:id="0" w:name="_GoBack"/>
      <w:bookmarkEnd w:id="0"/>
    </w:p>
    <w:sectPr w:rsidR="00BA2152" w:rsidRPr="00B87B18" w:rsidSect="005717EC">
      <w:head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5C09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BEC51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240AFF"/>
    <w:rsid w:val="002F5BBD"/>
    <w:rsid w:val="003C4CFB"/>
    <w:rsid w:val="00454533"/>
    <w:rsid w:val="00506483"/>
    <w:rsid w:val="005074A3"/>
    <w:rsid w:val="005717EC"/>
    <w:rsid w:val="005C09A2"/>
    <w:rsid w:val="0092397A"/>
    <w:rsid w:val="00A15FE6"/>
    <w:rsid w:val="00B41FE6"/>
    <w:rsid w:val="00B87B18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064B6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3C4CFB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ija.mazlazdina@rs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Bušmane</cp:lastModifiedBy>
  <cp:revision>2</cp:revision>
  <cp:lastPrinted>2017-12-14T08:35:00Z</cp:lastPrinted>
  <dcterms:created xsi:type="dcterms:W3CDTF">2018-07-02T07:28:00Z</dcterms:created>
  <dcterms:modified xsi:type="dcterms:W3CDTF">2018-07-02T07:28:00Z</dcterms:modified>
</cp:coreProperties>
</file>