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1084" w14:textId="77777777" w:rsidR="00AB602B" w:rsidRPr="00572CB4" w:rsidRDefault="00AB602B" w:rsidP="00AB602B">
      <w:pPr>
        <w:ind w:left="5103"/>
        <w:jc w:val="right"/>
      </w:pPr>
      <w:r w:rsidRPr="00572CB4">
        <w:t>APSTIPRINĀTS</w:t>
      </w:r>
    </w:p>
    <w:p w14:paraId="13A57C23" w14:textId="77777777" w:rsidR="00502C0A" w:rsidRPr="00572CB4" w:rsidRDefault="00502C0A" w:rsidP="00502C0A">
      <w:pPr>
        <w:ind w:left="5103"/>
        <w:jc w:val="right"/>
      </w:pPr>
      <w:r w:rsidRPr="00572CB4">
        <w:t>Rīgas Stradiņa universitātes</w:t>
      </w:r>
    </w:p>
    <w:p w14:paraId="4E97F892" w14:textId="77777777" w:rsidR="00502C0A" w:rsidRPr="00572CB4" w:rsidRDefault="00502C0A" w:rsidP="00502C0A">
      <w:pPr>
        <w:ind w:left="5103"/>
        <w:jc w:val="right"/>
      </w:pPr>
      <w:r w:rsidRPr="00572CB4">
        <w:t>iepirkuma komisijas</w:t>
      </w:r>
    </w:p>
    <w:p w14:paraId="3727D92C" w14:textId="4473BE96" w:rsidR="00502C0A" w:rsidRPr="00572CB4" w:rsidRDefault="00502C0A" w:rsidP="00502C0A">
      <w:pPr>
        <w:ind w:left="5103"/>
        <w:jc w:val="right"/>
      </w:pPr>
      <w:r w:rsidRPr="00572CB4">
        <w:t>2018.gada</w:t>
      </w:r>
      <w:r w:rsidR="000E7A75">
        <w:t xml:space="preserve"> 23</w:t>
      </w:r>
      <w:r w:rsidR="00D9021D">
        <w:t>.augusta</w:t>
      </w:r>
      <w:r w:rsidR="00A81961" w:rsidRPr="00572CB4">
        <w:t xml:space="preserve"> </w:t>
      </w:r>
      <w:r w:rsidRPr="00572CB4">
        <w:t>sēdē,</w:t>
      </w:r>
    </w:p>
    <w:p w14:paraId="0EC3488D" w14:textId="7AADCFA9" w:rsidR="004F7083" w:rsidRPr="00572CB4" w:rsidRDefault="00502C0A" w:rsidP="00502C0A">
      <w:pPr>
        <w:ind w:left="5103"/>
        <w:jc w:val="right"/>
      </w:pPr>
      <w:r w:rsidRPr="00572CB4">
        <w:t>protokols Nr. </w:t>
      </w:r>
      <w:r w:rsidR="00BD7A54" w:rsidRPr="00572CB4">
        <w:t>62-8</w:t>
      </w:r>
      <w:r w:rsidR="00F47BDD" w:rsidRPr="00572CB4">
        <w:t>/</w:t>
      </w:r>
      <w:r w:rsidR="0021559A">
        <w:t>250-1</w:t>
      </w:r>
      <w:bookmarkStart w:id="0" w:name="_GoBack"/>
      <w:bookmarkEnd w:id="0"/>
    </w:p>
    <w:p w14:paraId="74C2FB59" w14:textId="77777777" w:rsidR="00AB602B" w:rsidRPr="00572CB4" w:rsidRDefault="00CC0B5F" w:rsidP="00F3177A">
      <w:pPr>
        <w:spacing w:before="3600" w:after="100" w:afterAutospacing="1"/>
        <w:jc w:val="center"/>
      </w:pPr>
      <w:r w:rsidRPr="00572CB4">
        <w:t>IEPIRKUMA</w:t>
      </w:r>
    </w:p>
    <w:p w14:paraId="77317306" w14:textId="77777777" w:rsidR="0077208A" w:rsidRPr="00572CB4" w:rsidRDefault="0077208A" w:rsidP="0077208A">
      <w:pPr>
        <w:jc w:val="center"/>
        <w:rPr>
          <w:b/>
          <w:bCs/>
        </w:rPr>
      </w:pPr>
      <w:r w:rsidRPr="00572CB4">
        <w:rPr>
          <w:b/>
          <w:bCs/>
        </w:rPr>
        <w:t xml:space="preserve">RSU STOMATOLOĢIJAS INSTITŪTA 1. STĀVA VESTIBILA UN PIEGUĻOŠO TELPU ATJAUNOŠANAS DARBI </w:t>
      </w:r>
    </w:p>
    <w:p w14:paraId="3F16AA63" w14:textId="77777777" w:rsidR="0077208A" w:rsidRPr="00572CB4" w:rsidRDefault="0077208A" w:rsidP="00CC0B5F">
      <w:pPr>
        <w:spacing w:before="240"/>
        <w:jc w:val="center"/>
        <w:rPr>
          <w:b/>
          <w:bCs/>
        </w:rPr>
      </w:pPr>
    </w:p>
    <w:p w14:paraId="63935F85" w14:textId="77777777" w:rsidR="00AB602B" w:rsidRPr="00572CB4" w:rsidRDefault="00FD4813" w:rsidP="0077208A">
      <w:pPr>
        <w:spacing w:after="100" w:afterAutospacing="1"/>
        <w:jc w:val="center"/>
      </w:pPr>
      <w:r w:rsidRPr="00572CB4">
        <w:t>NOLIKUMS</w:t>
      </w:r>
    </w:p>
    <w:p w14:paraId="27C45D11" w14:textId="292DCF1F" w:rsidR="00287EDF" w:rsidRPr="00572CB4" w:rsidRDefault="00AB602B" w:rsidP="00287EDF">
      <w:pPr>
        <w:spacing w:before="100" w:beforeAutospacing="1" w:after="100" w:afterAutospacing="1"/>
        <w:jc w:val="center"/>
      </w:pPr>
      <w:r w:rsidRPr="00572CB4">
        <w:t xml:space="preserve">ID </w:t>
      </w:r>
      <w:r w:rsidR="00540260" w:rsidRPr="00572CB4">
        <w:t>Nr. </w:t>
      </w:r>
      <w:r w:rsidR="00D9021D">
        <w:t>RSU-2018/69</w:t>
      </w:r>
      <w:r w:rsidR="0077208A" w:rsidRPr="00572CB4">
        <w:t>/AFN-MI</w:t>
      </w:r>
    </w:p>
    <w:p w14:paraId="3333104C" w14:textId="77777777" w:rsidR="00287EDF" w:rsidRPr="00572CB4" w:rsidRDefault="00287EDF" w:rsidP="00287EDF">
      <w:pPr>
        <w:spacing w:before="100" w:beforeAutospacing="1" w:after="100" w:afterAutospacing="1"/>
        <w:jc w:val="center"/>
      </w:pPr>
    </w:p>
    <w:p w14:paraId="4904F326" w14:textId="77777777" w:rsidR="00287EDF" w:rsidRPr="00572CB4" w:rsidRDefault="00287EDF" w:rsidP="00287EDF">
      <w:pPr>
        <w:spacing w:before="100" w:beforeAutospacing="1" w:after="100" w:afterAutospacing="1"/>
        <w:jc w:val="center"/>
      </w:pPr>
    </w:p>
    <w:p w14:paraId="5DF0D3D7" w14:textId="77777777" w:rsidR="00287EDF" w:rsidRPr="00572CB4" w:rsidRDefault="00287EDF" w:rsidP="00287EDF">
      <w:pPr>
        <w:spacing w:before="100" w:beforeAutospacing="1" w:after="100" w:afterAutospacing="1"/>
        <w:jc w:val="center"/>
      </w:pPr>
    </w:p>
    <w:p w14:paraId="7AFBD38A" w14:textId="77777777" w:rsidR="00287EDF" w:rsidRPr="00572CB4" w:rsidRDefault="00287EDF" w:rsidP="00287EDF">
      <w:pPr>
        <w:spacing w:before="100" w:beforeAutospacing="1" w:after="100" w:afterAutospacing="1"/>
        <w:jc w:val="center"/>
      </w:pPr>
    </w:p>
    <w:p w14:paraId="29EF5FAD" w14:textId="77777777" w:rsidR="00287EDF" w:rsidRPr="00572CB4" w:rsidRDefault="00287EDF" w:rsidP="00287EDF">
      <w:pPr>
        <w:spacing w:before="100" w:beforeAutospacing="1" w:after="100" w:afterAutospacing="1"/>
        <w:jc w:val="center"/>
      </w:pPr>
    </w:p>
    <w:p w14:paraId="5F364424" w14:textId="77777777" w:rsidR="00287EDF" w:rsidRPr="00572CB4" w:rsidRDefault="00287EDF" w:rsidP="00287EDF">
      <w:pPr>
        <w:spacing w:before="100" w:beforeAutospacing="1" w:after="100" w:afterAutospacing="1"/>
        <w:jc w:val="center"/>
      </w:pPr>
    </w:p>
    <w:p w14:paraId="3FE1002E" w14:textId="77777777" w:rsidR="00287EDF" w:rsidRPr="00572CB4" w:rsidRDefault="00287EDF" w:rsidP="00287EDF">
      <w:pPr>
        <w:spacing w:before="100" w:beforeAutospacing="1" w:after="100" w:afterAutospacing="1"/>
        <w:jc w:val="center"/>
      </w:pPr>
    </w:p>
    <w:p w14:paraId="35D0BC27" w14:textId="77777777" w:rsidR="00287EDF" w:rsidRPr="00572CB4" w:rsidRDefault="00287EDF" w:rsidP="00287EDF">
      <w:pPr>
        <w:spacing w:before="100" w:beforeAutospacing="1" w:after="100" w:afterAutospacing="1"/>
        <w:jc w:val="center"/>
      </w:pPr>
    </w:p>
    <w:p w14:paraId="23CEFD09" w14:textId="77777777" w:rsidR="00287EDF" w:rsidRPr="00572CB4" w:rsidRDefault="00287EDF" w:rsidP="00287EDF">
      <w:pPr>
        <w:spacing w:before="100" w:beforeAutospacing="1" w:after="100" w:afterAutospacing="1"/>
        <w:jc w:val="center"/>
      </w:pPr>
    </w:p>
    <w:p w14:paraId="56CE0614" w14:textId="77777777" w:rsidR="00AB602B" w:rsidRPr="00572CB4" w:rsidRDefault="00502C0A" w:rsidP="00C90B68">
      <w:pPr>
        <w:spacing w:before="100" w:beforeAutospacing="1" w:after="100" w:afterAutospacing="1"/>
        <w:jc w:val="center"/>
      </w:pPr>
      <w:r w:rsidRPr="00572CB4">
        <w:t>Rīga</w:t>
      </w:r>
      <w:r w:rsidR="00AB602B" w:rsidRPr="00572CB4">
        <w:t xml:space="preserve">, </w:t>
      </w:r>
      <w:r w:rsidR="005D2BA7" w:rsidRPr="00572CB4">
        <w:t>201</w:t>
      </w:r>
      <w:r w:rsidR="000132E7" w:rsidRPr="00572CB4">
        <w:t>8</w:t>
      </w:r>
    </w:p>
    <w:p w14:paraId="38CC15DE" w14:textId="77777777" w:rsidR="00AB602B" w:rsidRPr="00572CB4" w:rsidRDefault="00AB602B" w:rsidP="00C23876">
      <w:pPr>
        <w:ind w:right="282"/>
        <w:jc w:val="center"/>
        <w:rPr>
          <w:b/>
        </w:rPr>
      </w:pPr>
      <w:r w:rsidRPr="00572CB4">
        <w:br w:type="page"/>
      </w:r>
      <w:r w:rsidRPr="00572CB4">
        <w:rPr>
          <w:b/>
        </w:rPr>
        <w:lastRenderedPageBreak/>
        <w:t>SATURS</w:t>
      </w:r>
    </w:p>
    <w:p w14:paraId="1D031E6A" w14:textId="5A232607" w:rsidR="00C97F03" w:rsidRDefault="00DD0CEE">
      <w:pPr>
        <w:pStyle w:val="TOC1"/>
        <w:rPr>
          <w:rFonts w:asciiTheme="minorHAnsi" w:eastAsiaTheme="minorEastAsia" w:hAnsiTheme="minorHAnsi" w:cstheme="minorBidi"/>
          <w:b w:val="0"/>
          <w:sz w:val="22"/>
          <w:szCs w:val="22"/>
          <w:lang w:eastAsia="lv-LV"/>
        </w:rPr>
      </w:pPr>
      <w:r w:rsidRPr="00572CB4">
        <w:fldChar w:fldCharType="begin"/>
      </w:r>
      <w:r w:rsidRPr="00572CB4">
        <w:instrText xml:space="preserve"> TOC \o "1-2" \h \z \t "Title;2" </w:instrText>
      </w:r>
      <w:r w:rsidRPr="00572CB4">
        <w:fldChar w:fldCharType="separate"/>
      </w:r>
      <w:hyperlink w:anchor="_Toc517869325" w:history="1">
        <w:r w:rsidR="00C97F03" w:rsidRPr="00726918">
          <w:rPr>
            <w:rStyle w:val="Hyperlink"/>
          </w:rPr>
          <w:t>1.</w:t>
        </w:r>
        <w:r w:rsidR="00C97F03">
          <w:rPr>
            <w:rFonts w:asciiTheme="minorHAnsi" w:eastAsiaTheme="minorEastAsia" w:hAnsiTheme="minorHAnsi" w:cstheme="minorBidi"/>
            <w:b w:val="0"/>
            <w:sz w:val="22"/>
            <w:szCs w:val="22"/>
            <w:lang w:eastAsia="lv-LV"/>
          </w:rPr>
          <w:tab/>
        </w:r>
        <w:r w:rsidR="00C97F03" w:rsidRPr="00726918">
          <w:rPr>
            <w:rStyle w:val="Hyperlink"/>
          </w:rPr>
          <w:t>VISPĀRĪGĀ INFORMĀCIJA</w:t>
        </w:r>
        <w:r w:rsidR="00C97F03">
          <w:rPr>
            <w:webHidden/>
          </w:rPr>
          <w:tab/>
        </w:r>
        <w:r w:rsidR="00C97F03">
          <w:rPr>
            <w:webHidden/>
          </w:rPr>
          <w:fldChar w:fldCharType="begin"/>
        </w:r>
        <w:r w:rsidR="00C97F03">
          <w:rPr>
            <w:webHidden/>
          </w:rPr>
          <w:instrText xml:space="preserve"> PAGEREF _Toc517869325 \h </w:instrText>
        </w:r>
        <w:r w:rsidR="00C97F03">
          <w:rPr>
            <w:webHidden/>
          </w:rPr>
        </w:r>
        <w:r w:rsidR="00C97F03">
          <w:rPr>
            <w:webHidden/>
          </w:rPr>
          <w:fldChar w:fldCharType="separate"/>
        </w:r>
        <w:r w:rsidR="00F24EE9">
          <w:rPr>
            <w:webHidden/>
          </w:rPr>
          <w:t>3</w:t>
        </w:r>
        <w:r w:rsidR="00C97F03">
          <w:rPr>
            <w:webHidden/>
          </w:rPr>
          <w:fldChar w:fldCharType="end"/>
        </w:r>
      </w:hyperlink>
    </w:p>
    <w:p w14:paraId="1BB27DA2" w14:textId="5AF6490B" w:rsidR="00C97F03" w:rsidRDefault="0021559A">
      <w:pPr>
        <w:pStyle w:val="TOC2"/>
        <w:rPr>
          <w:rFonts w:asciiTheme="minorHAnsi" w:eastAsiaTheme="minorEastAsia" w:hAnsiTheme="minorHAnsi" w:cstheme="minorBidi"/>
          <w:noProof/>
          <w:sz w:val="22"/>
          <w:szCs w:val="22"/>
          <w:lang w:eastAsia="lv-LV"/>
        </w:rPr>
      </w:pPr>
      <w:hyperlink w:anchor="_Toc517869326" w:history="1">
        <w:r w:rsidR="00C97F03" w:rsidRPr="00726918">
          <w:rPr>
            <w:rStyle w:val="Hyperlink"/>
            <w:noProof/>
            <w14:scene3d>
              <w14:camera w14:prst="orthographicFront"/>
              <w14:lightRig w14:rig="threePt" w14:dir="t">
                <w14:rot w14:lat="0" w14:lon="0" w14:rev="0"/>
              </w14:lightRig>
            </w14:scene3d>
          </w:rPr>
          <w:t>1.1.</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nosaukums, identifikācijas numurs un iepirkuma metode</w:t>
        </w:r>
        <w:r w:rsidR="00C97F03">
          <w:rPr>
            <w:noProof/>
            <w:webHidden/>
          </w:rPr>
          <w:tab/>
        </w:r>
        <w:r w:rsidR="00C97F03">
          <w:rPr>
            <w:noProof/>
            <w:webHidden/>
          </w:rPr>
          <w:fldChar w:fldCharType="begin"/>
        </w:r>
        <w:r w:rsidR="00C97F03">
          <w:rPr>
            <w:noProof/>
            <w:webHidden/>
          </w:rPr>
          <w:instrText xml:space="preserve"> PAGEREF _Toc517869326 \h </w:instrText>
        </w:r>
        <w:r w:rsidR="00C97F03">
          <w:rPr>
            <w:noProof/>
            <w:webHidden/>
          </w:rPr>
        </w:r>
        <w:r w:rsidR="00C97F03">
          <w:rPr>
            <w:noProof/>
            <w:webHidden/>
          </w:rPr>
          <w:fldChar w:fldCharType="separate"/>
        </w:r>
        <w:r w:rsidR="00F24EE9">
          <w:rPr>
            <w:noProof/>
            <w:webHidden/>
          </w:rPr>
          <w:t>3</w:t>
        </w:r>
        <w:r w:rsidR="00C97F03">
          <w:rPr>
            <w:noProof/>
            <w:webHidden/>
          </w:rPr>
          <w:fldChar w:fldCharType="end"/>
        </w:r>
      </w:hyperlink>
    </w:p>
    <w:p w14:paraId="298A8160" w14:textId="502FCDA4" w:rsidR="00C97F03" w:rsidRDefault="0021559A">
      <w:pPr>
        <w:pStyle w:val="TOC2"/>
        <w:rPr>
          <w:rFonts w:asciiTheme="minorHAnsi" w:eastAsiaTheme="minorEastAsia" w:hAnsiTheme="minorHAnsi" w:cstheme="minorBidi"/>
          <w:noProof/>
          <w:sz w:val="22"/>
          <w:szCs w:val="22"/>
          <w:lang w:eastAsia="lv-LV"/>
        </w:rPr>
      </w:pPr>
      <w:hyperlink w:anchor="_Toc517869327" w:history="1">
        <w:r w:rsidR="00C97F03" w:rsidRPr="00726918">
          <w:rPr>
            <w:rStyle w:val="Hyperlink"/>
            <w:noProof/>
            <w14:scene3d>
              <w14:camera w14:prst="orthographicFront"/>
              <w14:lightRig w14:rig="threePt" w14:dir="t">
                <w14:rot w14:lat="0" w14:lon="0" w14:rev="0"/>
              </w14:lightRig>
            </w14:scene3d>
          </w:rPr>
          <w:t>1.2.</w:t>
        </w:r>
        <w:r w:rsidR="00C97F03">
          <w:rPr>
            <w:rFonts w:asciiTheme="minorHAnsi" w:eastAsiaTheme="minorEastAsia" w:hAnsiTheme="minorHAnsi" w:cstheme="minorBidi"/>
            <w:noProof/>
            <w:sz w:val="22"/>
            <w:szCs w:val="22"/>
            <w:lang w:eastAsia="lv-LV"/>
          </w:rPr>
          <w:tab/>
        </w:r>
        <w:r w:rsidR="00C97F03" w:rsidRPr="00726918">
          <w:rPr>
            <w:rStyle w:val="Hyperlink"/>
            <w:noProof/>
          </w:rPr>
          <w:t>Pasūtītājs</w:t>
        </w:r>
        <w:r w:rsidR="00C97F03">
          <w:rPr>
            <w:noProof/>
            <w:webHidden/>
          </w:rPr>
          <w:tab/>
        </w:r>
        <w:r w:rsidR="00C97F03">
          <w:rPr>
            <w:noProof/>
            <w:webHidden/>
          </w:rPr>
          <w:fldChar w:fldCharType="begin"/>
        </w:r>
        <w:r w:rsidR="00C97F03">
          <w:rPr>
            <w:noProof/>
            <w:webHidden/>
          </w:rPr>
          <w:instrText xml:space="preserve"> PAGEREF _Toc517869327 \h </w:instrText>
        </w:r>
        <w:r w:rsidR="00C97F03">
          <w:rPr>
            <w:noProof/>
            <w:webHidden/>
          </w:rPr>
        </w:r>
        <w:r w:rsidR="00C97F03">
          <w:rPr>
            <w:noProof/>
            <w:webHidden/>
          </w:rPr>
          <w:fldChar w:fldCharType="separate"/>
        </w:r>
        <w:r w:rsidR="00F24EE9">
          <w:rPr>
            <w:noProof/>
            <w:webHidden/>
          </w:rPr>
          <w:t>3</w:t>
        </w:r>
        <w:r w:rsidR="00C97F03">
          <w:rPr>
            <w:noProof/>
            <w:webHidden/>
          </w:rPr>
          <w:fldChar w:fldCharType="end"/>
        </w:r>
      </w:hyperlink>
    </w:p>
    <w:p w14:paraId="41920B54" w14:textId="3A70B546" w:rsidR="00C97F03" w:rsidRDefault="0021559A">
      <w:pPr>
        <w:pStyle w:val="TOC2"/>
        <w:rPr>
          <w:rFonts w:asciiTheme="minorHAnsi" w:eastAsiaTheme="minorEastAsia" w:hAnsiTheme="minorHAnsi" w:cstheme="minorBidi"/>
          <w:noProof/>
          <w:sz w:val="22"/>
          <w:szCs w:val="22"/>
          <w:lang w:eastAsia="lv-LV"/>
        </w:rPr>
      </w:pPr>
      <w:hyperlink w:anchor="_Toc517869328" w:history="1">
        <w:r w:rsidR="00C97F03" w:rsidRPr="00726918">
          <w:rPr>
            <w:rStyle w:val="Hyperlink"/>
            <w:noProof/>
            <w14:scene3d>
              <w14:camera w14:prst="orthographicFront"/>
              <w14:lightRig w14:rig="threePt" w14:dir="t">
                <w14:rot w14:lat="0" w14:lon="0" w14:rev="0"/>
              </w14:lightRig>
            </w14:scene3d>
          </w:rPr>
          <w:t>1.3.</w:t>
        </w:r>
        <w:r w:rsidR="00C97F03">
          <w:rPr>
            <w:rFonts w:asciiTheme="minorHAnsi" w:eastAsiaTheme="minorEastAsia" w:hAnsiTheme="minorHAnsi" w:cstheme="minorBidi"/>
            <w:noProof/>
            <w:sz w:val="22"/>
            <w:szCs w:val="22"/>
            <w:lang w:eastAsia="lv-LV"/>
          </w:rPr>
          <w:tab/>
        </w:r>
        <w:r w:rsidR="00C97F03" w:rsidRPr="00726918">
          <w:rPr>
            <w:rStyle w:val="Hyperlink"/>
            <w:noProof/>
          </w:rPr>
          <w:t>Kontaktpersona</w:t>
        </w:r>
        <w:r w:rsidR="00C97F03">
          <w:rPr>
            <w:noProof/>
            <w:webHidden/>
          </w:rPr>
          <w:tab/>
        </w:r>
        <w:r w:rsidR="00C97F03">
          <w:rPr>
            <w:noProof/>
            <w:webHidden/>
          </w:rPr>
          <w:fldChar w:fldCharType="begin"/>
        </w:r>
        <w:r w:rsidR="00C97F03">
          <w:rPr>
            <w:noProof/>
            <w:webHidden/>
          </w:rPr>
          <w:instrText xml:space="preserve"> PAGEREF _Toc517869328 \h </w:instrText>
        </w:r>
        <w:r w:rsidR="00C97F03">
          <w:rPr>
            <w:noProof/>
            <w:webHidden/>
          </w:rPr>
        </w:r>
        <w:r w:rsidR="00C97F03">
          <w:rPr>
            <w:noProof/>
            <w:webHidden/>
          </w:rPr>
          <w:fldChar w:fldCharType="separate"/>
        </w:r>
        <w:r w:rsidR="00F24EE9">
          <w:rPr>
            <w:noProof/>
            <w:webHidden/>
          </w:rPr>
          <w:t>3</w:t>
        </w:r>
        <w:r w:rsidR="00C97F03">
          <w:rPr>
            <w:noProof/>
            <w:webHidden/>
          </w:rPr>
          <w:fldChar w:fldCharType="end"/>
        </w:r>
      </w:hyperlink>
    </w:p>
    <w:p w14:paraId="1AC96BFC" w14:textId="0C8101E8" w:rsidR="00C97F03" w:rsidRDefault="0021559A">
      <w:pPr>
        <w:pStyle w:val="TOC2"/>
        <w:rPr>
          <w:rFonts w:asciiTheme="minorHAnsi" w:eastAsiaTheme="minorEastAsia" w:hAnsiTheme="minorHAnsi" w:cstheme="minorBidi"/>
          <w:noProof/>
          <w:sz w:val="22"/>
          <w:szCs w:val="22"/>
          <w:lang w:eastAsia="lv-LV"/>
        </w:rPr>
      </w:pPr>
      <w:hyperlink w:anchor="_Toc517869329" w:history="1">
        <w:r w:rsidR="00C97F03" w:rsidRPr="00726918">
          <w:rPr>
            <w:rStyle w:val="Hyperlink"/>
            <w:noProof/>
            <w14:scene3d>
              <w14:camera w14:prst="orthographicFront"/>
              <w14:lightRig w14:rig="threePt" w14:dir="t">
                <w14:rot w14:lat="0" w14:lon="0" w14:rev="0"/>
              </w14:lightRig>
            </w14:scene3d>
          </w:rPr>
          <w:t>1.4.</w:t>
        </w:r>
        <w:r w:rsidR="00C97F03">
          <w:rPr>
            <w:rFonts w:asciiTheme="minorHAnsi" w:eastAsiaTheme="minorEastAsia" w:hAnsiTheme="minorHAnsi" w:cstheme="minorBidi"/>
            <w:noProof/>
            <w:sz w:val="22"/>
            <w:szCs w:val="22"/>
            <w:lang w:eastAsia="lv-LV"/>
          </w:rPr>
          <w:tab/>
        </w:r>
        <w:r w:rsidR="00C97F03" w:rsidRPr="00726918">
          <w:rPr>
            <w:rStyle w:val="Hyperlink"/>
            <w:noProof/>
          </w:rPr>
          <w:t>Pretendenti</w:t>
        </w:r>
        <w:r w:rsidR="00C97F03">
          <w:rPr>
            <w:noProof/>
            <w:webHidden/>
          </w:rPr>
          <w:tab/>
        </w:r>
        <w:r w:rsidR="00C97F03">
          <w:rPr>
            <w:noProof/>
            <w:webHidden/>
          </w:rPr>
          <w:fldChar w:fldCharType="begin"/>
        </w:r>
        <w:r w:rsidR="00C97F03">
          <w:rPr>
            <w:noProof/>
            <w:webHidden/>
          </w:rPr>
          <w:instrText xml:space="preserve"> PAGEREF _Toc517869329 \h </w:instrText>
        </w:r>
        <w:r w:rsidR="00C97F03">
          <w:rPr>
            <w:noProof/>
            <w:webHidden/>
          </w:rPr>
        </w:r>
        <w:r w:rsidR="00C97F03">
          <w:rPr>
            <w:noProof/>
            <w:webHidden/>
          </w:rPr>
          <w:fldChar w:fldCharType="separate"/>
        </w:r>
        <w:r w:rsidR="00F24EE9">
          <w:rPr>
            <w:noProof/>
            <w:webHidden/>
          </w:rPr>
          <w:t>3</w:t>
        </w:r>
        <w:r w:rsidR="00C97F03">
          <w:rPr>
            <w:noProof/>
            <w:webHidden/>
          </w:rPr>
          <w:fldChar w:fldCharType="end"/>
        </w:r>
      </w:hyperlink>
    </w:p>
    <w:p w14:paraId="3C406D8D" w14:textId="54D6CB1F" w:rsidR="00C97F03" w:rsidRDefault="0021559A">
      <w:pPr>
        <w:pStyle w:val="TOC2"/>
        <w:rPr>
          <w:rFonts w:asciiTheme="minorHAnsi" w:eastAsiaTheme="minorEastAsia" w:hAnsiTheme="minorHAnsi" w:cstheme="minorBidi"/>
          <w:noProof/>
          <w:sz w:val="22"/>
          <w:szCs w:val="22"/>
          <w:lang w:eastAsia="lv-LV"/>
        </w:rPr>
      </w:pPr>
      <w:hyperlink w:anchor="_Toc517869330" w:history="1">
        <w:r w:rsidR="00C97F03" w:rsidRPr="00726918">
          <w:rPr>
            <w:rStyle w:val="Hyperlink"/>
            <w:noProof/>
            <w14:scene3d>
              <w14:camera w14:prst="orthographicFront"/>
              <w14:lightRig w14:rig="threePt" w14:dir="t">
                <w14:rot w14:lat="0" w14:lon="0" w14:rev="0"/>
              </w14:lightRig>
            </w14:scene3d>
          </w:rPr>
          <w:t>1.5.</w:t>
        </w:r>
        <w:r w:rsidR="00C97F03">
          <w:rPr>
            <w:rFonts w:asciiTheme="minorHAnsi" w:eastAsiaTheme="minorEastAsia" w:hAnsiTheme="minorHAnsi" w:cstheme="minorBidi"/>
            <w:noProof/>
            <w:sz w:val="22"/>
            <w:szCs w:val="22"/>
            <w:lang w:eastAsia="lv-LV"/>
          </w:rPr>
          <w:tab/>
        </w:r>
        <w:r w:rsidR="00C97F03" w:rsidRPr="00726918">
          <w:rPr>
            <w:rStyle w:val="Hyperlink"/>
            <w:noProof/>
          </w:rPr>
          <w:t>Apakšuzņēmēji, personāls un tā nomaiņa</w:t>
        </w:r>
        <w:r w:rsidR="00C97F03">
          <w:rPr>
            <w:noProof/>
            <w:webHidden/>
          </w:rPr>
          <w:tab/>
        </w:r>
        <w:r w:rsidR="00C97F03">
          <w:rPr>
            <w:noProof/>
            <w:webHidden/>
          </w:rPr>
          <w:fldChar w:fldCharType="begin"/>
        </w:r>
        <w:r w:rsidR="00C97F03">
          <w:rPr>
            <w:noProof/>
            <w:webHidden/>
          </w:rPr>
          <w:instrText xml:space="preserve"> PAGEREF _Toc517869330 \h </w:instrText>
        </w:r>
        <w:r w:rsidR="00C97F03">
          <w:rPr>
            <w:noProof/>
            <w:webHidden/>
          </w:rPr>
        </w:r>
        <w:r w:rsidR="00C97F03">
          <w:rPr>
            <w:noProof/>
            <w:webHidden/>
          </w:rPr>
          <w:fldChar w:fldCharType="separate"/>
        </w:r>
        <w:r w:rsidR="00F24EE9">
          <w:rPr>
            <w:noProof/>
            <w:webHidden/>
          </w:rPr>
          <w:t>3</w:t>
        </w:r>
        <w:r w:rsidR="00C97F03">
          <w:rPr>
            <w:noProof/>
            <w:webHidden/>
          </w:rPr>
          <w:fldChar w:fldCharType="end"/>
        </w:r>
      </w:hyperlink>
    </w:p>
    <w:p w14:paraId="0EB78D3F" w14:textId="316DBEBA" w:rsidR="00C97F03" w:rsidRDefault="0021559A">
      <w:pPr>
        <w:pStyle w:val="TOC2"/>
        <w:rPr>
          <w:rFonts w:asciiTheme="minorHAnsi" w:eastAsiaTheme="minorEastAsia" w:hAnsiTheme="minorHAnsi" w:cstheme="minorBidi"/>
          <w:noProof/>
          <w:sz w:val="22"/>
          <w:szCs w:val="22"/>
          <w:lang w:eastAsia="lv-LV"/>
        </w:rPr>
      </w:pPr>
      <w:hyperlink w:anchor="_Toc517869331" w:history="1">
        <w:r w:rsidR="00C97F03" w:rsidRPr="00726918">
          <w:rPr>
            <w:rStyle w:val="Hyperlink"/>
            <w:noProof/>
            <w14:scene3d>
              <w14:camera w14:prst="orthographicFront"/>
              <w14:lightRig w14:rig="threePt" w14:dir="t">
                <w14:rot w14:lat="0" w14:lon="0" w14:rev="0"/>
              </w14:lightRig>
            </w14:scene3d>
          </w:rPr>
          <w:t>1.6.</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nolikuma saņemšana</w:t>
        </w:r>
        <w:r w:rsidR="00C97F03">
          <w:rPr>
            <w:noProof/>
            <w:webHidden/>
          </w:rPr>
          <w:tab/>
        </w:r>
        <w:r w:rsidR="00C97F03">
          <w:rPr>
            <w:noProof/>
            <w:webHidden/>
          </w:rPr>
          <w:fldChar w:fldCharType="begin"/>
        </w:r>
        <w:r w:rsidR="00C97F03">
          <w:rPr>
            <w:noProof/>
            <w:webHidden/>
          </w:rPr>
          <w:instrText xml:space="preserve"> PAGEREF _Toc517869331 \h </w:instrText>
        </w:r>
        <w:r w:rsidR="00C97F03">
          <w:rPr>
            <w:noProof/>
            <w:webHidden/>
          </w:rPr>
        </w:r>
        <w:r w:rsidR="00C97F03">
          <w:rPr>
            <w:noProof/>
            <w:webHidden/>
          </w:rPr>
          <w:fldChar w:fldCharType="separate"/>
        </w:r>
        <w:r w:rsidR="00F24EE9">
          <w:rPr>
            <w:noProof/>
            <w:webHidden/>
          </w:rPr>
          <w:t>4</w:t>
        </w:r>
        <w:r w:rsidR="00C97F03">
          <w:rPr>
            <w:noProof/>
            <w:webHidden/>
          </w:rPr>
          <w:fldChar w:fldCharType="end"/>
        </w:r>
      </w:hyperlink>
    </w:p>
    <w:p w14:paraId="32B26741" w14:textId="195561C3" w:rsidR="00C97F03" w:rsidRDefault="0021559A">
      <w:pPr>
        <w:pStyle w:val="TOC2"/>
        <w:rPr>
          <w:rFonts w:asciiTheme="minorHAnsi" w:eastAsiaTheme="minorEastAsia" w:hAnsiTheme="minorHAnsi" w:cstheme="minorBidi"/>
          <w:noProof/>
          <w:sz w:val="22"/>
          <w:szCs w:val="22"/>
          <w:lang w:eastAsia="lv-LV"/>
        </w:rPr>
      </w:pPr>
      <w:hyperlink w:anchor="_Toc517869332" w:history="1">
        <w:r w:rsidR="00C97F03" w:rsidRPr="00726918">
          <w:rPr>
            <w:rStyle w:val="Hyperlink"/>
            <w:noProof/>
            <w14:scene3d>
              <w14:camera w14:prst="orthographicFront"/>
              <w14:lightRig w14:rig="threePt" w14:dir="t">
                <w14:rot w14:lat="0" w14:lon="0" w14:rev="0"/>
              </w14:lightRig>
            </w14:scene3d>
          </w:rPr>
          <w:t>1.7.</w:t>
        </w:r>
        <w:r w:rsidR="00C97F03">
          <w:rPr>
            <w:rFonts w:asciiTheme="minorHAnsi" w:eastAsiaTheme="minorEastAsia" w:hAnsiTheme="minorHAnsi" w:cstheme="minorBidi"/>
            <w:noProof/>
            <w:sz w:val="22"/>
            <w:szCs w:val="22"/>
            <w:lang w:eastAsia="lv-LV"/>
          </w:rPr>
          <w:tab/>
        </w:r>
        <w:r w:rsidR="00C97F03" w:rsidRPr="00726918">
          <w:rPr>
            <w:rStyle w:val="Hyperlink"/>
            <w:noProof/>
          </w:rPr>
          <w:t>Objekta apskate</w:t>
        </w:r>
        <w:r w:rsidR="00C97F03">
          <w:rPr>
            <w:noProof/>
            <w:webHidden/>
          </w:rPr>
          <w:tab/>
        </w:r>
        <w:r w:rsidR="00C97F03">
          <w:rPr>
            <w:noProof/>
            <w:webHidden/>
          </w:rPr>
          <w:fldChar w:fldCharType="begin"/>
        </w:r>
        <w:r w:rsidR="00C97F03">
          <w:rPr>
            <w:noProof/>
            <w:webHidden/>
          </w:rPr>
          <w:instrText xml:space="preserve"> PAGEREF _Toc517869332 \h </w:instrText>
        </w:r>
        <w:r w:rsidR="00C97F03">
          <w:rPr>
            <w:noProof/>
            <w:webHidden/>
          </w:rPr>
        </w:r>
        <w:r w:rsidR="00C97F03">
          <w:rPr>
            <w:noProof/>
            <w:webHidden/>
          </w:rPr>
          <w:fldChar w:fldCharType="separate"/>
        </w:r>
        <w:r w:rsidR="00F24EE9">
          <w:rPr>
            <w:noProof/>
            <w:webHidden/>
          </w:rPr>
          <w:t>4</w:t>
        </w:r>
        <w:r w:rsidR="00C97F03">
          <w:rPr>
            <w:noProof/>
            <w:webHidden/>
          </w:rPr>
          <w:fldChar w:fldCharType="end"/>
        </w:r>
      </w:hyperlink>
    </w:p>
    <w:p w14:paraId="012FF964" w14:textId="7E5AF616" w:rsidR="00C97F03" w:rsidRDefault="0021559A">
      <w:pPr>
        <w:pStyle w:val="TOC2"/>
        <w:rPr>
          <w:rFonts w:asciiTheme="minorHAnsi" w:eastAsiaTheme="minorEastAsia" w:hAnsiTheme="minorHAnsi" w:cstheme="minorBidi"/>
          <w:noProof/>
          <w:sz w:val="22"/>
          <w:szCs w:val="22"/>
          <w:lang w:eastAsia="lv-LV"/>
        </w:rPr>
      </w:pPr>
      <w:hyperlink w:anchor="_Toc517869333" w:history="1">
        <w:r w:rsidR="00C97F03" w:rsidRPr="00726918">
          <w:rPr>
            <w:rStyle w:val="Hyperlink"/>
            <w:noProof/>
            <w14:scene3d>
              <w14:camera w14:prst="orthographicFront"/>
              <w14:lightRig w14:rig="threePt" w14:dir="t">
                <w14:rot w14:lat="0" w14:lon="0" w14:rev="0"/>
              </w14:lightRig>
            </w14:scene3d>
          </w:rPr>
          <w:t>1.8.</w:t>
        </w:r>
        <w:r w:rsidR="00C97F03">
          <w:rPr>
            <w:rFonts w:asciiTheme="minorHAnsi" w:eastAsiaTheme="minorEastAsia" w:hAnsiTheme="minorHAnsi" w:cstheme="minorBidi"/>
            <w:noProof/>
            <w:sz w:val="22"/>
            <w:szCs w:val="22"/>
            <w:lang w:eastAsia="lv-LV"/>
          </w:rPr>
          <w:tab/>
        </w:r>
        <w:r w:rsidR="00C97F03" w:rsidRPr="00726918">
          <w:rPr>
            <w:rStyle w:val="Hyperlink"/>
            <w:noProof/>
          </w:rPr>
          <w:t>Informācijas apmaiņas kārtība un papildu informācijas sniegšana</w:t>
        </w:r>
        <w:r w:rsidR="00C97F03">
          <w:rPr>
            <w:noProof/>
            <w:webHidden/>
          </w:rPr>
          <w:tab/>
        </w:r>
        <w:r w:rsidR="00C97F03">
          <w:rPr>
            <w:noProof/>
            <w:webHidden/>
          </w:rPr>
          <w:fldChar w:fldCharType="begin"/>
        </w:r>
        <w:r w:rsidR="00C97F03">
          <w:rPr>
            <w:noProof/>
            <w:webHidden/>
          </w:rPr>
          <w:instrText xml:space="preserve"> PAGEREF _Toc517869333 \h </w:instrText>
        </w:r>
        <w:r w:rsidR="00C97F03">
          <w:rPr>
            <w:noProof/>
            <w:webHidden/>
          </w:rPr>
        </w:r>
        <w:r w:rsidR="00C97F03">
          <w:rPr>
            <w:noProof/>
            <w:webHidden/>
          </w:rPr>
          <w:fldChar w:fldCharType="separate"/>
        </w:r>
        <w:r w:rsidR="00F24EE9">
          <w:rPr>
            <w:noProof/>
            <w:webHidden/>
          </w:rPr>
          <w:t>4</w:t>
        </w:r>
        <w:r w:rsidR="00C97F03">
          <w:rPr>
            <w:noProof/>
            <w:webHidden/>
          </w:rPr>
          <w:fldChar w:fldCharType="end"/>
        </w:r>
      </w:hyperlink>
    </w:p>
    <w:p w14:paraId="287F1D76" w14:textId="405CE86A" w:rsidR="00C97F03" w:rsidRDefault="0021559A">
      <w:pPr>
        <w:pStyle w:val="TOC2"/>
        <w:rPr>
          <w:rFonts w:asciiTheme="minorHAnsi" w:eastAsiaTheme="minorEastAsia" w:hAnsiTheme="minorHAnsi" w:cstheme="minorBidi"/>
          <w:noProof/>
          <w:sz w:val="22"/>
          <w:szCs w:val="22"/>
          <w:lang w:eastAsia="lv-LV"/>
        </w:rPr>
      </w:pPr>
      <w:hyperlink w:anchor="_Toc517869334" w:history="1">
        <w:r w:rsidR="00C97F03" w:rsidRPr="00726918">
          <w:rPr>
            <w:rStyle w:val="Hyperlink"/>
            <w:noProof/>
            <w14:scene3d>
              <w14:camera w14:prst="orthographicFront"/>
              <w14:lightRig w14:rig="threePt" w14:dir="t">
                <w14:rot w14:lat="0" w14:lon="0" w14:rev="0"/>
              </w14:lightRig>
            </w14:scene3d>
          </w:rPr>
          <w:t>1.9.</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saturs un noformēšanas prasības</w:t>
        </w:r>
        <w:r w:rsidR="00C97F03">
          <w:rPr>
            <w:noProof/>
            <w:webHidden/>
          </w:rPr>
          <w:tab/>
        </w:r>
        <w:r w:rsidR="00C97F03">
          <w:rPr>
            <w:noProof/>
            <w:webHidden/>
          </w:rPr>
          <w:fldChar w:fldCharType="begin"/>
        </w:r>
        <w:r w:rsidR="00C97F03">
          <w:rPr>
            <w:noProof/>
            <w:webHidden/>
          </w:rPr>
          <w:instrText xml:space="preserve"> PAGEREF _Toc517869334 \h </w:instrText>
        </w:r>
        <w:r w:rsidR="00C97F03">
          <w:rPr>
            <w:noProof/>
            <w:webHidden/>
          </w:rPr>
        </w:r>
        <w:r w:rsidR="00C97F03">
          <w:rPr>
            <w:noProof/>
            <w:webHidden/>
          </w:rPr>
          <w:fldChar w:fldCharType="separate"/>
        </w:r>
        <w:r w:rsidR="00F24EE9">
          <w:rPr>
            <w:noProof/>
            <w:webHidden/>
          </w:rPr>
          <w:t>4</w:t>
        </w:r>
        <w:r w:rsidR="00C97F03">
          <w:rPr>
            <w:noProof/>
            <w:webHidden/>
          </w:rPr>
          <w:fldChar w:fldCharType="end"/>
        </w:r>
      </w:hyperlink>
    </w:p>
    <w:p w14:paraId="2F9A112F" w14:textId="6FE09C30" w:rsidR="00C97F03" w:rsidRDefault="0021559A">
      <w:pPr>
        <w:pStyle w:val="TOC2"/>
        <w:rPr>
          <w:rFonts w:asciiTheme="minorHAnsi" w:eastAsiaTheme="minorEastAsia" w:hAnsiTheme="minorHAnsi" w:cstheme="minorBidi"/>
          <w:noProof/>
          <w:sz w:val="22"/>
          <w:szCs w:val="22"/>
          <w:lang w:eastAsia="lv-LV"/>
        </w:rPr>
      </w:pPr>
      <w:hyperlink w:anchor="_Toc517869335" w:history="1">
        <w:r w:rsidR="00C97F03" w:rsidRPr="00726918">
          <w:rPr>
            <w:rStyle w:val="Hyperlink"/>
            <w:noProof/>
            <w14:scene3d>
              <w14:camera w14:prst="orthographicFront"/>
              <w14:lightRig w14:rig="threePt" w14:dir="t">
                <w14:rot w14:lat="0" w14:lon="0" w14:rev="0"/>
              </w14:lightRig>
            </w14:scene3d>
          </w:rPr>
          <w:t>1.10.</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iesniegšana</w:t>
        </w:r>
        <w:r w:rsidR="00C97F03">
          <w:rPr>
            <w:noProof/>
            <w:webHidden/>
          </w:rPr>
          <w:tab/>
        </w:r>
        <w:r w:rsidR="00C97F03">
          <w:rPr>
            <w:noProof/>
            <w:webHidden/>
          </w:rPr>
          <w:fldChar w:fldCharType="begin"/>
        </w:r>
        <w:r w:rsidR="00C97F03">
          <w:rPr>
            <w:noProof/>
            <w:webHidden/>
          </w:rPr>
          <w:instrText xml:space="preserve"> PAGEREF _Toc517869335 \h </w:instrText>
        </w:r>
        <w:r w:rsidR="00C97F03">
          <w:rPr>
            <w:noProof/>
            <w:webHidden/>
          </w:rPr>
        </w:r>
        <w:r w:rsidR="00C97F03">
          <w:rPr>
            <w:noProof/>
            <w:webHidden/>
          </w:rPr>
          <w:fldChar w:fldCharType="separate"/>
        </w:r>
        <w:r w:rsidR="00F24EE9">
          <w:rPr>
            <w:noProof/>
            <w:webHidden/>
          </w:rPr>
          <w:t>5</w:t>
        </w:r>
        <w:r w:rsidR="00C97F03">
          <w:rPr>
            <w:noProof/>
            <w:webHidden/>
          </w:rPr>
          <w:fldChar w:fldCharType="end"/>
        </w:r>
      </w:hyperlink>
    </w:p>
    <w:p w14:paraId="44920AD5" w14:textId="7BB59772" w:rsidR="00C97F03" w:rsidRDefault="0021559A">
      <w:pPr>
        <w:pStyle w:val="TOC1"/>
        <w:rPr>
          <w:rFonts w:asciiTheme="minorHAnsi" w:eastAsiaTheme="minorEastAsia" w:hAnsiTheme="minorHAnsi" w:cstheme="minorBidi"/>
          <w:b w:val="0"/>
          <w:sz w:val="22"/>
          <w:szCs w:val="22"/>
          <w:lang w:eastAsia="lv-LV"/>
        </w:rPr>
      </w:pPr>
      <w:hyperlink w:anchor="_Toc517869336" w:history="1">
        <w:r w:rsidR="00C97F03" w:rsidRPr="00726918">
          <w:rPr>
            <w:rStyle w:val="Hyperlink"/>
          </w:rPr>
          <w:t>2.</w:t>
        </w:r>
        <w:r w:rsidR="00C97F03">
          <w:rPr>
            <w:rFonts w:asciiTheme="minorHAnsi" w:eastAsiaTheme="minorEastAsia" w:hAnsiTheme="minorHAnsi" w:cstheme="minorBidi"/>
            <w:b w:val="0"/>
            <w:sz w:val="22"/>
            <w:szCs w:val="22"/>
            <w:lang w:eastAsia="lv-LV"/>
          </w:rPr>
          <w:tab/>
        </w:r>
        <w:r w:rsidR="00C97F03" w:rsidRPr="00726918">
          <w:rPr>
            <w:rStyle w:val="Hyperlink"/>
          </w:rPr>
          <w:t>INFORMĀCIJA PAR IEPIRKUMA PRIEKŠMETU</w:t>
        </w:r>
        <w:r w:rsidR="00C97F03">
          <w:rPr>
            <w:webHidden/>
          </w:rPr>
          <w:tab/>
        </w:r>
        <w:r w:rsidR="00C97F03">
          <w:rPr>
            <w:webHidden/>
          </w:rPr>
          <w:fldChar w:fldCharType="begin"/>
        </w:r>
        <w:r w:rsidR="00C97F03">
          <w:rPr>
            <w:webHidden/>
          </w:rPr>
          <w:instrText xml:space="preserve"> PAGEREF _Toc517869336 \h </w:instrText>
        </w:r>
        <w:r w:rsidR="00C97F03">
          <w:rPr>
            <w:webHidden/>
          </w:rPr>
        </w:r>
        <w:r w:rsidR="00C97F03">
          <w:rPr>
            <w:webHidden/>
          </w:rPr>
          <w:fldChar w:fldCharType="separate"/>
        </w:r>
        <w:r w:rsidR="00F24EE9">
          <w:rPr>
            <w:webHidden/>
          </w:rPr>
          <w:t>5</w:t>
        </w:r>
        <w:r w:rsidR="00C97F03">
          <w:rPr>
            <w:webHidden/>
          </w:rPr>
          <w:fldChar w:fldCharType="end"/>
        </w:r>
      </w:hyperlink>
    </w:p>
    <w:p w14:paraId="31B66BE7" w14:textId="49247937" w:rsidR="00C97F03" w:rsidRDefault="0021559A">
      <w:pPr>
        <w:pStyle w:val="TOC2"/>
        <w:rPr>
          <w:rFonts w:asciiTheme="minorHAnsi" w:eastAsiaTheme="minorEastAsia" w:hAnsiTheme="minorHAnsi" w:cstheme="minorBidi"/>
          <w:noProof/>
          <w:sz w:val="22"/>
          <w:szCs w:val="22"/>
          <w:lang w:eastAsia="lv-LV"/>
        </w:rPr>
      </w:pPr>
      <w:hyperlink w:anchor="_Toc517869337" w:history="1">
        <w:r w:rsidR="00C97F03" w:rsidRPr="00726918">
          <w:rPr>
            <w:rStyle w:val="Hyperlink"/>
            <w:noProof/>
            <w14:scene3d>
              <w14:camera w14:prst="orthographicFront"/>
              <w14:lightRig w14:rig="threePt" w14:dir="t">
                <w14:rot w14:lat="0" w14:lon="0" w14:rev="0"/>
              </w14:lightRig>
            </w14:scene3d>
          </w:rPr>
          <w:t>2.1.</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priekšmeta apraksts</w:t>
        </w:r>
        <w:r w:rsidR="00C97F03">
          <w:rPr>
            <w:noProof/>
            <w:webHidden/>
          </w:rPr>
          <w:tab/>
        </w:r>
        <w:r w:rsidR="00C97F03">
          <w:rPr>
            <w:noProof/>
            <w:webHidden/>
          </w:rPr>
          <w:fldChar w:fldCharType="begin"/>
        </w:r>
        <w:r w:rsidR="00C97F03">
          <w:rPr>
            <w:noProof/>
            <w:webHidden/>
          </w:rPr>
          <w:instrText xml:space="preserve"> PAGEREF _Toc517869337 \h </w:instrText>
        </w:r>
        <w:r w:rsidR="00C97F03">
          <w:rPr>
            <w:noProof/>
            <w:webHidden/>
          </w:rPr>
        </w:r>
        <w:r w:rsidR="00C97F03">
          <w:rPr>
            <w:noProof/>
            <w:webHidden/>
          </w:rPr>
          <w:fldChar w:fldCharType="separate"/>
        </w:r>
        <w:r w:rsidR="00F24EE9">
          <w:rPr>
            <w:noProof/>
            <w:webHidden/>
          </w:rPr>
          <w:t>5</w:t>
        </w:r>
        <w:r w:rsidR="00C97F03">
          <w:rPr>
            <w:noProof/>
            <w:webHidden/>
          </w:rPr>
          <w:fldChar w:fldCharType="end"/>
        </w:r>
      </w:hyperlink>
    </w:p>
    <w:p w14:paraId="3E5648E5" w14:textId="34435C6B" w:rsidR="00C97F03" w:rsidRDefault="0021559A">
      <w:pPr>
        <w:pStyle w:val="TOC2"/>
        <w:rPr>
          <w:rFonts w:asciiTheme="minorHAnsi" w:eastAsiaTheme="minorEastAsia" w:hAnsiTheme="minorHAnsi" w:cstheme="minorBidi"/>
          <w:noProof/>
          <w:sz w:val="22"/>
          <w:szCs w:val="22"/>
          <w:lang w:eastAsia="lv-LV"/>
        </w:rPr>
      </w:pPr>
      <w:hyperlink w:anchor="_Toc517869338" w:history="1">
        <w:r w:rsidR="00C97F03" w:rsidRPr="00726918">
          <w:rPr>
            <w:rStyle w:val="Hyperlink"/>
            <w:noProof/>
            <w14:scene3d>
              <w14:camera w14:prst="orthographicFront"/>
              <w14:lightRig w14:rig="threePt" w14:dir="t">
                <w14:rot w14:lat="0" w14:lon="0" w14:rev="0"/>
              </w14:lightRig>
            </w14:scene3d>
          </w:rPr>
          <w:t>2.2.</w:t>
        </w:r>
        <w:r w:rsidR="00C97F03">
          <w:rPr>
            <w:rFonts w:asciiTheme="minorHAnsi" w:eastAsiaTheme="minorEastAsia" w:hAnsiTheme="minorHAnsi" w:cstheme="minorBidi"/>
            <w:noProof/>
            <w:sz w:val="22"/>
            <w:szCs w:val="22"/>
            <w:lang w:eastAsia="lv-LV"/>
          </w:rPr>
          <w:tab/>
        </w:r>
        <w:r w:rsidR="00C97F03" w:rsidRPr="00726918">
          <w:rPr>
            <w:rStyle w:val="Hyperlink"/>
            <w:noProof/>
          </w:rPr>
          <w:t>Līguma izpildes noteikumi</w:t>
        </w:r>
        <w:r w:rsidR="00C97F03">
          <w:rPr>
            <w:noProof/>
            <w:webHidden/>
          </w:rPr>
          <w:tab/>
        </w:r>
        <w:r w:rsidR="00C97F03">
          <w:rPr>
            <w:noProof/>
            <w:webHidden/>
          </w:rPr>
          <w:fldChar w:fldCharType="begin"/>
        </w:r>
        <w:r w:rsidR="00C97F03">
          <w:rPr>
            <w:noProof/>
            <w:webHidden/>
          </w:rPr>
          <w:instrText xml:space="preserve"> PAGEREF _Toc517869338 \h </w:instrText>
        </w:r>
        <w:r w:rsidR="00C97F03">
          <w:rPr>
            <w:noProof/>
            <w:webHidden/>
          </w:rPr>
        </w:r>
        <w:r w:rsidR="00C97F03">
          <w:rPr>
            <w:noProof/>
            <w:webHidden/>
          </w:rPr>
          <w:fldChar w:fldCharType="separate"/>
        </w:r>
        <w:r w:rsidR="00F24EE9">
          <w:rPr>
            <w:noProof/>
            <w:webHidden/>
          </w:rPr>
          <w:t>6</w:t>
        </w:r>
        <w:r w:rsidR="00C97F03">
          <w:rPr>
            <w:noProof/>
            <w:webHidden/>
          </w:rPr>
          <w:fldChar w:fldCharType="end"/>
        </w:r>
      </w:hyperlink>
    </w:p>
    <w:p w14:paraId="0F375A14" w14:textId="257D33BD" w:rsidR="00C97F03" w:rsidRDefault="0021559A">
      <w:pPr>
        <w:pStyle w:val="TOC1"/>
        <w:rPr>
          <w:rFonts w:asciiTheme="minorHAnsi" w:eastAsiaTheme="minorEastAsia" w:hAnsiTheme="minorHAnsi" w:cstheme="minorBidi"/>
          <w:b w:val="0"/>
          <w:sz w:val="22"/>
          <w:szCs w:val="22"/>
          <w:lang w:eastAsia="lv-LV"/>
        </w:rPr>
      </w:pPr>
      <w:hyperlink w:anchor="_Toc517869339" w:history="1">
        <w:r w:rsidR="00C97F03" w:rsidRPr="00726918">
          <w:rPr>
            <w:rStyle w:val="Hyperlink"/>
          </w:rPr>
          <w:t>3.</w:t>
        </w:r>
        <w:r w:rsidR="00C97F03">
          <w:rPr>
            <w:rFonts w:asciiTheme="minorHAnsi" w:eastAsiaTheme="minorEastAsia" w:hAnsiTheme="minorHAnsi" w:cstheme="minorBidi"/>
            <w:b w:val="0"/>
            <w:sz w:val="22"/>
            <w:szCs w:val="22"/>
            <w:lang w:eastAsia="lv-LV"/>
          </w:rPr>
          <w:tab/>
        </w:r>
        <w:r w:rsidR="00C97F03" w:rsidRPr="00726918">
          <w:rPr>
            <w:rStyle w:val="Hyperlink"/>
          </w:rPr>
          <w:t>PRASĪBAS, IESNIEDZAMIE DOKUMENTI UN PRETENDENTU ATLASE</w:t>
        </w:r>
        <w:r w:rsidR="00C97F03">
          <w:rPr>
            <w:webHidden/>
          </w:rPr>
          <w:tab/>
        </w:r>
        <w:r w:rsidR="00C97F03">
          <w:rPr>
            <w:webHidden/>
          </w:rPr>
          <w:fldChar w:fldCharType="begin"/>
        </w:r>
        <w:r w:rsidR="00C97F03">
          <w:rPr>
            <w:webHidden/>
          </w:rPr>
          <w:instrText xml:space="preserve"> PAGEREF _Toc517869339 \h </w:instrText>
        </w:r>
        <w:r w:rsidR="00C97F03">
          <w:rPr>
            <w:webHidden/>
          </w:rPr>
        </w:r>
        <w:r w:rsidR="00C97F03">
          <w:rPr>
            <w:webHidden/>
          </w:rPr>
          <w:fldChar w:fldCharType="separate"/>
        </w:r>
        <w:r w:rsidR="00F24EE9">
          <w:rPr>
            <w:webHidden/>
          </w:rPr>
          <w:t>6</w:t>
        </w:r>
        <w:r w:rsidR="00C97F03">
          <w:rPr>
            <w:webHidden/>
          </w:rPr>
          <w:fldChar w:fldCharType="end"/>
        </w:r>
      </w:hyperlink>
    </w:p>
    <w:p w14:paraId="59875F6C" w14:textId="00298BD5" w:rsidR="00C97F03" w:rsidRDefault="0021559A">
      <w:pPr>
        <w:pStyle w:val="TOC2"/>
        <w:rPr>
          <w:rFonts w:asciiTheme="minorHAnsi" w:eastAsiaTheme="minorEastAsia" w:hAnsiTheme="minorHAnsi" w:cstheme="minorBidi"/>
          <w:noProof/>
          <w:sz w:val="22"/>
          <w:szCs w:val="22"/>
          <w:lang w:eastAsia="lv-LV"/>
        </w:rPr>
      </w:pPr>
      <w:hyperlink w:anchor="_Toc517869340" w:history="1">
        <w:r w:rsidR="00C97F03" w:rsidRPr="00726918">
          <w:rPr>
            <w:rStyle w:val="Hyperlink"/>
            <w:noProof/>
            <w14:scene3d>
              <w14:camera w14:prst="orthographicFront"/>
              <w14:lightRig w14:rig="threePt" w14:dir="t">
                <w14:rot w14:lat="0" w14:lon="0" w14:rev="0"/>
              </w14:lightRig>
            </w14:scene3d>
          </w:rPr>
          <w:t>3.1.</w:t>
        </w:r>
        <w:r w:rsidR="00C97F03">
          <w:rPr>
            <w:rFonts w:asciiTheme="minorHAnsi" w:eastAsiaTheme="minorEastAsia" w:hAnsiTheme="minorHAnsi" w:cstheme="minorBidi"/>
            <w:noProof/>
            <w:sz w:val="22"/>
            <w:szCs w:val="22"/>
            <w:lang w:eastAsia="lv-LV"/>
          </w:rPr>
          <w:tab/>
        </w:r>
        <w:r w:rsidR="00C97F03" w:rsidRPr="00726918">
          <w:rPr>
            <w:rStyle w:val="Hyperlink"/>
            <w:noProof/>
          </w:rPr>
          <w:t>Vispārīgie noteikumi</w:t>
        </w:r>
        <w:r w:rsidR="00C97F03">
          <w:rPr>
            <w:noProof/>
            <w:webHidden/>
          </w:rPr>
          <w:tab/>
        </w:r>
        <w:r w:rsidR="00C97F03">
          <w:rPr>
            <w:noProof/>
            <w:webHidden/>
          </w:rPr>
          <w:fldChar w:fldCharType="begin"/>
        </w:r>
        <w:r w:rsidR="00C97F03">
          <w:rPr>
            <w:noProof/>
            <w:webHidden/>
          </w:rPr>
          <w:instrText xml:space="preserve"> PAGEREF _Toc517869340 \h </w:instrText>
        </w:r>
        <w:r w:rsidR="00C97F03">
          <w:rPr>
            <w:noProof/>
            <w:webHidden/>
          </w:rPr>
        </w:r>
        <w:r w:rsidR="00C97F03">
          <w:rPr>
            <w:noProof/>
            <w:webHidden/>
          </w:rPr>
          <w:fldChar w:fldCharType="separate"/>
        </w:r>
        <w:r w:rsidR="00F24EE9">
          <w:rPr>
            <w:noProof/>
            <w:webHidden/>
          </w:rPr>
          <w:t>6</w:t>
        </w:r>
        <w:r w:rsidR="00C97F03">
          <w:rPr>
            <w:noProof/>
            <w:webHidden/>
          </w:rPr>
          <w:fldChar w:fldCharType="end"/>
        </w:r>
      </w:hyperlink>
    </w:p>
    <w:p w14:paraId="396487E1" w14:textId="1A3F75CE" w:rsidR="00C97F03" w:rsidRDefault="0021559A">
      <w:pPr>
        <w:pStyle w:val="TOC2"/>
        <w:rPr>
          <w:rFonts w:asciiTheme="minorHAnsi" w:eastAsiaTheme="minorEastAsia" w:hAnsiTheme="minorHAnsi" w:cstheme="minorBidi"/>
          <w:noProof/>
          <w:sz w:val="22"/>
          <w:szCs w:val="22"/>
          <w:lang w:eastAsia="lv-LV"/>
        </w:rPr>
      </w:pPr>
      <w:hyperlink w:anchor="_Toc517869341" w:history="1">
        <w:r w:rsidR="00C97F03" w:rsidRPr="00726918">
          <w:rPr>
            <w:rStyle w:val="Hyperlink"/>
            <w:noProof/>
            <w14:scene3d>
              <w14:camera w14:prst="orthographicFront"/>
              <w14:lightRig w14:rig="threePt" w14:dir="t">
                <w14:rot w14:lat="0" w14:lon="0" w14:rev="0"/>
              </w14:lightRig>
            </w14:scene3d>
          </w:rPr>
          <w:t>3.2.</w:t>
        </w:r>
        <w:r w:rsidR="00C97F03">
          <w:rPr>
            <w:rFonts w:asciiTheme="minorHAnsi" w:eastAsiaTheme="minorEastAsia" w:hAnsiTheme="minorHAnsi" w:cstheme="minorBidi"/>
            <w:noProof/>
            <w:sz w:val="22"/>
            <w:szCs w:val="22"/>
            <w:lang w:eastAsia="lv-LV"/>
          </w:rPr>
          <w:tab/>
        </w:r>
        <w:r w:rsidR="00C97F03" w:rsidRPr="00726918">
          <w:rPr>
            <w:rStyle w:val="Hyperlink"/>
            <w:noProof/>
          </w:rPr>
          <w:t>Izslēgšanas nosacījumi atbilstoši PIL 9.</w:t>
        </w:r>
        <w:r w:rsidR="00C97F03" w:rsidRPr="00726918">
          <w:rPr>
            <w:rStyle w:val="Hyperlink"/>
            <w:noProof/>
            <w:vertAlign w:val="superscript"/>
          </w:rPr>
          <w:t> </w:t>
        </w:r>
        <w:r w:rsidR="00C97F03" w:rsidRPr="00726918">
          <w:rPr>
            <w:rStyle w:val="Hyperlink"/>
            <w:noProof/>
          </w:rPr>
          <w:t>panta astotās daļas 1., 2. un 3. punktam</w:t>
        </w:r>
        <w:r w:rsidR="00C97F03">
          <w:rPr>
            <w:noProof/>
            <w:webHidden/>
          </w:rPr>
          <w:tab/>
        </w:r>
        <w:r w:rsidR="00C97F03">
          <w:rPr>
            <w:noProof/>
            <w:webHidden/>
          </w:rPr>
          <w:fldChar w:fldCharType="begin"/>
        </w:r>
        <w:r w:rsidR="00C97F03">
          <w:rPr>
            <w:noProof/>
            <w:webHidden/>
          </w:rPr>
          <w:instrText xml:space="preserve"> PAGEREF _Toc517869341 \h </w:instrText>
        </w:r>
        <w:r w:rsidR="00C97F03">
          <w:rPr>
            <w:noProof/>
            <w:webHidden/>
          </w:rPr>
        </w:r>
        <w:r w:rsidR="00C97F03">
          <w:rPr>
            <w:noProof/>
            <w:webHidden/>
          </w:rPr>
          <w:fldChar w:fldCharType="separate"/>
        </w:r>
        <w:r w:rsidR="00F24EE9">
          <w:rPr>
            <w:noProof/>
            <w:webHidden/>
          </w:rPr>
          <w:t>7</w:t>
        </w:r>
        <w:r w:rsidR="00C97F03">
          <w:rPr>
            <w:noProof/>
            <w:webHidden/>
          </w:rPr>
          <w:fldChar w:fldCharType="end"/>
        </w:r>
      </w:hyperlink>
    </w:p>
    <w:p w14:paraId="60BD8DD1" w14:textId="3398A10B" w:rsidR="00C97F03" w:rsidRDefault="0021559A">
      <w:pPr>
        <w:pStyle w:val="TOC2"/>
        <w:rPr>
          <w:rFonts w:asciiTheme="minorHAnsi" w:eastAsiaTheme="minorEastAsia" w:hAnsiTheme="minorHAnsi" w:cstheme="minorBidi"/>
          <w:noProof/>
          <w:sz w:val="22"/>
          <w:szCs w:val="22"/>
          <w:lang w:eastAsia="lv-LV"/>
        </w:rPr>
      </w:pPr>
      <w:hyperlink w:anchor="_Toc517869342" w:history="1">
        <w:r w:rsidR="00C97F03" w:rsidRPr="00726918">
          <w:rPr>
            <w:rStyle w:val="Hyperlink"/>
            <w:noProof/>
            <w14:scene3d>
              <w14:camera w14:prst="orthographicFront"/>
              <w14:lightRig w14:rig="threePt" w14:dir="t">
                <w14:rot w14:lat="0" w14:lon="0" w14:rev="0"/>
              </w14:lightRig>
            </w14:scene3d>
          </w:rPr>
          <w:t>3.3.</w:t>
        </w:r>
        <w:r w:rsidR="00C97F03">
          <w:rPr>
            <w:rFonts w:asciiTheme="minorHAnsi" w:eastAsiaTheme="minorEastAsia" w:hAnsiTheme="minorHAnsi" w:cstheme="minorBidi"/>
            <w:noProof/>
            <w:sz w:val="22"/>
            <w:szCs w:val="22"/>
            <w:lang w:eastAsia="lv-LV"/>
          </w:rPr>
          <w:tab/>
        </w:r>
        <w:r w:rsidR="00C97F03" w:rsidRPr="00726918">
          <w:rPr>
            <w:rStyle w:val="Hyperlink"/>
            <w:noProof/>
          </w:rPr>
          <w:t>Pieteikums</w:t>
        </w:r>
        <w:r w:rsidR="00C97F03">
          <w:rPr>
            <w:noProof/>
            <w:webHidden/>
          </w:rPr>
          <w:tab/>
        </w:r>
        <w:r w:rsidR="00C97F03">
          <w:rPr>
            <w:noProof/>
            <w:webHidden/>
          </w:rPr>
          <w:fldChar w:fldCharType="begin"/>
        </w:r>
        <w:r w:rsidR="00C97F03">
          <w:rPr>
            <w:noProof/>
            <w:webHidden/>
          </w:rPr>
          <w:instrText xml:space="preserve"> PAGEREF _Toc517869342 \h </w:instrText>
        </w:r>
        <w:r w:rsidR="00C97F03">
          <w:rPr>
            <w:noProof/>
            <w:webHidden/>
          </w:rPr>
        </w:r>
        <w:r w:rsidR="00C97F03">
          <w:rPr>
            <w:noProof/>
            <w:webHidden/>
          </w:rPr>
          <w:fldChar w:fldCharType="separate"/>
        </w:r>
        <w:r w:rsidR="00F24EE9">
          <w:rPr>
            <w:noProof/>
            <w:webHidden/>
          </w:rPr>
          <w:t>7</w:t>
        </w:r>
        <w:r w:rsidR="00C97F03">
          <w:rPr>
            <w:noProof/>
            <w:webHidden/>
          </w:rPr>
          <w:fldChar w:fldCharType="end"/>
        </w:r>
      </w:hyperlink>
    </w:p>
    <w:p w14:paraId="62F664EA" w14:textId="65D93C9A" w:rsidR="00C97F03" w:rsidRDefault="0021559A">
      <w:pPr>
        <w:pStyle w:val="TOC2"/>
        <w:rPr>
          <w:rFonts w:asciiTheme="minorHAnsi" w:eastAsiaTheme="minorEastAsia" w:hAnsiTheme="minorHAnsi" w:cstheme="minorBidi"/>
          <w:noProof/>
          <w:sz w:val="22"/>
          <w:szCs w:val="22"/>
          <w:lang w:eastAsia="lv-LV"/>
        </w:rPr>
      </w:pPr>
      <w:hyperlink w:anchor="_Toc517869343" w:history="1">
        <w:r w:rsidR="00C97F03" w:rsidRPr="00726918">
          <w:rPr>
            <w:rStyle w:val="Hyperlink"/>
            <w:noProof/>
            <w14:scene3d>
              <w14:camera w14:prst="orthographicFront"/>
              <w14:lightRig w14:rig="threePt" w14:dir="t">
                <w14:rot w14:lat="0" w14:lon="0" w14:rev="0"/>
              </w14:lightRig>
            </w14:scene3d>
          </w:rPr>
          <w:t>3.4.</w:t>
        </w:r>
        <w:r w:rsidR="00C97F03">
          <w:rPr>
            <w:rFonts w:asciiTheme="minorHAnsi" w:eastAsiaTheme="minorEastAsia" w:hAnsiTheme="minorHAnsi" w:cstheme="minorBidi"/>
            <w:noProof/>
            <w:sz w:val="22"/>
            <w:szCs w:val="22"/>
            <w:lang w:eastAsia="lv-LV"/>
          </w:rPr>
          <w:tab/>
        </w:r>
        <w:r w:rsidR="00C97F03" w:rsidRPr="00726918">
          <w:rPr>
            <w:rStyle w:val="Hyperlink"/>
            <w:noProof/>
          </w:rPr>
          <w:t>Atlases prasības un iesniedzamie dokumenti</w:t>
        </w:r>
        <w:r w:rsidR="00C97F03">
          <w:rPr>
            <w:noProof/>
            <w:webHidden/>
          </w:rPr>
          <w:tab/>
        </w:r>
        <w:r w:rsidR="00C97F03">
          <w:rPr>
            <w:noProof/>
            <w:webHidden/>
          </w:rPr>
          <w:fldChar w:fldCharType="begin"/>
        </w:r>
        <w:r w:rsidR="00C97F03">
          <w:rPr>
            <w:noProof/>
            <w:webHidden/>
          </w:rPr>
          <w:instrText xml:space="preserve"> PAGEREF _Toc517869343 \h </w:instrText>
        </w:r>
        <w:r w:rsidR="00C97F03">
          <w:rPr>
            <w:noProof/>
            <w:webHidden/>
          </w:rPr>
        </w:r>
        <w:r w:rsidR="00C97F03">
          <w:rPr>
            <w:noProof/>
            <w:webHidden/>
          </w:rPr>
          <w:fldChar w:fldCharType="separate"/>
        </w:r>
        <w:r w:rsidR="00F24EE9">
          <w:rPr>
            <w:noProof/>
            <w:webHidden/>
          </w:rPr>
          <w:t>7</w:t>
        </w:r>
        <w:r w:rsidR="00C97F03">
          <w:rPr>
            <w:noProof/>
            <w:webHidden/>
          </w:rPr>
          <w:fldChar w:fldCharType="end"/>
        </w:r>
      </w:hyperlink>
    </w:p>
    <w:p w14:paraId="218A449E" w14:textId="6EB1728F" w:rsidR="00C97F03" w:rsidRDefault="0021559A">
      <w:pPr>
        <w:pStyle w:val="TOC2"/>
        <w:rPr>
          <w:rFonts w:asciiTheme="minorHAnsi" w:eastAsiaTheme="minorEastAsia" w:hAnsiTheme="minorHAnsi" w:cstheme="minorBidi"/>
          <w:noProof/>
          <w:sz w:val="22"/>
          <w:szCs w:val="22"/>
          <w:lang w:eastAsia="lv-LV"/>
        </w:rPr>
      </w:pPr>
      <w:hyperlink w:anchor="_Toc517869344" w:history="1">
        <w:r w:rsidR="00C97F03" w:rsidRPr="00726918">
          <w:rPr>
            <w:rStyle w:val="Hyperlink"/>
            <w:noProof/>
            <w14:scene3d>
              <w14:camera w14:prst="orthographicFront"/>
              <w14:lightRig w14:rig="threePt" w14:dir="t">
                <w14:rot w14:lat="0" w14:lon="0" w14:rev="0"/>
              </w14:lightRig>
            </w14:scene3d>
          </w:rPr>
          <w:t>3.5.</w:t>
        </w:r>
        <w:r w:rsidR="00C97F03">
          <w:rPr>
            <w:rFonts w:asciiTheme="minorHAnsi" w:eastAsiaTheme="minorEastAsia" w:hAnsiTheme="minorHAnsi" w:cstheme="minorBidi"/>
            <w:noProof/>
            <w:sz w:val="22"/>
            <w:szCs w:val="22"/>
            <w:lang w:eastAsia="lv-LV"/>
          </w:rPr>
          <w:tab/>
        </w:r>
        <w:r w:rsidR="00C97F03" w:rsidRPr="00726918">
          <w:rPr>
            <w:rStyle w:val="Hyperlink"/>
            <w:noProof/>
          </w:rPr>
          <w:t>Tehniskais piedāvājums</w:t>
        </w:r>
        <w:r w:rsidR="00C97F03">
          <w:rPr>
            <w:noProof/>
            <w:webHidden/>
          </w:rPr>
          <w:tab/>
        </w:r>
        <w:r w:rsidR="00C97F03">
          <w:rPr>
            <w:noProof/>
            <w:webHidden/>
          </w:rPr>
          <w:fldChar w:fldCharType="begin"/>
        </w:r>
        <w:r w:rsidR="00C97F03">
          <w:rPr>
            <w:noProof/>
            <w:webHidden/>
          </w:rPr>
          <w:instrText xml:space="preserve"> PAGEREF _Toc517869344 \h </w:instrText>
        </w:r>
        <w:r w:rsidR="00C97F03">
          <w:rPr>
            <w:noProof/>
            <w:webHidden/>
          </w:rPr>
        </w:r>
        <w:r w:rsidR="00C97F03">
          <w:rPr>
            <w:noProof/>
            <w:webHidden/>
          </w:rPr>
          <w:fldChar w:fldCharType="separate"/>
        </w:r>
        <w:r w:rsidR="00F24EE9">
          <w:rPr>
            <w:noProof/>
            <w:webHidden/>
          </w:rPr>
          <w:t>9</w:t>
        </w:r>
        <w:r w:rsidR="00C97F03">
          <w:rPr>
            <w:noProof/>
            <w:webHidden/>
          </w:rPr>
          <w:fldChar w:fldCharType="end"/>
        </w:r>
      </w:hyperlink>
    </w:p>
    <w:p w14:paraId="5077328C" w14:textId="0A2BD017" w:rsidR="00C97F03" w:rsidRDefault="0021559A">
      <w:pPr>
        <w:pStyle w:val="TOC2"/>
        <w:rPr>
          <w:rFonts w:asciiTheme="minorHAnsi" w:eastAsiaTheme="minorEastAsia" w:hAnsiTheme="minorHAnsi" w:cstheme="minorBidi"/>
          <w:noProof/>
          <w:sz w:val="22"/>
          <w:szCs w:val="22"/>
          <w:lang w:eastAsia="lv-LV"/>
        </w:rPr>
      </w:pPr>
      <w:hyperlink w:anchor="_Toc517869345" w:history="1">
        <w:r w:rsidR="00C97F03" w:rsidRPr="00726918">
          <w:rPr>
            <w:rStyle w:val="Hyperlink"/>
            <w:noProof/>
            <w14:scene3d>
              <w14:camera w14:prst="orthographicFront"/>
              <w14:lightRig w14:rig="threePt" w14:dir="t">
                <w14:rot w14:lat="0" w14:lon="0" w14:rev="0"/>
              </w14:lightRig>
            </w14:scene3d>
          </w:rPr>
          <w:t>3.6.</w:t>
        </w:r>
        <w:r w:rsidR="00C97F03">
          <w:rPr>
            <w:rFonts w:asciiTheme="minorHAnsi" w:eastAsiaTheme="minorEastAsia" w:hAnsiTheme="minorHAnsi" w:cstheme="minorBidi"/>
            <w:noProof/>
            <w:sz w:val="22"/>
            <w:szCs w:val="22"/>
            <w:lang w:eastAsia="lv-LV"/>
          </w:rPr>
          <w:tab/>
        </w:r>
        <w:r w:rsidR="00C97F03" w:rsidRPr="00726918">
          <w:rPr>
            <w:rStyle w:val="Hyperlink"/>
            <w:noProof/>
          </w:rPr>
          <w:t>Finanšu piedāvājums</w:t>
        </w:r>
        <w:r w:rsidR="00C97F03">
          <w:rPr>
            <w:noProof/>
            <w:webHidden/>
          </w:rPr>
          <w:tab/>
        </w:r>
        <w:r w:rsidR="00C97F03">
          <w:rPr>
            <w:noProof/>
            <w:webHidden/>
          </w:rPr>
          <w:fldChar w:fldCharType="begin"/>
        </w:r>
        <w:r w:rsidR="00C97F03">
          <w:rPr>
            <w:noProof/>
            <w:webHidden/>
          </w:rPr>
          <w:instrText xml:space="preserve"> PAGEREF _Toc517869345 \h </w:instrText>
        </w:r>
        <w:r w:rsidR="00C97F03">
          <w:rPr>
            <w:noProof/>
            <w:webHidden/>
          </w:rPr>
        </w:r>
        <w:r w:rsidR="00C97F03">
          <w:rPr>
            <w:noProof/>
            <w:webHidden/>
          </w:rPr>
          <w:fldChar w:fldCharType="separate"/>
        </w:r>
        <w:r w:rsidR="00F24EE9">
          <w:rPr>
            <w:noProof/>
            <w:webHidden/>
          </w:rPr>
          <w:t>9</w:t>
        </w:r>
        <w:r w:rsidR="00C97F03">
          <w:rPr>
            <w:noProof/>
            <w:webHidden/>
          </w:rPr>
          <w:fldChar w:fldCharType="end"/>
        </w:r>
      </w:hyperlink>
    </w:p>
    <w:p w14:paraId="07DAF3D6" w14:textId="5AD79A0A" w:rsidR="00C97F03" w:rsidRDefault="0021559A">
      <w:pPr>
        <w:pStyle w:val="TOC1"/>
        <w:rPr>
          <w:rFonts w:asciiTheme="minorHAnsi" w:eastAsiaTheme="minorEastAsia" w:hAnsiTheme="minorHAnsi" w:cstheme="minorBidi"/>
          <w:b w:val="0"/>
          <w:sz w:val="22"/>
          <w:szCs w:val="22"/>
          <w:lang w:eastAsia="lv-LV"/>
        </w:rPr>
      </w:pPr>
      <w:hyperlink w:anchor="_Toc517869346" w:history="1">
        <w:r w:rsidR="00C97F03" w:rsidRPr="00726918">
          <w:rPr>
            <w:rStyle w:val="Hyperlink"/>
          </w:rPr>
          <w:t>4.</w:t>
        </w:r>
        <w:r w:rsidR="00C97F03">
          <w:rPr>
            <w:rFonts w:asciiTheme="minorHAnsi" w:eastAsiaTheme="minorEastAsia" w:hAnsiTheme="minorHAnsi" w:cstheme="minorBidi"/>
            <w:b w:val="0"/>
            <w:sz w:val="22"/>
            <w:szCs w:val="22"/>
            <w:lang w:eastAsia="lv-LV"/>
          </w:rPr>
          <w:tab/>
        </w:r>
        <w:r w:rsidR="00C97F03" w:rsidRPr="00726918">
          <w:rPr>
            <w:rStyle w:val="Hyperlink"/>
          </w:rPr>
          <w:t>PIEDĀVĀJUMU VĒRTĒŠANA</w:t>
        </w:r>
        <w:r w:rsidR="00C97F03">
          <w:rPr>
            <w:webHidden/>
          </w:rPr>
          <w:tab/>
        </w:r>
        <w:r w:rsidR="00C97F03">
          <w:rPr>
            <w:webHidden/>
          </w:rPr>
          <w:fldChar w:fldCharType="begin"/>
        </w:r>
        <w:r w:rsidR="00C97F03">
          <w:rPr>
            <w:webHidden/>
          </w:rPr>
          <w:instrText xml:space="preserve"> PAGEREF _Toc517869346 \h </w:instrText>
        </w:r>
        <w:r w:rsidR="00C97F03">
          <w:rPr>
            <w:webHidden/>
          </w:rPr>
        </w:r>
        <w:r w:rsidR="00C97F03">
          <w:rPr>
            <w:webHidden/>
          </w:rPr>
          <w:fldChar w:fldCharType="separate"/>
        </w:r>
        <w:r w:rsidR="00F24EE9">
          <w:rPr>
            <w:webHidden/>
          </w:rPr>
          <w:t>10</w:t>
        </w:r>
        <w:r w:rsidR="00C97F03">
          <w:rPr>
            <w:webHidden/>
          </w:rPr>
          <w:fldChar w:fldCharType="end"/>
        </w:r>
      </w:hyperlink>
    </w:p>
    <w:p w14:paraId="75C91D73" w14:textId="7A4DE70B" w:rsidR="00C97F03" w:rsidRDefault="0021559A">
      <w:pPr>
        <w:pStyle w:val="TOC2"/>
        <w:rPr>
          <w:rFonts w:asciiTheme="minorHAnsi" w:eastAsiaTheme="minorEastAsia" w:hAnsiTheme="minorHAnsi" w:cstheme="minorBidi"/>
          <w:noProof/>
          <w:sz w:val="22"/>
          <w:szCs w:val="22"/>
          <w:lang w:eastAsia="lv-LV"/>
        </w:rPr>
      </w:pPr>
      <w:hyperlink w:anchor="_Toc517869347" w:history="1">
        <w:r w:rsidR="00C97F03" w:rsidRPr="00726918">
          <w:rPr>
            <w:rStyle w:val="Hyperlink"/>
            <w:noProof/>
            <w14:scene3d>
              <w14:camera w14:prst="orthographicFront"/>
              <w14:lightRig w14:rig="threePt" w14:dir="t">
                <w14:rot w14:lat="0" w14:lon="0" w14:rev="0"/>
              </w14:lightRig>
            </w14:scene3d>
          </w:rPr>
          <w:t>4.1.</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izvēles kritērijs</w:t>
        </w:r>
        <w:r w:rsidR="00C97F03">
          <w:rPr>
            <w:noProof/>
            <w:webHidden/>
          </w:rPr>
          <w:tab/>
        </w:r>
        <w:r w:rsidR="00C97F03">
          <w:rPr>
            <w:noProof/>
            <w:webHidden/>
          </w:rPr>
          <w:fldChar w:fldCharType="begin"/>
        </w:r>
        <w:r w:rsidR="00C97F03">
          <w:rPr>
            <w:noProof/>
            <w:webHidden/>
          </w:rPr>
          <w:instrText xml:space="preserve"> PAGEREF _Toc517869347 \h </w:instrText>
        </w:r>
        <w:r w:rsidR="00C97F03">
          <w:rPr>
            <w:noProof/>
            <w:webHidden/>
          </w:rPr>
        </w:r>
        <w:r w:rsidR="00C97F03">
          <w:rPr>
            <w:noProof/>
            <w:webHidden/>
          </w:rPr>
          <w:fldChar w:fldCharType="separate"/>
        </w:r>
        <w:r w:rsidR="00F24EE9">
          <w:rPr>
            <w:noProof/>
            <w:webHidden/>
          </w:rPr>
          <w:t>10</w:t>
        </w:r>
        <w:r w:rsidR="00C97F03">
          <w:rPr>
            <w:noProof/>
            <w:webHidden/>
          </w:rPr>
          <w:fldChar w:fldCharType="end"/>
        </w:r>
      </w:hyperlink>
    </w:p>
    <w:p w14:paraId="3F7BB445" w14:textId="7E86D171" w:rsidR="00C97F03" w:rsidRDefault="0021559A">
      <w:pPr>
        <w:pStyle w:val="TOC2"/>
        <w:rPr>
          <w:rFonts w:asciiTheme="minorHAnsi" w:eastAsiaTheme="minorEastAsia" w:hAnsiTheme="minorHAnsi" w:cstheme="minorBidi"/>
          <w:noProof/>
          <w:sz w:val="22"/>
          <w:szCs w:val="22"/>
          <w:lang w:eastAsia="lv-LV"/>
        </w:rPr>
      </w:pPr>
      <w:hyperlink w:anchor="_Toc517869348" w:history="1">
        <w:r w:rsidR="00C97F03" w:rsidRPr="00726918">
          <w:rPr>
            <w:rStyle w:val="Hyperlink"/>
            <w:noProof/>
            <w14:scene3d>
              <w14:camera w14:prst="orthographicFront"/>
              <w14:lightRig w14:rig="threePt" w14:dir="t">
                <w14:rot w14:lat="0" w14:lon="0" w14:rev="0"/>
              </w14:lightRig>
            </w14:scene3d>
          </w:rPr>
          <w:t>4.2.</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noformējuma pārbaude</w:t>
        </w:r>
        <w:r w:rsidR="00C97F03">
          <w:rPr>
            <w:noProof/>
            <w:webHidden/>
          </w:rPr>
          <w:tab/>
        </w:r>
        <w:r w:rsidR="00C97F03">
          <w:rPr>
            <w:noProof/>
            <w:webHidden/>
          </w:rPr>
          <w:fldChar w:fldCharType="begin"/>
        </w:r>
        <w:r w:rsidR="00C97F03">
          <w:rPr>
            <w:noProof/>
            <w:webHidden/>
          </w:rPr>
          <w:instrText xml:space="preserve"> PAGEREF _Toc517869348 \h </w:instrText>
        </w:r>
        <w:r w:rsidR="00C97F03">
          <w:rPr>
            <w:noProof/>
            <w:webHidden/>
          </w:rPr>
        </w:r>
        <w:r w:rsidR="00C97F03">
          <w:rPr>
            <w:noProof/>
            <w:webHidden/>
          </w:rPr>
          <w:fldChar w:fldCharType="separate"/>
        </w:r>
        <w:r w:rsidR="00F24EE9">
          <w:rPr>
            <w:noProof/>
            <w:webHidden/>
          </w:rPr>
          <w:t>10</w:t>
        </w:r>
        <w:r w:rsidR="00C97F03">
          <w:rPr>
            <w:noProof/>
            <w:webHidden/>
          </w:rPr>
          <w:fldChar w:fldCharType="end"/>
        </w:r>
      </w:hyperlink>
    </w:p>
    <w:p w14:paraId="07BF9FB3" w14:textId="35F0976D" w:rsidR="00C97F03" w:rsidRDefault="0021559A">
      <w:pPr>
        <w:pStyle w:val="TOC2"/>
        <w:rPr>
          <w:rFonts w:asciiTheme="minorHAnsi" w:eastAsiaTheme="minorEastAsia" w:hAnsiTheme="minorHAnsi" w:cstheme="minorBidi"/>
          <w:noProof/>
          <w:sz w:val="22"/>
          <w:szCs w:val="22"/>
          <w:lang w:eastAsia="lv-LV"/>
        </w:rPr>
      </w:pPr>
      <w:hyperlink w:anchor="_Toc517869349" w:history="1">
        <w:r w:rsidR="00C97F03" w:rsidRPr="00726918">
          <w:rPr>
            <w:rStyle w:val="Hyperlink"/>
            <w:noProof/>
            <w14:scene3d>
              <w14:camera w14:prst="orthographicFront"/>
              <w14:lightRig w14:rig="threePt" w14:dir="t">
                <w14:rot w14:lat="0" w14:lon="0" w14:rev="0"/>
              </w14:lightRig>
            </w14:scene3d>
          </w:rPr>
          <w:t>4.3.</w:t>
        </w:r>
        <w:r w:rsidR="00C97F03">
          <w:rPr>
            <w:rFonts w:asciiTheme="minorHAnsi" w:eastAsiaTheme="minorEastAsia" w:hAnsiTheme="minorHAnsi" w:cstheme="minorBidi"/>
            <w:noProof/>
            <w:sz w:val="22"/>
            <w:szCs w:val="22"/>
            <w:lang w:eastAsia="lv-LV"/>
          </w:rPr>
          <w:tab/>
        </w:r>
        <w:r w:rsidR="00C97F03" w:rsidRPr="00726918">
          <w:rPr>
            <w:rStyle w:val="Hyperlink"/>
            <w:noProof/>
          </w:rPr>
          <w:t>Pretendentu atlase</w:t>
        </w:r>
        <w:r w:rsidR="00C97F03">
          <w:rPr>
            <w:noProof/>
            <w:webHidden/>
          </w:rPr>
          <w:tab/>
        </w:r>
        <w:r w:rsidR="00C97F03">
          <w:rPr>
            <w:noProof/>
            <w:webHidden/>
          </w:rPr>
          <w:fldChar w:fldCharType="begin"/>
        </w:r>
        <w:r w:rsidR="00C97F03">
          <w:rPr>
            <w:noProof/>
            <w:webHidden/>
          </w:rPr>
          <w:instrText xml:space="preserve"> PAGEREF _Toc517869349 \h </w:instrText>
        </w:r>
        <w:r w:rsidR="00C97F03">
          <w:rPr>
            <w:noProof/>
            <w:webHidden/>
          </w:rPr>
        </w:r>
        <w:r w:rsidR="00C97F03">
          <w:rPr>
            <w:noProof/>
            <w:webHidden/>
          </w:rPr>
          <w:fldChar w:fldCharType="separate"/>
        </w:r>
        <w:r w:rsidR="00F24EE9">
          <w:rPr>
            <w:noProof/>
            <w:webHidden/>
          </w:rPr>
          <w:t>10</w:t>
        </w:r>
        <w:r w:rsidR="00C97F03">
          <w:rPr>
            <w:noProof/>
            <w:webHidden/>
          </w:rPr>
          <w:fldChar w:fldCharType="end"/>
        </w:r>
      </w:hyperlink>
    </w:p>
    <w:p w14:paraId="5D5E4754" w14:textId="6C32DAEF" w:rsidR="00C97F03" w:rsidRDefault="0021559A">
      <w:pPr>
        <w:pStyle w:val="TOC2"/>
        <w:rPr>
          <w:rFonts w:asciiTheme="minorHAnsi" w:eastAsiaTheme="minorEastAsia" w:hAnsiTheme="minorHAnsi" w:cstheme="minorBidi"/>
          <w:noProof/>
          <w:sz w:val="22"/>
          <w:szCs w:val="22"/>
          <w:lang w:eastAsia="lv-LV"/>
        </w:rPr>
      </w:pPr>
      <w:hyperlink w:anchor="_Toc517869350" w:history="1">
        <w:r w:rsidR="00C97F03" w:rsidRPr="00726918">
          <w:rPr>
            <w:rStyle w:val="Hyperlink"/>
            <w:noProof/>
            <w14:scene3d>
              <w14:camera w14:prst="orthographicFront"/>
              <w14:lightRig w14:rig="threePt" w14:dir="t">
                <w14:rot w14:lat="0" w14:lon="0" w14:rev="0"/>
              </w14:lightRig>
            </w14:scene3d>
          </w:rPr>
          <w:t>4.4.</w:t>
        </w:r>
        <w:r w:rsidR="00C97F03">
          <w:rPr>
            <w:rFonts w:asciiTheme="minorHAnsi" w:eastAsiaTheme="minorEastAsia" w:hAnsiTheme="minorHAnsi" w:cstheme="minorBidi"/>
            <w:noProof/>
            <w:sz w:val="22"/>
            <w:szCs w:val="22"/>
            <w:lang w:eastAsia="lv-LV"/>
          </w:rPr>
          <w:tab/>
        </w:r>
        <w:r w:rsidR="00C97F03" w:rsidRPr="00726918">
          <w:rPr>
            <w:rStyle w:val="Hyperlink"/>
            <w:noProof/>
          </w:rPr>
          <w:t>Tehniskā piedāvājuma atbilstības pārbaude</w:t>
        </w:r>
        <w:r w:rsidR="00C97F03">
          <w:rPr>
            <w:noProof/>
            <w:webHidden/>
          </w:rPr>
          <w:tab/>
        </w:r>
        <w:r w:rsidR="00C97F03">
          <w:rPr>
            <w:noProof/>
            <w:webHidden/>
          </w:rPr>
          <w:fldChar w:fldCharType="begin"/>
        </w:r>
        <w:r w:rsidR="00C97F03">
          <w:rPr>
            <w:noProof/>
            <w:webHidden/>
          </w:rPr>
          <w:instrText xml:space="preserve"> PAGEREF _Toc517869350 \h </w:instrText>
        </w:r>
        <w:r w:rsidR="00C97F03">
          <w:rPr>
            <w:noProof/>
            <w:webHidden/>
          </w:rPr>
        </w:r>
        <w:r w:rsidR="00C97F03">
          <w:rPr>
            <w:noProof/>
            <w:webHidden/>
          </w:rPr>
          <w:fldChar w:fldCharType="separate"/>
        </w:r>
        <w:r w:rsidR="00F24EE9">
          <w:rPr>
            <w:noProof/>
            <w:webHidden/>
          </w:rPr>
          <w:t>10</w:t>
        </w:r>
        <w:r w:rsidR="00C97F03">
          <w:rPr>
            <w:noProof/>
            <w:webHidden/>
          </w:rPr>
          <w:fldChar w:fldCharType="end"/>
        </w:r>
      </w:hyperlink>
    </w:p>
    <w:p w14:paraId="04E34F4A" w14:textId="5E926204" w:rsidR="00C97F03" w:rsidRDefault="0021559A">
      <w:pPr>
        <w:pStyle w:val="TOC2"/>
        <w:rPr>
          <w:rFonts w:asciiTheme="minorHAnsi" w:eastAsiaTheme="minorEastAsia" w:hAnsiTheme="minorHAnsi" w:cstheme="minorBidi"/>
          <w:noProof/>
          <w:sz w:val="22"/>
          <w:szCs w:val="22"/>
          <w:lang w:eastAsia="lv-LV"/>
        </w:rPr>
      </w:pPr>
      <w:hyperlink w:anchor="_Toc517869351" w:history="1">
        <w:r w:rsidR="00C97F03" w:rsidRPr="00726918">
          <w:rPr>
            <w:rStyle w:val="Hyperlink"/>
            <w:noProof/>
            <w14:scene3d>
              <w14:camera w14:prst="orthographicFront"/>
              <w14:lightRig w14:rig="threePt" w14:dir="t">
                <w14:rot w14:lat="0" w14:lon="0" w14:rev="0"/>
              </w14:lightRig>
            </w14:scene3d>
          </w:rPr>
          <w:t>4.5.</w:t>
        </w:r>
        <w:r w:rsidR="00C97F03">
          <w:rPr>
            <w:rFonts w:asciiTheme="minorHAnsi" w:eastAsiaTheme="minorEastAsia" w:hAnsiTheme="minorHAnsi" w:cstheme="minorBidi"/>
            <w:noProof/>
            <w:sz w:val="22"/>
            <w:szCs w:val="22"/>
            <w:lang w:eastAsia="lv-LV"/>
          </w:rPr>
          <w:tab/>
        </w:r>
        <w:r w:rsidR="00C97F03" w:rsidRPr="00726918">
          <w:rPr>
            <w:rStyle w:val="Hyperlink"/>
            <w:noProof/>
          </w:rPr>
          <w:t>Finanšu piedāvājuma atbilstības pārbaude</w:t>
        </w:r>
        <w:r w:rsidR="00C97F03">
          <w:rPr>
            <w:noProof/>
            <w:webHidden/>
          </w:rPr>
          <w:tab/>
        </w:r>
        <w:r w:rsidR="00C97F03">
          <w:rPr>
            <w:noProof/>
            <w:webHidden/>
          </w:rPr>
          <w:fldChar w:fldCharType="begin"/>
        </w:r>
        <w:r w:rsidR="00C97F03">
          <w:rPr>
            <w:noProof/>
            <w:webHidden/>
          </w:rPr>
          <w:instrText xml:space="preserve"> PAGEREF _Toc517869351 \h </w:instrText>
        </w:r>
        <w:r w:rsidR="00C97F03">
          <w:rPr>
            <w:noProof/>
            <w:webHidden/>
          </w:rPr>
        </w:r>
        <w:r w:rsidR="00C97F03">
          <w:rPr>
            <w:noProof/>
            <w:webHidden/>
          </w:rPr>
          <w:fldChar w:fldCharType="separate"/>
        </w:r>
        <w:r w:rsidR="00F24EE9">
          <w:rPr>
            <w:noProof/>
            <w:webHidden/>
          </w:rPr>
          <w:t>11</w:t>
        </w:r>
        <w:r w:rsidR="00C97F03">
          <w:rPr>
            <w:noProof/>
            <w:webHidden/>
          </w:rPr>
          <w:fldChar w:fldCharType="end"/>
        </w:r>
      </w:hyperlink>
    </w:p>
    <w:p w14:paraId="1F658155" w14:textId="62ED9E88" w:rsidR="00C97F03" w:rsidRDefault="0021559A">
      <w:pPr>
        <w:pStyle w:val="TOC2"/>
        <w:rPr>
          <w:rFonts w:asciiTheme="minorHAnsi" w:eastAsiaTheme="minorEastAsia" w:hAnsiTheme="minorHAnsi" w:cstheme="minorBidi"/>
          <w:noProof/>
          <w:sz w:val="22"/>
          <w:szCs w:val="22"/>
          <w:lang w:eastAsia="lv-LV"/>
        </w:rPr>
      </w:pPr>
      <w:hyperlink w:anchor="_Toc517869352" w:history="1">
        <w:r w:rsidR="00C97F03" w:rsidRPr="00726918">
          <w:rPr>
            <w:rStyle w:val="Hyperlink"/>
            <w:noProof/>
            <w14:scene3d>
              <w14:camera w14:prst="orthographicFront"/>
              <w14:lightRig w14:rig="threePt" w14:dir="t">
                <w14:rot w14:lat="0" w14:lon="0" w14:rev="0"/>
              </w14:lightRig>
            </w14:scene3d>
          </w:rPr>
          <w:t>4.6.</w:t>
        </w:r>
        <w:r w:rsidR="00C97F03">
          <w:rPr>
            <w:rFonts w:asciiTheme="minorHAnsi" w:eastAsiaTheme="minorEastAsia" w:hAnsiTheme="minorHAnsi" w:cstheme="minorBidi"/>
            <w:noProof/>
            <w:sz w:val="22"/>
            <w:szCs w:val="22"/>
            <w:lang w:eastAsia="lv-LV"/>
          </w:rPr>
          <w:tab/>
        </w:r>
        <w:r w:rsidR="00C97F03" w:rsidRPr="00726918">
          <w:rPr>
            <w:rStyle w:val="Hyperlink"/>
            <w:noProof/>
          </w:rPr>
          <w:t>Informācijas pārbaude par PIL 9.</w:t>
        </w:r>
        <w:r w:rsidR="00C97F03" w:rsidRPr="00726918">
          <w:rPr>
            <w:rStyle w:val="Hyperlink"/>
            <w:noProof/>
            <w:vertAlign w:val="superscript"/>
          </w:rPr>
          <w:t> </w:t>
        </w:r>
        <w:r w:rsidR="00C97F03" w:rsidRPr="00726918">
          <w:rPr>
            <w:rStyle w:val="Hyperlink"/>
            <w:noProof/>
          </w:rPr>
          <w:t>panta astotās daļas 1. 2. un 3. punktā noteikto attiecībā uz pretendentu, kuram būtu piešķiramas līguma slēgšanas tiesības,</w:t>
        </w:r>
        <w:r w:rsidR="00C97F03">
          <w:rPr>
            <w:noProof/>
            <w:webHidden/>
          </w:rPr>
          <w:tab/>
        </w:r>
        <w:r w:rsidR="00C97F03">
          <w:rPr>
            <w:noProof/>
            <w:webHidden/>
          </w:rPr>
          <w:fldChar w:fldCharType="begin"/>
        </w:r>
        <w:r w:rsidR="00C97F03">
          <w:rPr>
            <w:noProof/>
            <w:webHidden/>
          </w:rPr>
          <w:instrText xml:space="preserve"> PAGEREF _Toc517869352 \h </w:instrText>
        </w:r>
        <w:r w:rsidR="00C97F03">
          <w:rPr>
            <w:noProof/>
            <w:webHidden/>
          </w:rPr>
        </w:r>
        <w:r w:rsidR="00C97F03">
          <w:rPr>
            <w:noProof/>
            <w:webHidden/>
          </w:rPr>
          <w:fldChar w:fldCharType="separate"/>
        </w:r>
        <w:r w:rsidR="00F24EE9">
          <w:rPr>
            <w:noProof/>
            <w:webHidden/>
          </w:rPr>
          <w:t>11</w:t>
        </w:r>
        <w:r w:rsidR="00C97F03">
          <w:rPr>
            <w:noProof/>
            <w:webHidden/>
          </w:rPr>
          <w:fldChar w:fldCharType="end"/>
        </w:r>
      </w:hyperlink>
    </w:p>
    <w:p w14:paraId="141F5D3E" w14:textId="64A856F3" w:rsidR="00C97F03" w:rsidRDefault="0021559A">
      <w:pPr>
        <w:pStyle w:val="TOC1"/>
        <w:rPr>
          <w:rFonts w:asciiTheme="minorHAnsi" w:eastAsiaTheme="minorEastAsia" w:hAnsiTheme="minorHAnsi" w:cstheme="minorBidi"/>
          <w:b w:val="0"/>
          <w:sz w:val="22"/>
          <w:szCs w:val="22"/>
          <w:lang w:eastAsia="lv-LV"/>
        </w:rPr>
      </w:pPr>
      <w:hyperlink w:anchor="_Toc517869353" w:history="1">
        <w:r w:rsidR="00C97F03" w:rsidRPr="00726918">
          <w:rPr>
            <w:rStyle w:val="Hyperlink"/>
          </w:rPr>
          <w:t>5.</w:t>
        </w:r>
        <w:r w:rsidR="00C97F03">
          <w:rPr>
            <w:rFonts w:asciiTheme="minorHAnsi" w:eastAsiaTheme="minorEastAsia" w:hAnsiTheme="minorHAnsi" w:cstheme="minorBidi"/>
            <w:b w:val="0"/>
            <w:sz w:val="22"/>
            <w:szCs w:val="22"/>
            <w:lang w:eastAsia="lv-LV"/>
          </w:rPr>
          <w:tab/>
        </w:r>
        <w:r w:rsidR="00C97F03" w:rsidRPr="00726918">
          <w:rPr>
            <w:rStyle w:val="Hyperlink"/>
          </w:rPr>
          <w:t>IEPIRKUMA UZVARĒTĀJA NOTEIKŠANA UN IEPIRKUMA LĪGUMA SLĒGŠANA</w:t>
        </w:r>
        <w:r w:rsidR="00C97F03">
          <w:rPr>
            <w:webHidden/>
          </w:rPr>
          <w:tab/>
        </w:r>
        <w:r w:rsidR="00C97F03">
          <w:rPr>
            <w:webHidden/>
          </w:rPr>
          <w:fldChar w:fldCharType="begin"/>
        </w:r>
        <w:r w:rsidR="00C97F03">
          <w:rPr>
            <w:webHidden/>
          </w:rPr>
          <w:instrText xml:space="preserve"> PAGEREF _Toc517869353 \h </w:instrText>
        </w:r>
        <w:r w:rsidR="00C97F03">
          <w:rPr>
            <w:webHidden/>
          </w:rPr>
        </w:r>
        <w:r w:rsidR="00C97F03">
          <w:rPr>
            <w:webHidden/>
          </w:rPr>
          <w:fldChar w:fldCharType="separate"/>
        </w:r>
        <w:r w:rsidR="00F24EE9">
          <w:rPr>
            <w:webHidden/>
          </w:rPr>
          <w:t>11</w:t>
        </w:r>
        <w:r w:rsidR="00C97F03">
          <w:rPr>
            <w:webHidden/>
          </w:rPr>
          <w:fldChar w:fldCharType="end"/>
        </w:r>
      </w:hyperlink>
    </w:p>
    <w:p w14:paraId="1248D251" w14:textId="4733F980" w:rsidR="00C97F03" w:rsidRDefault="0021559A">
      <w:pPr>
        <w:pStyle w:val="TOC2"/>
        <w:rPr>
          <w:rFonts w:asciiTheme="minorHAnsi" w:eastAsiaTheme="minorEastAsia" w:hAnsiTheme="minorHAnsi" w:cstheme="minorBidi"/>
          <w:noProof/>
          <w:sz w:val="22"/>
          <w:szCs w:val="22"/>
          <w:lang w:eastAsia="lv-LV"/>
        </w:rPr>
      </w:pPr>
      <w:hyperlink w:anchor="_Toc517869354" w:history="1">
        <w:r w:rsidR="00C97F03" w:rsidRPr="00726918">
          <w:rPr>
            <w:rStyle w:val="Hyperlink"/>
            <w:noProof/>
            <w14:scene3d>
              <w14:camera w14:prst="orthographicFront"/>
              <w14:lightRig w14:rig="threePt" w14:dir="t">
                <w14:rot w14:lat="0" w14:lon="0" w14:rev="0"/>
              </w14:lightRig>
            </w14:scene3d>
          </w:rPr>
          <w:t>5.1.</w:t>
        </w:r>
        <w:r w:rsidR="00C97F03">
          <w:rPr>
            <w:rFonts w:asciiTheme="minorHAnsi" w:eastAsiaTheme="minorEastAsia" w:hAnsiTheme="minorHAnsi" w:cstheme="minorBidi"/>
            <w:noProof/>
            <w:sz w:val="22"/>
            <w:szCs w:val="22"/>
            <w:lang w:eastAsia="lv-LV"/>
          </w:rPr>
          <w:tab/>
        </w:r>
        <w:r w:rsidR="00C97F03" w:rsidRPr="00726918">
          <w:rPr>
            <w:rStyle w:val="Hyperlink"/>
            <w:noProof/>
          </w:rPr>
          <w:t>Lēmuma par Iepirkuma rezultātiem pieņemšana un paziņošana</w:t>
        </w:r>
        <w:r w:rsidR="00C97F03">
          <w:rPr>
            <w:noProof/>
            <w:webHidden/>
          </w:rPr>
          <w:tab/>
        </w:r>
        <w:r w:rsidR="00C97F03">
          <w:rPr>
            <w:noProof/>
            <w:webHidden/>
          </w:rPr>
          <w:fldChar w:fldCharType="begin"/>
        </w:r>
        <w:r w:rsidR="00C97F03">
          <w:rPr>
            <w:noProof/>
            <w:webHidden/>
          </w:rPr>
          <w:instrText xml:space="preserve"> PAGEREF _Toc517869354 \h </w:instrText>
        </w:r>
        <w:r w:rsidR="00C97F03">
          <w:rPr>
            <w:noProof/>
            <w:webHidden/>
          </w:rPr>
        </w:r>
        <w:r w:rsidR="00C97F03">
          <w:rPr>
            <w:noProof/>
            <w:webHidden/>
          </w:rPr>
          <w:fldChar w:fldCharType="separate"/>
        </w:r>
        <w:r w:rsidR="00F24EE9">
          <w:rPr>
            <w:noProof/>
            <w:webHidden/>
          </w:rPr>
          <w:t>11</w:t>
        </w:r>
        <w:r w:rsidR="00C97F03">
          <w:rPr>
            <w:noProof/>
            <w:webHidden/>
          </w:rPr>
          <w:fldChar w:fldCharType="end"/>
        </w:r>
      </w:hyperlink>
    </w:p>
    <w:p w14:paraId="0EB92926" w14:textId="437690F4" w:rsidR="00C97F03" w:rsidRDefault="0021559A">
      <w:pPr>
        <w:pStyle w:val="TOC2"/>
        <w:rPr>
          <w:rFonts w:asciiTheme="minorHAnsi" w:eastAsiaTheme="minorEastAsia" w:hAnsiTheme="minorHAnsi" w:cstheme="minorBidi"/>
          <w:noProof/>
          <w:sz w:val="22"/>
          <w:szCs w:val="22"/>
          <w:lang w:eastAsia="lv-LV"/>
        </w:rPr>
      </w:pPr>
      <w:hyperlink w:anchor="_Toc517869355" w:history="1">
        <w:r w:rsidR="00C97F03" w:rsidRPr="00726918">
          <w:rPr>
            <w:rStyle w:val="Hyperlink"/>
            <w:noProof/>
            <w14:scene3d>
              <w14:camera w14:prst="orthographicFront"/>
              <w14:lightRig w14:rig="threePt" w14:dir="t">
                <w14:rot w14:lat="0" w14:lon="0" w14:rev="0"/>
              </w14:lightRig>
            </w14:scene3d>
          </w:rPr>
          <w:t>5.2.</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komisijas tiesības un pienākumi</w:t>
        </w:r>
        <w:r w:rsidR="00C97F03">
          <w:rPr>
            <w:noProof/>
            <w:webHidden/>
          </w:rPr>
          <w:tab/>
        </w:r>
        <w:r w:rsidR="00C97F03">
          <w:rPr>
            <w:noProof/>
            <w:webHidden/>
          </w:rPr>
          <w:fldChar w:fldCharType="begin"/>
        </w:r>
        <w:r w:rsidR="00C97F03">
          <w:rPr>
            <w:noProof/>
            <w:webHidden/>
          </w:rPr>
          <w:instrText xml:space="preserve"> PAGEREF _Toc517869355 \h </w:instrText>
        </w:r>
        <w:r w:rsidR="00C97F03">
          <w:rPr>
            <w:noProof/>
            <w:webHidden/>
          </w:rPr>
        </w:r>
        <w:r w:rsidR="00C97F03">
          <w:rPr>
            <w:noProof/>
            <w:webHidden/>
          </w:rPr>
          <w:fldChar w:fldCharType="separate"/>
        </w:r>
        <w:r w:rsidR="00F24EE9">
          <w:rPr>
            <w:noProof/>
            <w:webHidden/>
          </w:rPr>
          <w:t>12</w:t>
        </w:r>
        <w:r w:rsidR="00C97F03">
          <w:rPr>
            <w:noProof/>
            <w:webHidden/>
          </w:rPr>
          <w:fldChar w:fldCharType="end"/>
        </w:r>
      </w:hyperlink>
    </w:p>
    <w:p w14:paraId="706C415D" w14:textId="3F6CF26E" w:rsidR="00C97F03" w:rsidRDefault="0021559A">
      <w:pPr>
        <w:pStyle w:val="TOC2"/>
        <w:rPr>
          <w:rFonts w:asciiTheme="minorHAnsi" w:eastAsiaTheme="minorEastAsia" w:hAnsiTheme="minorHAnsi" w:cstheme="minorBidi"/>
          <w:noProof/>
          <w:sz w:val="22"/>
          <w:szCs w:val="22"/>
          <w:lang w:eastAsia="lv-LV"/>
        </w:rPr>
      </w:pPr>
      <w:hyperlink w:anchor="_Toc517869356" w:history="1">
        <w:r w:rsidR="00C97F03" w:rsidRPr="00726918">
          <w:rPr>
            <w:rStyle w:val="Hyperlink"/>
            <w:noProof/>
            <w14:scene3d>
              <w14:camera w14:prst="orthographicFront"/>
              <w14:lightRig w14:rig="threePt" w14:dir="t">
                <w14:rot w14:lat="0" w14:lon="0" w14:rev="0"/>
              </w14:lightRig>
            </w14:scene3d>
          </w:rPr>
          <w:t>5.3.</w:t>
        </w:r>
        <w:r w:rsidR="00C97F03">
          <w:rPr>
            <w:rFonts w:asciiTheme="minorHAnsi" w:eastAsiaTheme="minorEastAsia" w:hAnsiTheme="minorHAnsi" w:cstheme="minorBidi"/>
            <w:noProof/>
            <w:sz w:val="22"/>
            <w:szCs w:val="22"/>
            <w:lang w:eastAsia="lv-LV"/>
          </w:rPr>
          <w:tab/>
        </w:r>
        <w:r w:rsidR="00C97F03" w:rsidRPr="00726918">
          <w:rPr>
            <w:rStyle w:val="Hyperlink"/>
            <w:noProof/>
          </w:rPr>
          <w:t>Pretendentu, ieinteresēto piegādātāju tiesības un pienākumi</w:t>
        </w:r>
        <w:r w:rsidR="00C97F03">
          <w:rPr>
            <w:noProof/>
            <w:webHidden/>
          </w:rPr>
          <w:tab/>
        </w:r>
        <w:r w:rsidR="00C97F03">
          <w:rPr>
            <w:noProof/>
            <w:webHidden/>
          </w:rPr>
          <w:fldChar w:fldCharType="begin"/>
        </w:r>
        <w:r w:rsidR="00C97F03">
          <w:rPr>
            <w:noProof/>
            <w:webHidden/>
          </w:rPr>
          <w:instrText xml:space="preserve"> PAGEREF _Toc517869356 \h </w:instrText>
        </w:r>
        <w:r w:rsidR="00C97F03">
          <w:rPr>
            <w:noProof/>
            <w:webHidden/>
          </w:rPr>
        </w:r>
        <w:r w:rsidR="00C97F03">
          <w:rPr>
            <w:noProof/>
            <w:webHidden/>
          </w:rPr>
          <w:fldChar w:fldCharType="separate"/>
        </w:r>
        <w:r w:rsidR="00F24EE9">
          <w:rPr>
            <w:noProof/>
            <w:webHidden/>
          </w:rPr>
          <w:t>13</w:t>
        </w:r>
        <w:r w:rsidR="00C97F03">
          <w:rPr>
            <w:noProof/>
            <w:webHidden/>
          </w:rPr>
          <w:fldChar w:fldCharType="end"/>
        </w:r>
      </w:hyperlink>
    </w:p>
    <w:p w14:paraId="04146D39" w14:textId="168345B8" w:rsidR="00C97F03" w:rsidRDefault="0021559A">
      <w:pPr>
        <w:pStyle w:val="TOC2"/>
        <w:rPr>
          <w:rFonts w:asciiTheme="minorHAnsi" w:eastAsiaTheme="minorEastAsia" w:hAnsiTheme="minorHAnsi" w:cstheme="minorBidi"/>
          <w:noProof/>
          <w:sz w:val="22"/>
          <w:szCs w:val="22"/>
          <w:lang w:eastAsia="lv-LV"/>
        </w:rPr>
      </w:pPr>
      <w:hyperlink w:anchor="_Toc517869357" w:history="1">
        <w:r w:rsidR="00C97F03" w:rsidRPr="00726918">
          <w:rPr>
            <w:rStyle w:val="Hyperlink"/>
            <w:noProof/>
            <w14:scene3d>
              <w14:camera w14:prst="orthographicFront"/>
              <w14:lightRig w14:rig="threePt" w14:dir="t">
                <w14:rot w14:lat="0" w14:lon="0" w14:rev="0"/>
              </w14:lightRig>
            </w14:scene3d>
          </w:rPr>
          <w:t>5.4.</w:t>
        </w:r>
        <w:r w:rsidR="00C97F03">
          <w:rPr>
            <w:rFonts w:asciiTheme="minorHAnsi" w:eastAsiaTheme="minorEastAsia" w:hAnsiTheme="minorHAnsi" w:cstheme="minorBidi"/>
            <w:noProof/>
            <w:sz w:val="22"/>
            <w:szCs w:val="22"/>
            <w:lang w:eastAsia="lv-LV"/>
          </w:rPr>
          <w:tab/>
        </w:r>
        <w:r w:rsidR="00C97F03" w:rsidRPr="00726918">
          <w:rPr>
            <w:rStyle w:val="Hyperlink"/>
            <w:noProof/>
          </w:rPr>
          <w:t>Citi noteikumi</w:t>
        </w:r>
        <w:r w:rsidR="00C97F03">
          <w:rPr>
            <w:noProof/>
            <w:webHidden/>
          </w:rPr>
          <w:tab/>
        </w:r>
        <w:r w:rsidR="00C97F03">
          <w:rPr>
            <w:noProof/>
            <w:webHidden/>
          </w:rPr>
          <w:fldChar w:fldCharType="begin"/>
        </w:r>
        <w:r w:rsidR="00C97F03">
          <w:rPr>
            <w:noProof/>
            <w:webHidden/>
          </w:rPr>
          <w:instrText xml:space="preserve"> PAGEREF _Toc517869357 \h </w:instrText>
        </w:r>
        <w:r w:rsidR="00C97F03">
          <w:rPr>
            <w:noProof/>
            <w:webHidden/>
          </w:rPr>
        </w:r>
        <w:r w:rsidR="00C97F03">
          <w:rPr>
            <w:noProof/>
            <w:webHidden/>
          </w:rPr>
          <w:fldChar w:fldCharType="separate"/>
        </w:r>
        <w:r w:rsidR="00F24EE9">
          <w:rPr>
            <w:noProof/>
            <w:webHidden/>
          </w:rPr>
          <w:t>13</w:t>
        </w:r>
        <w:r w:rsidR="00C97F03">
          <w:rPr>
            <w:noProof/>
            <w:webHidden/>
          </w:rPr>
          <w:fldChar w:fldCharType="end"/>
        </w:r>
      </w:hyperlink>
    </w:p>
    <w:p w14:paraId="66561362" w14:textId="6F800315" w:rsidR="0086446D" w:rsidRPr="00572CB4" w:rsidRDefault="00DD0CEE" w:rsidP="0086446D">
      <w:r w:rsidRPr="00572CB4">
        <w:rPr>
          <w:noProof/>
        </w:rPr>
        <w:fldChar w:fldCharType="end"/>
      </w:r>
    </w:p>
    <w:p w14:paraId="0F328A38" w14:textId="77777777" w:rsidR="00AB602B" w:rsidRPr="00572CB4" w:rsidRDefault="00AB602B" w:rsidP="00572CB4">
      <w:pPr>
        <w:pStyle w:val="Heading1"/>
        <w:spacing w:before="60" w:after="60"/>
      </w:pPr>
      <w:r w:rsidRPr="00572CB4">
        <w:br w:type="page"/>
      </w:r>
      <w:bookmarkStart w:id="1" w:name="_Toc325630442"/>
      <w:bookmarkStart w:id="2" w:name="_Toc325630813"/>
      <w:bookmarkStart w:id="3" w:name="_Toc325631268"/>
      <w:bookmarkStart w:id="4" w:name="_Toc336439994"/>
      <w:bookmarkStart w:id="5" w:name="_Toc380655950"/>
      <w:bookmarkStart w:id="6" w:name="_Toc517869325"/>
      <w:r w:rsidRPr="00572CB4">
        <w:lastRenderedPageBreak/>
        <w:t>VISPĀRĪGĀ INFORMĀCIJA</w:t>
      </w:r>
      <w:bookmarkEnd w:id="1"/>
      <w:bookmarkEnd w:id="2"/>
      <w:bookmarkEnd w:id="3"/>
      <w:bookmarkEnd w:id="4"/>
      <w:bookmarkEnd w:id="5"/>
      <w:bookmarkEnd w:id="6"/>
    </w:p>
    <w:p w14:paraId="20ED443D" w14:textId="77777777" w:rsidR="0086446D" w:rsidRPr="00572CB4" w:rsidRDefault="0086446D" w:rsidP="00572CB4">
      <w:pPr>
        <w:pStyle w:val="Heading2"/>
        <w:spacing w:before="60" w:after="60"/>
        <w:rPr>
          <w:szCs w:val="24"/>
        </w:rPr>
      </w:pPr>
      <w:bookmarkStart w:id="7" w:name="_Toc322351059"/>
      <w:bookmarkStart w:id="8" w:name="_Toc322689685"/>
      <w:bookmarkStart w:id="9" w:name="_Toc325629838"/>
      <w:bookmarkStart w:id="10" w:name="_Toc325630692"/>
      <w:bookmarkStart w:id="11" w:name="_Toc336439995"/>
      <w:bookmarkStart w:id="12" w:name="_Toc446583759"/>
      <w:bookmarkStart w:id="13" w:name="_Toc517869326"/>
      <w:r w:rsidRPr="00572CB4">
        <w:rPr>
          <w:szCs w:val="24"/>
        </w:rPr>
        <w:t>Iepirkuma nosaukums, identifikācijas numurs</w:t>
      </w:r>
      <w:bookmarkEnd w:id="7"/>
      <w:bookmarkEnd w:id="8"/>
      <w:bookmarkEnd w:id="9"/>
      <w:bookmarkEnd w:id="10"/>
      <w:bookmarkEnd w:id="11"/>
      <w:r w:rsidRPr="00572CB4">
        <w:rPr>
          <w:szCs w:val="24"/>
        </w:rPr>
        <w:t xml:space="preserve"> un </w:t>
      </w:r>
      <w:r w:rsidR="00A05BAF" w:rsidRPr="00572CB4">
        <w:rPr>
          <w:szCs w:val="24"/>
        </w:rPr>
        <w:t xml:space="preserve">iepirkuma </w:t>
      </w:r>
      <w:r w:rsidRPr="00572CB4">
        <w:rPr>
          <w:szCs w:val="24"/>
        </w:rPr>
        <w:t>metode</w:t>
      </w:r>
      <w:bookmarkEnd w:id="12"/>
      <w:bookmarkEnd w:id="13"/>
    </w:p>
    <w:p w14:paraId="495F8CFC" w14:textId="3CD03F46" w:rsidR="00AB602B" w:rsidRPr="00572CB4" w:rsidRDefault="007E642C" w:rsidP="00572CB4">
      <w:pPr>
        <w:spacing w:before="60" w:after="60"/>
      </w:pPr>
      <w:r w:rsidRPr="00572CB4">
        <w:t>“</w:t>
      </w:r>
      <w:r w:rsidR="001D2E3A" w:rsidRPr="00572CB4">
        <w:t>RSU Stomatoloģijas institūta 1. </w:t>
      </w:r>
      <w:r w:rsidR="0077208A" w:rsidRPr="00572CB4">
        <w:t>stāva vestibila un pieguļošo telpu atjaunošanas darbi</w:t>
      </w:r>
      <w:r w:rsidRPr="00572CB4">
        <w:t>”, identifikācijas Nr. </w:t>
      </w:r>
      <w:r w:rsidR="00D9021D">
        <w:t>RSU-2018/69</w:t>
      </w:r>
      <w:r w:rsidR="0077208A" w:rsidRPr="00572CB4">
        <w:t>/AFN-MI</w:t>
      </w:r>
      <w:r w:rsidR="007E2AD6" w:rsidRPr="00572CB4">
        <w:t>,</w:t>
      </w:r>
      <w:r w:rsidRPr="00572CB4">
        <w:t xml:space="preserve"> (turpmāk – </w:t>
      </w:r>
      <w:r w:rsidR="00CC0B5F" w:rsidRPr="00572CB4">
        <w:t>Iepirkums</w:t>
      </w:r>
      <w:r w:rsidRPr="00572CB4">
        <w:t xml:space="preserve">), </w:t>
      </w:r>
      <w:r w:rsidR="00B9169A" w:rsidRPr="00572CB4">
        <w:t xml:space="preserve">kas </w:t>
      </w:r>
      <w:r w:rsidRPr="00572CB4">
        <w:t xml:space="preserve">tiek veikts saskaņā ar Publisko iepirkumu likuma (turpmāk – PIL) </w:t>
      </w:r>
      <w:r w:rsidR="00CC0B5F" w:rsidRPr="00572CB4">
        <w:t>9.pantu</w:t>
      </w:r>
      <w:r w:rsidR="001A788E" w:rsidRPr="00572CB4">
        <w:t>.</w:t>
      </w:r>
    </w:p>
    <w:p w14:paraId="71B07B8E" w14:textId="77777777" w:rsidR="00AB602B" w:rsidRPr="00572CB4" w:rsidRDefault="00AB602B" w:rsidP="00572CB4">
      <w:pPr>
        <w:pStyle w:val="Heading2"/>
        <w:spacing w:before="60" w:after="60"/>
        <w:rPr>
          <w:szCs w:val="24"/>
        </w:rPr>
      </w:pPr>
      <w:bookmarkStart w:id="14" w:name="_Toc322351060"/>
      <w:bookmarkStart w:id="15" w:name="_Toc322689686"/>
      <w:bookmarkStart w:id="16" w:name="_Toc325629839"/>
      <w:bookmarkStart w:id="17" w:name="_Toc325630693"/>
      <w:bookmarkStart w:id="18" w:name="_Toc336439996"/>
      <w:bookmarkStart w:id="19" w:name="_Toc380655952"/>
      <w:bookmarkStart w:id="20" w:name="_Toc517869327"/>
      <w:r w:rsidRPr="00572CB4">
        <w:rPr>
          <w:szCs w:val="24"/>
        </w:rPr>
        <w:t>Pasūtītājs</w:t>
      </w:r>
      <w:bookmarkEnd w:id="14"/>
      <w:bookmarkEnd w:id="15"/>
      <w:bookmarkEnd w:id="16"/>
      <w:bookmarkEnd w:id="17"/>
      <w:bookmarkEnd w:id="18"/>
      <w:bookmarkEnd w:id="19"/>
      <w:bookmarkEnd w:id="20"/>
    </w:p>
    <w:p w14:paraId="1A80F8E4" w14:textId="77777777" w:rsidR="00502C0A" w:rsidRPr="00572CB4" w:rsidRDefault="00502C0A" w:rsidP="00572CB4">
      <w:pPr>
        <w:spacing w:before="60" w:after="60"/>
      </w:pPr>
      <w:bookmarkStart w:id="21" w:name="_Toc322351061"/>
      <w:bookmarkStart w:id="22" w:name="_Toc322689687"/>
      <w:bookmarkStart w:id="23" w:name="_Toc325629840"/>
      <w:bookmarkStart w:id="24" w:name="_Toc325630694"/>
      <w:bookmarkStart w:id="25" w:name="_Toc336439997"/>
      <w:bookmarkStart w:id="26" w:name="_Toc380655953"/>
      <w:r w:rsidRPr="00572CB4">
        <w:t>Pasūtītāja nosaukums: Rīgas Stradiņa universitāte (turpmāk – Pasūtītājs).</w:t>
      </w:r>
    </w:p>
    <w:p w14:paraId="60D8F182" w14:textId="77777777" w:rsidR="00502C0A" w:rsidRPr="00572CB4" w:rsidRDefault="00502C0A" w:rsidP="00572CB4">
      <w:pPr>
        <w:spacing w:before="60" w:after="60"/>
      </w:pPr>
      <w:r w:rsidRPr="00572CB4">
        <w:t>Reģistrācijas numurs: 90000013771</w:t>
      </w:r>
    </w:p>
    <w:p w14:paraId="7DB5E848" w14:textId="77777777" w:rsidR="00502C0A" w:rsidRPr="00572CB4" w:rsidRDefault="00502C0A" w:rsidP="00572CB4">
      <w:pPr>
        <w:spacing w:before="60" w:after="60"/>
      </w:pPr>
      <w:r w:rsidRPr="00572CB4">
        <w:t>Juridiskā adrese: Dzirciema iela 16, Rīga LV-1007.</w:t>
      </w:r>
    </w:p>
    <w:p w14:paraId="469D0D1D" w14:textId="77777777" w:rsidR="00502C0A" w:rsidRPr="00572CB4" w:rsidRDefault="00502C0A" w:rsidP="00572CB4">
      <w:pPr>
        <w:spacing w:before="60" w:after="60"/>
      </w:pPr>
      <w:r w:rsidRPr="00572CB4">
        <w:t xml:space="preserve">Pasūtītāja profila adrese: </w:t>
      </w:r>
      <w:hyperlink r:id="rId8" w:history="1">
        <w:r w:rsidRPr="00572CB4">
          <w:rPr>
            <w:rStyle w:val="Hyperlink"/>
            <w:color w:val="auto"/>
          </w:rPr>
          <w:t>http://www.rsu.lv</w:t>
        </w:r>
      </w:hyperlink>
      <w:r w:rsidRPr="00572CB4">
        <w:t xml:space="preserve"> </w:t>
      </w:r>
    </w:p>
    <w:p w14:paraId="120CEE39" w14:textId="77777777" w:rsidR="00AB602B" w:rsidRPr="00572CB4" w:rsidRDefault="00AB602B" w:rsidP="00572CB4">
      <w:pPr>
        <w:pStyle w:val="Heading2"/>
        <w:spacing w:before="60" w:after="60"/>
        <w:rPr>
          <w:szCs w:val="24"/>
        </w:rPr>
      </w:pPr>
      <w:bookmarkStart w:id="27" w:name="_Ref387306574"/>
      <w:bookmarkStart w:id="28" w:name="_Toc517869328"/>
      <w:r w:rsidRPr="00572CB4">
        <w:rPr>
          <w:szCs w:val="24"/>
        </w:rPr>
        <w:t>Kontaktpersona</w:t>
      </w:r>
      <w:bookmarkEnd w:id="21"/>
      <w:bookmarkEnd w:id="22"/>
      <w:bookmarkEnd w:id="23"/>
      <w:bookmarkEnd w:id="24"/>
      <w:bookmarkEnd w:id="25"/>
      <w:bookmarkEnd w:id="26"/>
      <w:bookmarkEnd w:id="27"/>
      <w:bookmarkEnd w:id="28"/>
    </w:p>
    <w:p w14:paraId="151BCEA3" w14:textId="77777777" w:rsidR="00053807" w:rsidRPr="00572CB4" w:rsidRDefault="00D649D9" w:rsidP="00572CB4">
      <w:pPr>
        <w:spacing w:before="60" w:after="60"/>
      </w:pPr>
      <w:r w:rsidRPr="00572CB4">
        <w:t xml:space="preserve">Kontaktpersona: </w:t>
      </w:r>
      <w:r w:rsidR="00502C0A" w:rsidRPr="00572CB4">
        <w:t>Infrastruktūras departamenta Administratīvo funkciju nodrošināšanas iepirkumu nodaļas iepirkumu p</w:t>
      </w:r>
      <w:r w:rsidR="00A05BAF" w:rsidRPr="00572CB4">
        <w:t>rojektu vadītāja Sanita Brūvere,</w:t>
      </w:r>
      <w:r w:rsidR="00502C0A" w:rsidRPr="00572CB4">
        <w:t xml:space="preserve"> tālruņa numurs: +371 67060860, e-pasts: </w:t>
      </w:r>
      <w:hyperlink r:id="rId9" w:history="1">
        <w:r w:rsidR="00053807" w:rsidRPr="00572CB4">
          <w:rPr>
            <w:rStyle w:val="Hyperlink"/>
          </w:rPr>
          <w:t>sanita.bruvere@rsu.lv</w:t>
        </w:r>
      </w:hyperlink>
      <w:r w:rsidR="00053807" w:rsidRPr="00572CB4">
        <w:t xml:space="preserve"> vai Infrastruktūras departamenta Administratīvo funkciju nodrošināšanas iepirkumu nodaļas vadītāja Sandija Mazlazdiņa: tālruņa numurs: +371 67060859, e-pasts: </w:t>
      </w:r>
      <w:hyperlink r:id="rId10" w:history="1">
        <w:r w:rsidR="00053807" w:rsidRPr="00572CB4">
          <w:rPr>
            <w:rStyle w:val="Hyperlink"/>
          </w:rPr>
          <w:t>sandija.mazlazdina@rsu.lv</w:t>
        </w:r>
      </w:hyperlink>
    </w:p>
    <w:p w14:paraId="66D2F318" w14:textId="77777777" w:rsidR="00D649D9" w:rsidRPr="00572CB4" w:rsidRDefault="00D649D9" w:rsidP="00572CB4">
      <w:pPr>
        <w:spacing w:before="60" w:after="60"/>
      </w:pPr>
      <w:r w:rsidRPr="00572CB4">
        <w:t xml:space="preserve">Kontaktpersona sniedz tikai organizatoriska rakstura informāciju par </w:t>
      </w:r>
      <w:r w:rsidR="00B9169A" w:rsidRPr="00572CB4">
        <w:t>Iepi</w:t>
      </w:r>
      <w:r w:rsidR="00CC0B5F" w:rsidRPr="00572CB4">
        <w:t>r</w:t>
      </w:r>
      <w:r w:rsidR="00B9169A" w:rsidRPr="00572CB4">
        <w:t>k</w:t>
      </w:r>
      <w:r w:rsidR="00CC0B5F" w:rsidRPr="00572CB4">
        <w:t>umu</w:t>
      </w:r>
      <w:r w:rsidRPr="00572CB4">
        <w:t>.</w:t>
      </w:r>
    </w:p>
    <w:p w14:paraId="45C4BC2E" w14:textId="77777777" w:rsidR="00375CA1" w:rsidRPr="00572CB4" w:rsidRDefault="00375CA1" w:rsidP="00572CB4">
      <w:pPr>
        <w:pStyle w:val="Heading2"/>
        <w:spacing w:before="60" w:after="60"/>
        <w:rPr>
          <w:szCs w:val="24"/>
        </w:rPr>
      </w:pPr>
      <w:bookmarkStart w:id="29" w:name="_Toc322351062"/>
      <w:bookmarkStart w:id="30" w:name="_Toc322689688"/>
      <w:bookmarkStart w:id="31" w:name="_Toc325629841"/>
      <w:bookmarkStart w:id="32" w:name="_Toc325630695"/>
      <w:bookmarkStart w:id="33" w:name="_Toc329075500"/>
      <w:bookmarkStart w:id="34" w:name="_Toc334687895"/>
      <w:bookmarkStart w:id="35" w:name="_Toc353435473"/>
      <w:bookmarkStart w:id="36" w:name="_Toc380655954"/>
      <w:bookmarkStart w:id="37" w:name="_Toc517869329"/>
      <w:bookmarkStart w:id="38" w:name="_Toc322351064"/>
      <w:bookmarkStart w:id="39" w:name="_Toc322689690"/>
      <w:bookmarkStart w:id="40" w:name="_Toc325629843"/>
      <w:bookmarkStart w:id="41" w:name="_Toc325630697"/>
      <w:bookmarkStart w:id="42" w:name="_Toc336439998"/>
      <w:r w:rsidRPr="00572CB4">
        <w:rPr>
          <w:szCs w:val="24"/>
        </w:rPr>
        <w:t>Pretendenti</w:t>
      </w:r>
      <w:bookmarkEnd w:id="29"/>
      <w:bookmarkEnd w:id="30"/>
      <w:bookmarkEnd w:id="31"/>
      <w:bookmarkEnd w:id="32"/>
      <w:bookmarkEnd w:id="33"/>
      <w:bookmarkEnd w:id="34"/>
      <w:bookmarkEnd w:id="35"/>
      <w:bookmarkEnd w:id="36"/>
      <w:bookmarkEnd w:id="37"/>
    </w:p>
    <w:p w14:paraId="27741019" w14:textId="77777777" w:rsidR="001A788E" w:rsidRPr="00572CB4" w:rsidRDefault="001A788E" w:rsidP="004F7271">
      <w:pPr>
        <w:pStyle w:val="Heading3"/>
      </w:pPr>
      <w:bookmarkStart w:id="43" w:name="_Toc334687896"/>
      <w:bookmarkStart w:id="44" w:name="_Toc353435474"/>
      <w:bookmarkStart w:id="45" w:name="_Toc380655955"/>
      <w:bookmarkStart w:id="46" w:name="_Toc501533117"/>
      <w:r w:rsidRPr="00572CB4">
        <w:t>Pretendents var būt jebkura fiziska vai juridiska persona, šādu personu apvienība jebkurā to kombinācijā, kura ir iesniegusi piedāvājumu Iepirkumam.</w:t>
      </w:r>
    </w:p>
    <w:p w14:paraId="2A9A4B53" w14:textId="77777777" w:rsidR="001A788E" w:rsidRPr="00572CB4" w:rsidRDefault="001A788E" w:rsidP="004F7271">
      <w:pPr>
        <w:pStyle w:val="Heading3"/>
      </w:pPr>
      <w:r w:rsidRPr="00572CB4">
        <w:t>Ja piedāvājumu iesniedz fizisko vai juridisko personu apvienība jebkurā to kombinācijā (turpmāk – piegādātāju apvienība), piedāvājumā jānorāda persona, kura</w:t>
      </w:r>
      <w:r w:rsidR="00B9169A" w:rsidRPr="00572CB4">
        <w:t xml:space="preserve"> pārstāv piegādātāju apvienību I</w:t>
      </w:r>
      <w:r w:rsidRPr="00572CB4">
        <w:t>epirkumā, kā arī katras personas atbildības apjom</w:t>
      </w:r>
      <w:r w:rsidR="00A05BAF" w:rsidRPr="00572CB4">
        <w:t>s. Ja nav norādīta persona, kas</w:t>
      </w:r>
      <w:r w:rsidR="00B9169A" w:rsidRPr="00572CB4">
        <w:t xml:space="preserve"> pārstāv piegādātāju apvienību I</w:t>
      </w:r>
      <w:r w:rsidRPr="00572CB4">
        <w:t>epirkumā, tad visi piegādāt</w:t>
      </w:r>
      <w:r w:rsidR="00B9169A" w:rsidRPr="00572CB4">
        <w:t>āju apvienības biedri paraksta I</w:t>
      </w:r>
      <w:r w:rsidRPr="00572CB4">
        <w:t>epirkuma pieteikumu.</w:t>
      </w:r>
    </w:p>
    <w:p w14:paraId="7C488A7D" w14:textId="77777777" w:rsidR="001A788E" w:rsidRPr="00572CB4" w:rsidRDefault="001A788E" w:rsidP="00572CB4">
      <w:pPr>
        <w:pStyle w:val="Heading2"/>
        <w:spacing w:before="60" w:after="60"/>
        <w:rPr>
          <w:szCs w:val="24"/>
        </w:rPr>
      </w:pPr>
      <w:bookmarkStart w:id="47" w:name="_Toc517869330"/>
      <w:bookmarkStart w:id="48" w:name="_Toc380655956"/>
      <w:bookmarkEnd w:id="43"/>
      <w:bookmarkEnd w:id="44"/>
      <w:bookmarkEnd w:id="45"/>
      <w:bookmarkEnd w:id="46"/>
      <w:r w:rsidRPr="00572CB4">
        <w:rPr>
          <w:szCs w:val="24"/>
        </w:rPr>
        <w:t>Apakšuzņēmēji, personāls un tā nomaiņa</w:t>
      </w:r>
      <w:bookmarkEnd w:id="47"/>
    </w:p>
    <w:p w14:paraId="05F5C75D" w14:textId="77777777" w:rsidR="001A788E" w:rsidRPr="00572CB4" w:rsidRDefault="00B9169A" w:rsidP="004F7271">
      <w:pPr>
        <w:pStyle w:val="Heading3"/>
      </w:pPr>
      <w:r w:rsidRPr="00572CB4">
        <w:t>Pretendents i</w:t>
      </w:r>
      <w:r w:rsidR="001A788E" w:rsidRPr="00572CB4">
        <w:t xml:space="preserve">epirkuma līguma (turpmāk – Līgums) izpildē ir tiesīgs piesaistīt apakšuzņēmējus. </w:t>
      </w:r>
    </w:p>
    <w:p w14:paraId="40EDE844" w14:textId="77777777" w:rsidR="001A788E" w:rsidRPr="00572CB4" w:rsidRDefault="001A788E" w:rsidP="004F7271">
      <w:pPr>
        <w:pStyle w:val="Heading3"/>
      </w:pPr>
      <w:r w:rsidRPr="00572CB4">
        <w:t>Apakšuzņēmējs ir pretendenta nolīgta persona vai sa</w:t>
      </w:r>
      <w:r w:rsidR="00A05BAF" w:rsidRPr="00572CB4">
        <w:t>vukārt tās nolīgta persona, kas</w:t>
      </w:r>
      <w:r w:rsidRPr="00572CB4">
        <w:t xml:space="preserve"> sniedz pakalpojumus Līguma izpildei.</w:t>
      </w:r>
    </w:p>
    <w:p w14:paraId="01F45C5D" w14:textId="77777777" w:rsidR="001A788E" w:rsidRPr="00572CB4" w:rsidRDefault="001A788E" w:rsidP="004F7271">
      <w:pPr>
        <w:pStyle w:val="Heading3"/>
      </w:pPr>
      <w:r w:rsidRPr="00572CB4">
        <w:t xml:space="preserve">Pretendents piedāvājumā norāda visus tos apakšuzņēmējus, kuru sniedzamo pakalpojumu vērtība ir 10 procenti no kopējās Līguma vērtības vai lielāka, un katram šādam apakšuzņēmējam izpildei nododamo Līguma daļu. </w:t>
      </w:r>
    </w:p>
    <w:p w14:paraId="1687FF3B" w14:textId="77777777" w:rsidR="001A788E" w:rsidRPr="00572CB4" w:rsidRDefault="001A788E" w:rsidP="004F7271">
      <w:pPr>
        <w:pStyle w:val="Heading3"/>
      </w:pPr>
      <w:r w:rsidRPr="00572CB4">
        <w:t xml:space="preserve">Līguma izpildē iesaistītā personāla un apakšuzņēmēju nomaiņa un jauna personāla un apakšuzņēmēju piesaiste tiek veikta saskaņā ar PIL 62. pantu. </w:t>
      </w:r>
    </w:p>
    <w:p w14:paraId="7A572AB0" w14:textId="77777777" w:rsidR="001A788E" w:rsidRPr="00572CB4" w:rsidRDefault="001A788E" w:rsidP="004F7271">
      <w:pPr>
        <w:pStyle w:val="Heading3"/>
      </w:pPr>
      <w:r w:rsidRPr="00572CB4">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7D0D91E1" w14:textId="75F60FD1" w:rsidR="00AB602B" w:rsidRPr="00572CB4" w:rsidRDefault="001A788E" w:rsidP="00572CB4">
      <w:pPr>
        <w:pStyle w:val="Heading2"/>
        <w:spacing w:before="60" w:after="60"/>
        <w:rPr>
          <w:szCs w:val="24"/>
        </w:rPr>
      </w:pPr>
      <w:bookmarkStart w:id="49" w:name="_Toc517869331"/>
      <w:r w:rsidRPr="00572CB4">
        <w:rPr>
          <w:szCs w:val="24"/>
        </w:rPr>
        <w:lastRenderedPageBreak/>
        <w:t>Iepirkuma</w:t>
      </w:r>
      <w:r w:rsidR="00B950BA" w:rsidRPr="00572CB4">
        <w:rPr>
          <w:szCs w:val="24"/>
        </w:rPr>
        <w:t xml:space="preserve"> nolikuma</w:t>
      </w:r>
      <w:r w:rsidR="00AB602B" w:rsidRPr="00572CB4">
        <w:rPr>
          <w:szCs w:val="24"/>
        </w:rPr>
        <w:t xml:space="preserve"> saņemšana</w:t>
      </w:r>
      <w:bookmarkEnd w:id="38"/>
      <w:bookmarkEnd w:id="39"/>
      <w:bookmarkEnd w:id="40"/>
      <w:bookmarkEnd w:id="41"/>
      <w:bookmarkEnd w:id="42"/>
      <w:bookmarkEnd w:id="48"/>
      <w:bookmarkEnd w:id="49"/>
    </w:p>
    <w:p w14:paraId="0CA24CF8" w14:textId="77777777" w:rsidR="00087D98" w:rsidRPr="00572CB4" w:rsidRDefault="00B9169A" w:rsidP="004F7271">
      <w:pPr>
        <w:pStyle w:val="Heading3"/>
      </w:pPr>
      <w:bookmarkStart w:id="50" w:name="_Ref410719024"/>
      <w:bookmarkStart w:id="51" w:name="_Ref463265218"/>
      <w:bookmarkStart w:id="52" w:name="_Toc322351065"/>
      <w:bookmarkStart w:id="53" w:name="_Toc322689691"/>
      <w:bookmarkStart w:id="54" w:name="_Toc325629844"/>
      <w:bookmarkStart w:id="55" w:name="_Toc325630698"/>
      <w:bookmarkStart w:id="56" w:name="_Toc336440001"/>
      <w:bookmarkStart w:id="57" w:name="_Toc380655957"/>
      <w:r w:rsidRPr="00572CB4">
        <w:t>Ieinteresētais piegādātājs I</w:t>
      </w:r>
      <w:r w:rsidR="001A788E" w:rsidRPr="00572CB4">
        <w:t xml:space="preserve">epirkuma nolikumu un ar to saistīto dokumentāciju var saņemt lejuplādējot elektroniskajā formātā Pasūtītāja mājaslapā internetā: </w:t>
      </w:r>
      <w:hyperlink r:id="rId11" w:history="1">
        <w:r w:rsidR="001A788E" w:rsidRPr="00572CB4">
          <w:rPr>
            <w:rStyle w:val="Hyperlink"/>
            <w:color w:val="auto"/>
          </w:rPr>
          <w:t>https://www.rsu.lv/iepirkumi/publiskie-iepirkumi</w:t>
        </w:r>
      </w:hyperlink>
      <w:r w:rsidR="001A788E" w:rsidRPr="00572CB4">
        <w:t>.</w:t>
      </w:r>
      <w:bookmarkEnd w:id="50"/>
    </w:p>
    <w:p w14:paraId="496F6CAE" w14:textId="77777777" w:rsidR="001A788E" w:rsidRPr="00572CB4" w:rsidRDefault="00B9169A" w:rsidP="004F7271">
      <w:pPr>
        <w:pStyle w:val="Heading3"/>
      </w:pPr>
      <w:r w:rsidRPr="00572CB4">
        <w:t>Lejuplādējot I</w:t>
      </w:r>
      <w:r w:rsidR="001A788E" w:rsidRPr="00572CB4">
        <w:t>epirkuma nolikumu, ieinteresētais piegādātājs apņemas se</w:t>
      </w:r>
      <w:r w:rsidRPr="00572CB4">
        <w:t>kot līdzi turpmākajām izmaiņām I</w:t>
      </w:r>
      <w:r w:rsidR="001A788E" w:rsidRPr="00572CB4">
        <w:t>epirkuma nolikumā, kā arī iepirkuma komisijas sniegtajām atbildēm uz ieinteresēto piegādātāju ja</w:t>
      </w:r>
      <w:r w:rsidR="001D2E3A" w:rsidRPr="00572CB4">
        <w:t>utājumiem, kas tiks publicēti</w:t>
      </w:r>
      <w:r w:rsidRPr="00572CB4">
        <w:t xml:space="preserve"> P</w:t>
      </w:r>
      <w:r w:rsidR="001A788E" w:rsidRPr="00572CB4">
        <w:t>asū</w:t>
      </w:r>
      <w:r w:rsidRPr="00572CB4">
        <w:t>tītāja interneta mājaslapā pie I</w:t>
      </w:r>
      <w:r w:rsidR="001A788E" w:rsidRPr="00572CB4">
        <w:t xml:space="preserve">epirkuma nolikuma. Ja minētos dokumentus un ziņas Pasūtītājs ir ievietojis mājaslapā internetā, tiek uzskatīts, ka </w:t>
      </w:r>
      <w:r w:rsidRPr="00572CB4">
        <w:t xml:space="preserve">ieinteresētais </w:t>
      </w:r>
      <w:r w:rsidR="001A788E" w:rsidRPr="00572CB4">
        <w:t>piegādātājs tos ir saņēmis un ar tiem iepazinies.</w:t>
      </w:r>
    </w:p>
    <w:p w14:paraId="52A93DF4" w14:textId="77777777" w:rsidR="00A275C2" w:rsidRPr="00572CB4" w:rsidRDefault="00A275C2" w:rsidP="00572CB4">
      <w:pPr>
        <w:pStyle w:val="Heading2"/>
        <w:spacing w:before="60" w:after="60"/>
        <w:rPr>
          <w:szCs w:val="24"/>
        </w:rPr>
      </w:pPr>
      <w:bookmarkStart w:id="58" w:name="_Toc517869332"/>
      <w:r w:rsidRPr="00572CB4">
        <w:rPr>
          <w:szCs w:val="24"/>
        </w:rPr>
        <w:t>Objekta apskate</w:t>
      </w:r>
      <w:bookmarkEnd w:id="58"/>
    </w:p>
    <w:p w14:paraId="41BAA550" w14:textId="62AF8925" w:rsidR="00A275C2" w:rsidRPr="00572CB4" w:rsidRDefault="00A275C2" w:rsidP="004F7271">
      <w:pPr>
        <w:pStyle w:val="Heading3"/>
      </w:pPr>
      <w:r w:rsidRPr="00572CB4">
        <w:t xml:space="preserve">Ņemot vērā </w:t>
      </w:r>
      <w:r w:rsidRPr="004F7271">
        <w:t>Objektā plānoto darbu sarežģītību, Objekta apskate ir obligāta. Pasūtītājs organizē Ob</w:t>
      </w:r>
      <w:r w:rsidR="001D2E3A" w:rsidRPr="004F7271">
        <w:t xml:space="preserve">jekta apskati </w:t>
      </w:r>
      <w:r w:rsidR="001D2E3A" w:rsidRPr="005F3CA5">
        <w:rPr>
          <w:b/>
        </w:rPr>
        <w:t xml:space="preserve">2018.gada </w:t>
      </w:r>
      <w:r w:rsidR="004F7271" w:rsidRPr="005F3CA5">
        <w:rPr>
          <w:b/>
        </w:rPr>
        <w:t>31.augustā</w:t>
      </w:r>
      <w:r w:rsidR="00D9021D" w:rsidRPr="005F3CA5">
        <w:rPr>
          <w:b/>
        </w:rPr>
        <w:t xml:space="preserve">, plkst. </w:t>
      </w:r>
      <w:r w:rsidR="004F7271" w:rsidRPr="005F3CA5">
        <w:rPr>
          <w:b/>
        </w:rPr>
        <w:t>10</w:t>
      </w:r>
      <w:r w:rsidRPr="005F3CA5">
        <w:rPr>
          <w:b/>
        </w:rPr>
        <w:t>:00</w:t>
      </w:r>
      <w:r w:rsidRPr="004F7271">
        <w:t>. Ieinteresētie</w:t>
      </w:r>
      <w:r w:rsidRPr="00572CB4">
        <w:t xml:space="preserve"> piegādātāji piesakās Objekta apskatei, nosūtot pieteikumu uz elektroniskā pasta adresi: </w:t>
      </w:r>
      <w:hyperlink r:id="rId12" w:history="1">
        <w:r w:rsidR="002A3AC8" w:rsidRPr="002A3AC8">
          <w:rPr>
            <w:rStyle w:val="Hyperlink"/>
          </w:rPr>
          <w:t>ivars.gorbunovs@rsu.lv</w:t>
        </w:r>
      </w:hyperlink>
      <w:r w:rsidRPr="00572CB4">
        <w:rPr>
          <w:rFonts w:ascii="Arial" w:hAnsi="Arial" w:cs="Arial"/>
          <w:color w:val="262626"/>
        </w:rPr>
        <w:t xml:space="preserve"> </w:t>
      </w:r>
      <w:r w:rsidRPr="00572CB4">
        <w:t xml:space="preserve"> un </w:t>
      </w:r>
      <w:hyperlink r:id="rId13" w:history="1">
        <w:r w:rsidR="00C97F03" w:rsidRPr="00D272A8">
          <w:rPr>
            <w:rStyle w:val="Hyperlink"/>
          </w:rPr>
          <w:t>sandija.mazlazdina@rsu.lv</w:t>
        </w:r>
      </w:hyperlink>
      <w:r w:rsidRPr="00572CB4">
        <w:t xml:space="preserve"> </w:t>
      </w:r>
    </w:p>
    <w:p w14:paraId="3064C894" w14:textId="77777777" w:rsidR="00A275C2" w:rsidRPr="00572CB4" w:rsidRDefault="00A275C2" w:rsidP="004F7271">
      <w:pPr>
        <w:pStyle w:val="Heading3"/>
      </w:pPr>
      <w:r w:rsidRPr="00572CB4">
        <w:t>Pēc ieinteresētā piegādātāja lūguma var tikt rīkota atkārtota Objekta apskate, par to vienojoties ar Pasūtītāju vismaz 1 (vienu) darba dienu iepriekš.</w:t>
      </w:r>
    </w:p>
    <w:p w14:paraId="56A4CA28" w14:textId="77777777" w:rsidR="004F7271" w:rsidRDefault="00A275C2" w:rsidP="004F7271">
      <w:pPr>
        <w:pStyle w:val="Heading3"/>
      </w:pPr>
      <w:r w:rsidRPr="00572CB4">
        <w:t xml:space="preserve">Pretendents piedāvājumā iesniedz Pasūtītāja pārstāvja parakstītu veidlapu par Objekta apskates veikšanu. </w:t>
      </w:r>
      <w:bookmarkStart w:id="59" w:name="_Toc517869333"/>
    </w:p>
    <w:p w14:paraId="3F0EE273" w14:textId="02F81432" w:rsidR="004F7271" w:rsidRPr="004F7271" w:rsidRDefault="004F7271" w:rsidP="004F7271">
      <w:pPr>
        <w:pStyle w:val="Heading3"/>
        <w:rPr>
          <w:u w:val="single"/>
        </w:rPr>
      </w:pPr>
      <w:r w:rsidRPr="004F7271">
        <w:rPr>
          <w:u w:val="single"/>
        </w:rPr>
        <w:t>Pretendentiem, kas ir piedalījušie Objekta apskatē iepriekš sludinātā iepirkuma par RSU Stomatoloģijas institūta 1. stāva vestibila un pieguļošo telpu atjaunošanas darbiem ietvaros, atkārtota Objekta apskate nav obligāta.</w:t>
      </w:r>
    </w:p>
    <w:p w14:paraId="455DC543" w14:textId="77777777" w:rsidR="00885FDE" w:rsidRPr="00572CB4" w:rsidRDefault="00D54E24" w:rsidP="00572CB4">
      <w:pPr>
        <w:pStyle w:val="Heading2"/>
        <w:spacing w:before="60" w:after="60"/>
        <w:rPr>
          <w:szCs w:val="24"/>
        </w:rPr>
      </w:pPr>
      <w:r w:rsidRPr="00572CB4">
        <w:rPr>
          <w:szCs w:val="24"/>
        </w:rPr>
        <w:t>Informācijas apmaiņas kārtība</w:t>
      </w:r>
      <w:r w:rsidR="00885FDE" w:rsidRPr="00572CB4">
        <w:rPr>
          <w:szCs w:val="24"/>
        </w:rPr>
        <w:t xml:space="preserve"> un papildu informācijas sniegšana</w:t>
      </w:r>
      <w:bookmarkEnd w:id="59"/>
    </w:p>
    <w:p w14:paraId="39656CF0" w14:textId="77777777" w:rsidR="001A788E" w:rsidRPr="00572CB4" w:rsidRDefault="001A788E" w:rsidP="004F7271">
      <w:pPr>
        <w:pStyle w:val="Heading3"/>
      </w:pPr>
      <w:bookmarkStart w:id="60" w:name="_Ref512325837"/>
      <w:bookmarkStart w:id="61" w:name="_Toc336440005"/>
      <w:bookmarkEnd w:id="51"/>
      <w:r w:rsidRPr="00572CB4">
        <w:t>Iepirkuma komisija un ieinteresētie piegādātāji ar informāciju apmainās rakstiski, izmantojot elektronisko pastu.</w:t>
      </w:r>
      <w:r w:rsidR="00B9169A" w:rsidRPr="00572CB4">
        <w:t xml:space="preserve"> Mutvārdos sniegtā informācija I</w:t>
      </w:r>
      <w:r w:rsidRPr="00572CB4">
        <w:t>epirkuma ietvaros nav saistoša.</w:t>
      </w:r>
      <w:bookmarkEnd w:id="60"/>
    </w:p>
    <w:p w14:paraId="0311059D" w14:textId="77777777" w:rsidR="001A788E" w:rsidRPr="00572CB4" w:rsidRDefault="001A788E" w:rsidP="004F7271">
      <w:pPr>
        <w:pStyle w:val="Heading3"/>
      </w:pPr>
      <w:r w:rsidRPr="00572CB4">
        <w:t>Ieinteresēt</w:t>
      </w:r>
      <w:r w:rsidR="00B9169A" w:rsidRPr="00572CB4">
        <w:t>ais piegādātājs jautājumus par I</w:t>
      </w:r>
      <w:r w:rsidRPr="00572CB4">
        <w:t xml:space="preserve">epirkuma nolikumu uzdod rakstiskā veidā, adresējot tos iepirkuma komisijai un nosūtot tos elektroniski uz elektroniskā pasta adresi:  </w:t>
      </w:r>
      <w:hyperlink r:id="rId14" w:history="1">
        <w:r w:rsidRPr="00572CB4">
          <w:rPr>
            <w:rStyle w:val="Hyperlink"/>
            <w:color w:val="auto"/>
          </w:rPr>
          <w:t>sanita.bruvere@rsu.lv</w:t>
        </w:r>
      </w:hyperlink>
      <w:r w:rsidRPr="00572CB4">
        <w:t>.</w:t>
      </w:r>
    </w:p>
    <w:p w14:paraId="3F110405" w14:textId="77777777" w:rsidR="001A788E" w:rsidRPr="00572CB4" w:rsidRDefault="001A788E" w:rsidP="004F7271">
      <w:pPr>
        <w:pStyle w:val="Heading3"/>
      </w:pPr>
      <w:bookmarkStart w:id="62" w:name="_Toc336440003"/>
      <w:r w:rsidRPr="00572CB4">
        <w:t>Ja ieinteresētais piegādātājs ir laikus pieprasīj</w:t>
      </w:r>
      <w:r w:rsidR="00B9169A" w:rsidRPr="00572CB4">
        <w:t>is papildus informāciju par I</w:t>
      </w:r>
      <w:r w:rsidRPr="00572CB4">
        <w:t>epirkuma nolikumā iekļautajām  prasībām, Pasūtītājs to sniedz triju darbdienu  laikā, bet ne vēlāk kā četras dienas pirms piedāvājumu iesniegšanas termiņa beigām.</w:t>
      </w:r>
      <w:bookmarkEnd w:id="62"/>
      <w:r w:rsidRPr="00572CB4">
        <w:t xml:space="preserve"> </w:t>
      </w:r>
    </w:p>
    <w:p w14:paraId="0AD3FF33" w14:textId="77777777" w:rsidR="001A788E" w:rsidRPr="00572CB4" w:rsidRDefault="001A788E" w:rsidP="004F7271">
      <w:pPr>
        <w:pStyle w:val="Heading3"/>
      </w:pPr>
      <w:bookmarkStart w:id="63" w:name="_Toc336440004"/>
      <w:r w:rsidRPr="00572CB4">
        <w:t xml:space="preserve">Iepirkuma komisija atbildi ieinteresētajam piegādātājam nosūta elektroniski uz elektroniskā pasta adresi, no kuras saņemts jautājums, un publicē Pasūtītāja interneta mājaslapā </w:t>
      </w:r>
      <w:bookmarkEnd w:id="63"/>
      <w:r w:rsidRPr="00572CB4">
        <w:fldChar w:fldCharType="begin"/>
      </w:r>
      <w:r w:rsidRPr="00572CB4">
        <w:instrText xml:space="preserve"> HYPERLINK "http://www.rsu.lv" </w:instrText>
      </w:r>
      <w:r w:rsidRPr="00572CB4">
        <w:fldChar w:fldCharType="separate"/>
      </w:r>
      <w:r w:rsidRPr="00572CB4">
        <w:rPr>
          <w:rStyle w:val="Hyperlink"/>
          <w:color w:val="auto"/>
        </w:rPr>
        <w:t>www.rsu.lv</w:t>
      </w:r>
      <w:r w:rsidRPr="00572CB4">
        <w:rPr>
          <w:rStyle w:val="Hyperlink"/>
          <w:color w:val="auto"/>
        </w:rPr>
        <w:fldChar w:fldCharType="end"/>
      </w:r>
      <w:r w:rsidRPr="00572CB4">
        <w:t xml:space="preserve"> sadaļā “Iepirkumi”.</w:t>
      </w:r>
    </w:p>
    <w:p w14:paraId="01F207AC" w14:textId="77777777" w:rsidR="001A788E" w:rsidRPr="00572CB4" w:rsidRDefault="001A788E" w:rsidP="004F7271">
      <w:pPr>
        <w:pStyle w:val="Heading3"/>
      </w:pPr>
      <w:r w:rsidRPr="00572CB4">
        <w:t xml:space="preserve">Ieinteresēto piegādātāju pienākums ir pastāvīgi sekot mājaslapā </w:t>
      </w:r>
      <w:hyperlink r:id="rId15" w:history="1">
        <w:r w:rsidRPr="00572CB4">
          <w:rPr>
            <w:rStyle w:val="Hyperlink"/>
            <w:color w:val="auto"/>
          </w:rPr>
          <w:t>www.rsu.lv</w:t>
        </w:r>
      </w:hyperlink>
      <w:r w:rsidRPr="00572CB4">
        <w:t xml:space="preserve"> sadaļā “Iepirkumi” </w:t>
      </w:r>
      <w:r w:rsidR="00B9169A" w:rsidRPr="00572CB4">
        <w:t>publicētajai informācijai par I</w:t>
      </w:r>
      <w:r w:rsidRPr="00572CB4">
        <w:t>epirkumu.</w:t>
      </w:r>
    </w:p>
    <w:p w14:paraId="3D1CF12E" w14:textId="77777777" w:rsidR="001A788E" w:rsidRPr="00572CB4" w:rsidRDefault="001A788E" w:rsidP="004F7271">
      <w:pPr>
        <w:pStyle w:val="Heading3"/>
      </w:pPr>
      <w:r w:rsidRPr="00572CB4">
        <w:t>Pretendentu rakstiski iesniegtie jautājumi un iepirkuma komisijas atbildes</w:t>
      </w:r>
      <w:r w:rsidR="00B9169A" w:rsidRPr="00572CB4">
        <w:t xml:space="preserve"> uz tiem kļūst saistoši visiem I</w:t>
      </w:r>
      <w:r w:rsidRPr="00572CB4">
        <w:t xml:space="preserve">epirkuma iespējamiem pretendentiem ar to paziņošanas brīdi Pasūtītāja mājaslapā </w:t>
      </w:r>
      <w:hyperlink r:id="rId16" w:history="1">
        <w:r w:rsidRPr="00572CB4">
          <w:rPr>
            <w:rStyle w:val="Hyperlink"/>
            <w:color w:val="auto"/>
          </w:rPr>
          <w:t>www.rsu.lv</w:t>
        </w:r>
      </w:hyperlink>
      <w:r w:rsidRPr="00572CB4">
        <w:t xml:space="preserve"> sadaļā “Iepirkumi”.</w:t>
      </w:r>
    </w:p>
    <w:p w14:paraId="1A5D4530" w14:textId="77777777" w:rsidR="001A788E" w:rsidRPr="00572CB4" w:rsidRDefault="001A788E" w:rsidP="004F7271">
      <w:pPr>
        <w:pStyle w:val="Heading3"/>
      </w:pPr>
      <w:r w:rsidRPr="00572CB4">
        <w:t>Iepirkuma komisija nav atbildīga par to, ja kāds ieinteresētais piegādātājs nav</w:t>
      </w:r>
      <w:r w:rsidR="00B9169A" w:rsidRPr="00572CB4">
        <w:t xml:space="preserve"> iepazinies ar informāciju par I</w:t>
      </w:r>
      <w:r w:rsidRPr="00572CB4">
        <w:t xml:space="preserve">epirkumu, kurai ir nodrošināta brīva un tieša elektroniska pieeja interneta mājaslapā </w:t>
      </w:r>
      <w:hyperlink r:id="rId17" w:history="1">
        <w:r w:rsidRPr="00572CB4">
          <w:t>www.rsu.lv</w:t>
        </w:r>
      </w:hyperlink>
      <w:r w:rsidR="00B9169A" w:rsidRPr="00572CB4">
        <w:t xml:space="preserve"> sadaļā “Iepirkumi”</w:t>
      </w:r>
      <w:r w:rsidRPr="00572CB4">
        <w:t>.</w:t>
      </w:r>
    </w:p>
    <w:p w14:paraId="0733F3E5" w14:textId="77777777" w:rsidR="007E133E" w:rsidRPr="00572CB4" w:rsidRDefault="007E133E" w:rsidP="00572CB4">
      <w:pPr>
        <w:pStyle w:val="Heading2"/>
        <w:spacing w:before="60" w:after="60"/>
        <w:rPr>
          <w:szCs w:val="24"/>
        </w:rPr>
      </w:pPr>
      <w:bookmarkStart w:id="64" w:name="_Toc322351070"/>
      <w:bookmarkStart w:id="65" w:name="_Toc322689697"/>
      <w:bookmarkStart w:id="66" w:name="_Toc325629850"/>
      <w:bookmarkStart w:id="67" w:name="_Toc325630704"/>
      <w:bookmarkStart w:id="68" w:name="_Toc336440006"/>
      <w:bookmarkStart w:id="69" w:name="_Ref344393147"/>
      <w:bookmarkStart w:id="70" w:name="_Toc378778552"/>
      <w:bookmarkStart w:id="71" w:name="_Toc380655958"/>
      <w:bookmarkStart w:id="72" w:name="_Ref381250429"/>
      <w:bookmarkStart w:id="73" w:name="_Toc517869334"/>
      <w:bookmarkStart w:id="74" w:name="_Toc336440014"/>
      <w:bookmarkStart w:id="75" w:name="_Toc336440007"/>
      <w:bookmarkStart w:id="76" w:name="_Ref354144081"/>
      <w:bookmarkEnd w:id="52"/>
      <w:bookmarkEnd w:id="53"/>
      <w:bookmarkEnd w:id="54"/>
      <w:bookmarkEnd w:id="55"/>
      <w:bookmarkEnd w:id="56"/>
      <w:bookmarkEnd w:id="57"/>
      <w:bookmarkEnd w:id="61"/>
      <w:r w:rsidRPr="00572CB4">
        <w:rPr>
          <w:szCs w:val="24"/>
        </w:rPr>
        <w:t xml:space="preserve">Piedāvājuma </w:t>
      </w:r>
      <w:r w:rsidR="00150224" w:rsidRPr="00572CB4">
        <w:rPr>
          <w:szCs w:val="24"/>
        </w:rPr>
        <w:t xml:space="preserve">saturs un </w:t>
      </w:r>
      <w:r w:rsidRPr="00572CB4">
        <w:rPr>
          <w:szCs w:val="24"/>
        </w:rPr>
        <w:t>noformē</w:t>
      </w:r>
      <w:bookmarkEnd w:id="64"/>
      <w:bookmarkEnd w:id="65"/>
      <w:bookmarkEnd w:id="66"/>
      <w:bookmarkEnd w:id="67"/>
      <w:r w:rsidRPr="00572CB4">
        <w:rPr>
          <w:szCs w:val="24"/>
        </w:rPr>
        <w:t>šanas prasības</w:t>
      </w:r>
      <w:bookmarkEnd w:id="68"/>
      <w:bookmarkEnd w:id="69"/>
      <w:bookmarkEnd w:id="70"/>
      <w:bookmarkEnd w:id="71"/>
      <w:bookmarkEnd w:id="72"/>
      <w:bookmarkEnd w:id="73"/>
    </w:p>
    <w:p w14:paraId="6F20472B" w14:textId="77777777" w:rsidR="006E7D97" w:rsidRPr="00572CB4" w:rsidRDefault="006E7D97" w:rsidP="004F7271">
      <w:pPr>
        <w:pStyle w:val="Heading3"/>
      </w:pPr>
      <w:r w:rsidRPr="00572CB4">
        <w:t>Piedāvājums jāiesniedz 1 (vienā) aizlīmētā un aizzīmogotā ar zīmogu un/vai parakstu iesaiņojumā, nodrošinot iesaiņojuma drošību, lai piedāvājuma dokumentiem nevar piekļūt, nesabojājot iesaiņojumu.</w:t>
      </w:r>
    </w:p>
    <w:p w14:paraId="4457388D" w14:textId="77777777" w:rsidR="00893759" w:rsidRPr="00572CB4" w:rsidRDefault="001F774C" w:rsidP="004F7271">
      <w:pPr>
        <w:pStyle w:val="Heading3"/>
      </w:pPr>
      <w:r w:rsidRPr="00572CB4">
        <w:lastRenderedPageBreak/>
        <w:t>Uz piedāvājuma iesaiņojuma j</w:t>
      </w:r>
      <w:r w:rsidR="001D2E3A" w:rsidRPr="00572CB4">
        <w:t>ā</w:t>
      </w:r>
      <w:r w:rsidR="00893759" w:rsidRPr="00572CB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572CB4" w14:paraId="60053C7E" w14:textId="77777777" w:rsidTr="00F76083">
        <w:trPr>
          <w:cantSplit/>
        </w:trPr>
        <w:tc>
          <w:tcPr>
            <w:tcW w:w="8470" w:type="dxa"/>
            <w:shd w:val="clear" w:color="auto" w:fill="auto"/>
          </w:tcPr>
          <w:p w14:paraId="612163D8" w14:textId="77777777" w:rsidR="00C12F77" w:rsidRPr="00572CB4" w:rsidRDefault="00C12F77" w:rsidP="00572CB4">
            <w:pPr>
              <w:spacing w:before="60" w:after="60"/>
              <w:jc w:val="center"/>
            </w:pPr>
            <w:r w:rsidRPr="00572CB4">
              <w:t>Rīgas Stradiņa universitāte</w:t>
            </w:r>
          </w:p>
          <w:p w14:paraId="59004184" w14:textId="77777777" w:rsidR="00C12F77" w:rsidRPr="00572CB4" w:rsidRDefault="00C12F77" w:rsidP="00572CB4">
            <w:pPr>
              <w:spacing w:before="60" w:after="60"/>
              <w:jc w:val="center"/>
            </w:pPr>
            <w:r w:rsidRPr="00572CB4">
              <w:t>Kristapa iela 30, Rīga LV-1046</w:t>
            </w:r>
          </w:p>
          <w:p w14:paraId="79DE3BF1" w14:textId="77777777" w:rsidR="00C12F77" w:rsidRPr="00572CB4" w:rsidRDefault="00C12F77" w:rsidP="00572CB4">
            <w:pPr>
              <w:spacing w:before="60" w:after="60"/>
              <w:jc w:val="center"/>
            </w:pPr>
            <w:r w:rsidRPr="00572CB4">
              <w:t>Infrastruktūras departamenta Administratīvo funkciju nodrošināšanas iepirkumu nodaļa</w:t>
            </w:r>
          </w:p>
          <w:p w14:paraId="5DAE8855" w14:textId="77777777" w:rsidR="00893759" w:rsidRPr="00572CB4" w:rsidRDefault="00893759" w:rsidP="00572CB4">
            <w:pPr>
              <w:spacing w:before="60" w:after="60"/>
              <w:jc w:val="center"/>
              <w:rPr>
                <w:i/>
              </w:rPr>
            </w:pPr>
            <w:r w:rsidRPr="00572CB4">
              <w:rPr>
                <w:i/>
              </w:rPr>
              <w:t>Pretendenta nosaukums, reģ.</w:t>
            </w:r>
            <w:r w:rsidR="00AF7E3C" w:rsidRPr="00572CB4">
              <w:rPr>
                <w:i/>
              </w:rPr>
              <w:t> N</w:t>
            </w:r>
            <w:r w:rsidRPr="00572CB4">
              <w:rPr>
                <w:i/>
              </w:rPr>
              <w:t>r., juridiskā adrese, tālrunis</w:t>
            </w:r>
          </w:p>
          <w:p w14:paraId="0BB1016B" w14:textId="77777777" w:rsidR="00893759" w:rsidRPr="00572CB4" w:rsidRDefault="001A788E" w:rsidP="00572CB4">
            <w:pPr>
              <w:spacing w:before="60" w:after="60"/>
              <w:jc w:val="center"/>
            </w:pPr>
            <w:r w:rsidRPr="00572CB4">
              <w:t>Iepirkumam</w:t>
            </w:r>
            <w:r w:rsidR="00893759" w:rsidRPr="00572CB4">
              <w:t xml:space="preserve"> </w:t>
            </w:r>
            <w:r w:rsidR="00C04509" w:rsidRPr="00572CB4">
              <w:t>“</w:t>
            </w:r>
            <w:r w:rsidR="0077208A" w:rsidRPr="00572CB4">
              <w:rPr>
                <w:bCs/>
              </w:rPr>
              <w:t>RSU Stomatoloģijas institūta 1. stāva vestibila un pieguļošo telpu atjaunošanas darbi</w:t>
            </w:r>
            <w:r w:rsidR="00893759" w:rsidRPr="00572CB4">
              <w:t>”</w:t>
            </w:r>
          </w:p>
          <w:p w14:paraId="209025DD" w14:textId="33340D1C" w:rsidR="00893759" w:rsidRPr="00572CB4" w:rsidRDefault="00893759" w:rsidP="00572CB4">
            <w:pPr>
              <w:spacing w:before="60" w:after="60"/>
              <w:jc w:val="center"/>
            </w:pPr>
            <w:r w:rsidRPr="00572CB4">
              <w:t>identifikācijas Nr. </w:t>
            </w:r>
            <w:r w:rsidR="00D9021D">
              <w:t>RSU-2018/69</w:t>
            </w:r>
            <w:r w:rsidR="0077208A" w:rsidRPr="00572CB4">
              <w:t>/AFN-MI</w:t>
            </w:r>
          </w:p>
          <w:p w14:paraId="55094768" w14:textId="77777777" w:rsidR="00893759" w:rsidRPr="00572CB4" w:rsidRDefault="00893759" w:rsidP="00572CB4">
            <w:pPr>
              <w:spacing w:before="60" w:after="60"/>
              <w:jc w:val="center"/>
              <w:rPr>
                <w:b/>
              </w:rPr>
            </w:pPr>
            <w:r w:rsidRPr="00572CB4">
              <w:rPr>
                <w:b/>
              </w:rPr>
              <w:t>Neatvērt līdz piedāvājumu atvēršanas sanāksmei</w:t>
            </w:r>
          </w:p>
        </w:tc>
      </w:tr>
    </w:tbl>
    <w:p w14:paraId="43EE9433" w14:textId="77777777" w:rsidR="006E7D97" w:rsidRPr="00572CB4" w:rsidRDefault="006E7D97" w:rsidP="004F7271">
      <w:pPr>
        <w:pStyle w:val="Heading3"/>
      </w:pPr>
      <w:r w:rsidRPr="00572CB4">
        <w:t>Iepirkumā jāiesniedz viens piedāvājuma oriģināls</w:t>
      </w:r>
      <w:r w:rsidR="00A05BAF" w:rsidRPr="00572CB4">
        <w:t xml:space="preserve"> papīra formātā</w:t>
      </w:r>
      <w:r w:rsidRPr="00572CB4">
        <w:t xml:space="preserve">. </w:t>
      </w:r>
    </w:p>
    <w:p w14:paraId="32B84DFB" w14:textId="77777777" w:rsidR="00D06FEA" w:rsidRPr="00572CB4" w:rsidRDefault="00D06FEA" w:rsidP="004F7271">
      <w:pPr>
        <w:pStyle w:val="Heading3"/>
      </w:pPr>
      <w:r w:rsidRPr="00572CB4">
        <w:t>P</w:t>
      </w:r>
      <w:r w:rsidR="00D54E24" w:rsidRPr="00572CB4">
        <w:t>rasības p</w:t>
      </w:r>
      <w:r w:rsidRPr="00572CB4">
        <w:t>iedāvājuma</w:t>
      </w:r>
      <w:r w:rsidR="00416D14" w:rsidRPr="00572CB4">
        <w:t xml:space="preserve"> dokumentiem:</w:t>
      </w:r>
    </w:p>
    <w:bookmarkEnd w:id="74"/>
    <w:p w14:paraId="63946DC6" w14:textId="77777777" w:rsidR="000A3635" w:rsidRPr="00D9021D" w:rsidRDefault="000A3635" w:rsidP="009639A7">
      <w:pPr>
        <w:pStyle w:val="Heading4"/>
        <w:rPr>
          <w:lang w:val="lv-LV"/>
        </w:rPr>
      </w:pPr>
      <w:r w:rsidRPr="00D9021D">
        <w:rPr>
          <w:lang w:val="lv-LV"/>
        </w:rPr>
        <w:t>latviešu valodā vai, ja to oriģināli ir svešvalodā, attiecīgajam dokumentam ir pievienots tā tulkojums latviešu valodā ar pretendenta apliecinājumu par tulkojuma pareizību;</w:t>
      </w:r>
    </w:p>
    <w:p w14:paraId="50442BBB" w14:textId="77777777" w:rsidR="000A3635" w:rsidRPr="00D9021D" w:rsidRDefault="000A3635" w:rsidP="009639A7">
      <w:pPr>
        <w:pStyle w:val="Heading4"/>
        <w:rPr>
          <w:lang w:val="lv-LV"/>
        </w:rPr>
      </w:pPr>
      <w:r w:rsidRPr="00D9021D">
        <w:rPr>
          <w:lang w:val="lv-LV"/>
        </w:rPr>
        <w:t>piedāvājuma dokumentu lapas ir sanumurētas;</w:t>
      </w:r>
    </w:p>
    <w:p w14:paraId="624E86DD" w14:textId="77777777" w:rsidR="000A3635" w:rsidRPr="00D9021D" w:rsidRDefault="000A3635" w:rsidP="009639A7">
      <w:pPr>
        <w:pStyle w:val="Heading4"/>
        <w:rPr>
          <w:lang w:val="lv-LV"/>
        </w:rPr>
      </w:pPr>
      <w:r w:rsidRPr="00D9021D">
        <w:rPr>
          <w:lang w:val="lv-LV"/>
        </w:rPr>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7998B5A2" w14:textId="77777777" w:rsidR="000A3635" w:rsidRPr="00D9021D" w:rsidRDefault="000A3635" w:rsidP="009639A7">
      <w:pPr>
        <w:pStyle w:val="Heading4"/>
        <w:rPr>
          <w:lang w:val="lv-LV"/>
        </w:rPr>
      </w:pPr>
      <w:r w:rsidRPr="00D9021D">
        <w:rPr>
          <w:lang w:val="lv-LV"/>
        </w:rPr>
        <w:t>piedāvājums ir skaidri salasāms, bez labojumiem un dzēsumiem;</w:t>
      </w:r>
    </w:p>
    <w:p w14:paraId="727CF086" w14:textId="77777777" w:rsidR="000A3635" w:rsidRPr="00D9021D" w:rsidRDefault="000A3635" w:rsidP="009639A7">
      <w:pPr>
        <w:pStyle w:val="Heading4"/>
        <w:rPr>
          <w:lang w:val="lv-LV"/>
        </w:rPr>
      </w:pPr>
      <w:r w:rsidRPr="00D9021D">
        <w:rPr>
          <w:lang w:val="lv-LV"/>
        </w:rPr>
        <w:t>piedāvājuma sākumā ir satura rādītājs. Ja piedāvājums iesniegts vairākos sējumos, satura rādītājs ir katram sējumam atsevišķi, pirmā sējuma satura rādītājā ir norādīts sējumu skaits un lapu skaits katrā sējumā.</w:t>
      </w:r>
    </w:p>
    <w:p w14:paraId="3E243B71" w14:textId="77777777" w:rsidR="00FB7A79" w:rsidRPr="00572CB4" w:rsidRDefault="00FB7A79" w:rsidP="004F7271">
      <w:pPr>
        <w:pStyle w:val="Heading3"/>
      </w:pPr>
      <w:r w:rsidRPr="00572CB4">
        <w:t>Piedāvājuma dokumenti jāsakārto šādā secībā:</w:t>
      </w:r>
    </w:p>
    <w:p w14:paraId="0F093426" w14:textId="537BCC87" w:rsidR="00594359" w:rsidRPr="00D9021D" w:rsidRDefault="00E91CBA" w:rsidP="009639A7">
      <w:pPr>
        <w:pStyle w:val="Heading4"/>
        <w:rPr>
          <w:b/>
          <w:lang w:val="lv-LV"/>
        </w:rPr>
      </w:pPr>
      <w:r w:rsidRPr="00D9021D">
        <w:rPr>
          <w:lang w:val="lv-LV"/>
        </w:rPr>
        <w:t>t</w:t>
      </w:r>
      <w:r w:rsidR="00594359" w:rsidRPr="00D9021D">
        <w:rPr>
          <w:lang w:val="lv-LV"/>
        </w:rPr>
        <w:t>itullapa a</w:t>
      </w:r>
      <w:r w:rsidR="00893759" w:rsidRPr="00D9021D">
        <w:rPr>
          <w:lang w:val="lv-LV"/>
        </w:rPr>
        <w:t xml:space="preserve">r norādi </w:t>
      </w:r>
      <w:r w:rsidR="00710E72" w:rsidRPr="00D9021D">
        <w:rPr>
          <w:lang w:val="lv-LV"/>
        </w:rPr>
        <w:t>–</w:t>
      </w:r>
      <w:r w:rsidR="00893759" w:rsidRPr="00D9021D">
        <w:rPr>
          <w:lang w:val="lv-LV"/>
        </w:rPr>
        <w:t xml:space="preserve"> </w:t>
      </w:r>
      <w:r w:rsidR="001A788E" w:rsidRPr="00D9021D">
        <w:rPr>
          <w:lang w:val="lv-LV"/>
        </w:rPr>
        <w:t>Iepirkumam</w:t>
      </w:r>
      <w:r w:rsidR="001E4774" w:rsidRPr="00D9021D">
        <w:rPr>
          <w:lang w:val="lv-LV"/>
        </w:rPr>
        <w:t xml:space="preserve"> “</w:t>
      </w:r>
      <w:r w:rsidR="0077208A" w:rsidRPr="00D9021D">
        <w:rPr>
          <w:bCs/>
          <w:lang w:val="lv-LV"/>
        </w:rPr>
        <w:t>RSU Stomatoloģijas institūta 1. stāva vestibila un pieguļošo telpu atjaunošanas darbi</w:t>
      </w:r>
      <w:r w:rsidR="00356DEB" w:rsidRPr="00D9021D">
        <w:rPr>
          <w:lang w:val="lv-LV"/>
        </w:rPr>
        <w:t>”,</w:t>
      </w:r>
      <w:r w:rsidR="00032E05" w:rsidRPr="00D9021D">
        <w:rPr>
          <w:lang w:val="lv-LV"/>
        </w:rPr>
        <w:t xml:space="preserve"> </w:t>
      </w:r>
      <w:r w:rsidR="006C0C45" w:rsidRPr="00D9021D">
        <w:rPr>
          <w:lang w:val="lv-LV"/>
        </w:rPr>
        <w:t xml:space="preserve">identifikācijas </w:t>
      </w:r>
      <w:r w:rsidR="00032E05" w:rsidRPr="00D9021D">
        <w:rPr>
          <w:lang w:val="lv-LV"/>
        </w:rPr>
        <w:t>Nr.</w:t>
      </w:r>
      <w:r w:rsidR="006C0C45" w:rsidRPr="00D9021D">
        <w:rPr>
          <w:lang w:val="lv-LV"/>
        </w:rPr>
        <w:t> </w:t>
      </w:r>
      <w:r w:rsidR="0077208A" w:rsidRPr="00572CB4">
        <w:t>RSU-201</w:t>
      </w:r>
      <w:r w:rsidR="00D9021D">
        <w:t>8/69</w:t>
      </w:r>
      <w:r w:rsidR="0077208A" w:rsidRPr="00572CB4">
        <w:t>/AFN-MI</w:t>
      </w:r>
      <w:r w:rsidR="00032E05" w:rsidRPr="00572CB4">
        <w:t>,</w:t>
      </w:r>
      <w:r w:rsidR="00356DEB" w:rsidRPr="00572CB4">
        <w:t xml:space="preserve"> </w:t>
      </w:r>
      <w:r w:rsidR="00594359" w:rsidRPr="00D9021D">
        <w:rPr>
          <w:lang w:val="lv-LV"/>
        </w:rPr>
        <w:t>pretendenta nosaukums, reģ</w:t>
      </w:r>
      <w:r w:rsidR="00E2583E" w:rsidRPr="00D9021D">
        <w:rPr>
          <w:lang w:val="lv-LV"/>
        </w:rPr>
        <w:t>istrācijas </w:t>
      </w:r>
      <w:r w:rsidR="00D07FD1" w:rsidRPr="00D9021D">
        <w:rPr>
          <w:lang w:val="lv-LV"/>
        </w:rPr>
        <w:t>N</w:t>
      </w:r>
      <w:r w:rsidR="00893759" w:rsidRPr="00D9021D">
        <w:rPr>
          <w:lang w:val="lv-LV"/>
        </w:rPr>
        <w:t>r., juridiskā adrese, tālrunis;</w:t>
      </w:r>
    </w:p>
    <w:p w14:paraId="6F223DF7" w14:textId="77777777" w:rsidR="00FB7A79" w:rsidRPr="00D9021D" w:rsidRDefault="0096780C" w:rsidP="009639A7">
      <w:pPr>
        <w:pStyle w:val="Heading4"/>
        <w:rPr>
          <w:lang w:val="lv-LV"/>
        </w:rPr>
      </w:pPr>
      <w:r w:rsidRPr="00D9021D">
        <w:rPr>
          <w:lang w:val="lv-LV"/>
        </w:rPr>
        <w:t xml:space="preserve">iesniedzamie </w:t>
      </w:r>
      <w:r w:rsidR="00FB7A79" w:rsidRPr="00D9021D">
        <w:rPr>
          <w:lang w:val="lv-LV"/>
        </w:rPr>
        <w:t xml:space="preserve">dokumenti (atbilstoši </w:t>
      </w:r>
      <w:r w:rsidR="001A788E" w:rsidRPr="00D9021D">
        <w:rPr>
          <w:lang w:val="lv-LV"/>
        </w:rPr>
        <w:t>Iepirkuma</w:t>
      </w:r>
      <w:r w:rsidR="00D07FD1" w:rsidRPr="00D9021D">
        <w:rPr>
          <w:lang w:val="lv-LV"/>
        </w:rPr>
        <w:t xml:space="preserve"> nolikuma</w:t>
      </w:r>
      <w:r w:rsidR="00FB7A79" w:rsidRPr="00D9021D">
        <w:rPr>
          <w:lang w:val="lv-LV"/>
        </w:rPr>
        <w:t xml:space="preserve"> </w:t>
      </w:r>
      <w:r w:rsidR="00710E72" w:rsidRPr="00D9021D">
        <w:rPr>
          <w:lang w:val="lv-LV"/>
        </w:rPr>
        <w:t>3. </w:t>
      </w:r>
      <w:r w:rsidR="00D54E24" w:rsidRPr="00D9021D">
        <w:rPr>
          <w:lang w:val="lv-LV"/>
        </w:rPr>
        <w:t>no</w:t>
      </w:r>
      <w:r w:rsidR="00710E72" w:rsidRPr="00D9021D">
        <w:rPr>
          <w:lang w:val="lv-LV"/>
        </w:rPr>
        <w:t>daļas</w:t>
      </w:r>
      <w:r w:rsidR="00416D14" w:rsidRPr="00D9021D">
        <w:rPr>
          <w:lang w:val="lv-LV"/>
        </w:rPr>
        <w:t xml:space="preserve"> prasībām</w:t>
      </w:r>
      <w:r w:rsidR="00710E72" w:rsidRPr="00D9021D">
        <w:rPr>
          <w:lang w:val="lv-LV"/>
        </w:rPr>
        <w:t>).</w:t>
      </w:r>
    </w:p>
    <w:p w14:paraId="0FB0145C" w14:textId="77777777" w:rsidR="000A3635" w:rsidRPr="00572CB4" w:rsidRDefault="000A3635" w:rsidP="004F7271">
      <w:pPr>
        <w:pStyle w:val="Heading3"/>
      </w:pPr>
      <w:r w:rsidRPr="00572CB4">
        <w:t xml:space="preserve">Visus izdevumus, kas saistīti ar piedāvājuma sagatavošanu un iesniegšanu </w:t>
      </w:r>
      <w:r w:rsidR="001A788E" w:rsidRPr="00572CB4">
        <w:t>Iepirkumā</w:t>
      </w:r>
      <w:r w:rsidRPr="00572CB4">
        <w:t xml:space="preserve"> sedz pretendents.</w:t>
      </w:r>
    </w:p>
    <w:p w14:paraId="7109C8FD" w14:textId="77777777" w:rsidR="00FD4813" w:rsidRPr="00572CB4" w:rsidRDefault="00FD4813" w:rsidP="00572CB4">
      <w:pPr>
        <w:pStyle w:val="Heading2"/>
        <w:spacing w:before="60" w:after="60"/>
        <w:rPr>
          <w:szCs w:val="24"/>
        </w:rPr>
      </w:pPr>
      <w:bookmarkStart w:id="77" w:name="_Toc368392488"/>
      <w:bookmarkStart w:id="78" w:name="_Toc368392538"/>
      <w:bookmarkStart w:id="79" w:name="_Toc368566389"/>
      <w:bookmarkStart w:id="80" w:name="_Toc378763312"/>
      <w:bookmarkStart w:id="81" w:name="_Toc517869335"/>
      <w:bookmarkStart w:id="82" w:name="_Toc380655961"/>
      <w:bookmarkStart w:id="83" w:name="_Ref381101567"/>
      <w:bookmarkStart w:id="84" w:name="_Ref381101574"/>
      <w:bookmarkEnd w:id="75"/>
      <w:r w:rsidRPr="00572CB4">
        <w:rPr>
          <w:szCs w:val="24"/>
        </w:rPr>
        <w:t>Piedāvājuma iesniegšana</w:t>
      </w:r>
      <w:bookmarkEnd w:id="77"/>
      <w:bookmarkEnd w:id="78"/>
      <w:bookmarkEnd w:id="79"/>
      <w:bookmarkEnd w:id="80"/>
      <w:bookmarkEnd w:id="81"/>
    </w:p>
    <w:p w14:paraId="1F707B43" w14:textId="72D71E7D" w:rsidR="0097501F" w:rsidRPr="00572CB4" w:rsidRDefault="0097501F" w:rsidP="004F7271">
      <w:pPr>
        <w:pStyle w:val="Heading3"/>
      </w:pPr>
      <w:bookmarkStart w:id="85" w:name="_Ref327348790"/>
      <w:bookmarkStart w:id="86" w:name="_Toc336440012"/>
      <w:bookmarkStart w:id="87" w:name="_Ref408215653"/>
      <w:r w:rsidRPr="00C97F03">
        <w:t>Piedāvājumu iesniedz personīgi vai nosūta pa pastu ierakstītā sūtījumā</w:t>
      </w:r>
      <w:r w:rsidR="00AF7E3C" w:rsidRPr="00C97F03">
        <w:t xml:space="preserve"> </w:t>
      </w:r>
      <w:r w:rsidR="00D54E24" w:rsidRPr="00C97F03">
        <w:t>iepirkuma k</w:t>
      </w:r>
      <w:r w:rsidRPr="00C97F03">
        <w:t xml:space="preserve">omisijai līdz </w:t>
      </w:r>
      <w:r w:rsidR="005D2BA7" w:rsidRPr="00C97F03">
        <w:rPr>
          <w:b/>
        </w:rPr>
        <w:t>201</w:t>
      </w:r>
      <w:r w:rsidR="00C055C8" w:rsidRPr="00C97F03">
        <w:rPr>
          <w:b/>
        </w:rPr>
        <w:t>8</w:t>
      </w:r>
      <w:r w:rsidRPr="00C97F03">
        <w:rPr>
          <w:b/>
        </w:rPr>
        <w:t>. gada</w:t>
      </w:r>
      <w:r w:rsidRPr="00C97F03">
        <w:t xml:space="preserve"> </w:t>
      </w:r>
      <w:r w:rsidR="000E7A75">
        <w:rPr>
          <w:b/>
        </w:rPr>
        <w:t>12.septembrim</w:t>
      </w:r>
      <w:r w:rsidR="00DA2780" w:rsidRPr="00C97F03">
        <w:rPr>
          <w:b/>
        </w:rPr>
        <w:t>,</w:t>
      </w:r>
      <w:r w:rsidR="008441D7" w:rsidRPr="00C97F03">
        <w:t xml:space="preserve"> </w:t>
      </w:r>
      <w:r w:rsidR="005F6A22" w:rsidRPr="00C97F03">
        <w:rPr>
          <w:b/>
        </w:rPr>
        <w:t>plkst. </w:t>
      </w:r>
      <w:r w:rsidR="00DA2780" w:rsidRPr="00C97F03">
        <w:rPr>
          <w:b/>
        </w:rPr>
        <w:t>14.00</w:t>
      </w:r>
      <w:r w:rsidR="00AF7E3C" w:rsidRPr="00C97F03">
        <w:t xml:space="preserve">, adrese: </w:t>
      </w:r>
      <w:bookmarkEnd w:id="85"/>
      <w:bookmarkEnd w:id="86"/>
      <w:r w:rsidR="00D43260" w:rsidRPr="00C97F03">
        <w:t>RSU Infrastruktūras departamenta Administratīvo funkciju nodrošināšanas iepirkumu</w:t>
      </w:r>
      <w:r w:rsidR="00D54E24" w:rsidRPr="00572CB4">
        <w:t xml:space="preserve"> nodaļa, Rīgā, Kristapa ielā 30 (106.kab.)</w:t>
      </w:r>
      <w:r w:rsidRPr="00572CB4">
        <w:t>.</w:t>
      </w:r>
      <w:bookmarkEnd w:id="87"/>
    </w:p>
    <w:p w14:paraId="39357BCD" w14:textId="186454D6" w:rsidR="00FD4813" w:rsidRPr="00572CB4" w:rsidRDefault="00D25D2C" w:rsidP="004F7271">
      <w:pPr>
        <w:pStyle w:val="Heading3"/>
      </w:pPr>
      <w:r w:rsidRPr="00572CB4">
        <w:t xml:space="preserve">Ja piedāvājums iesniegts vai piegādāts pēc </w:t>
      </w:r>
      <w:r w:rsidR="006E7D97" w:rsidRPr="00572CB4">
        <w:t>Iepirkuma</w:t>
      </w:r>
      <w:r w:rsidRPr="00572CB4">
        <w:t xml:space="preserve"> nolikuma </w:t>
      </w:r>
      <w:r w:rsidRPr="00572CB4">
        <w:fldChar w:fldCharType="begin"/>
      </w:r>
      <w:r w:rsidRPr="00572CB4">
        <w:instrText xml:space="preserve"> REF _Ref408215653 \r \h </w:instrText>
      </w:r>
      <w:r w:rsidR="00F726EA" w:rsidRPr="00572CB4">
        <w:instrText xml:space="preserve"> \* MERGEFORMAT </w:instrText>
      </w:r>
      <w:r w:rsidRPr="00572CB4">
        <w:fldChar w:fldCharType="separate"/>
      </w:r>
      <w:r w:rsidR="00F24EE9">
        <w:t>1.10.1</w:t>
      </w:r>
      <w:r w:rsidRPr="00572CB4">
        <w:fldChar w:fldCharType="end"/>
      </w:r>
      <w:r w:rsidRPr="00572CB4">
        <w:t xml:space="preserve">. punktā norādītā piedāvājuma iesniegšanas termiņa beigām, </w:t>
      </w:r>
      <w:r w:rsidR="00D54E24" w:rsidRPr="00572CB4">
        <w:t>iepirkuma k</w:t>
      </w:r>
      <w:r w:rsidR="00FD4813" w:rsidRPr="00572CB4">
        <w:t xml:space="preserve">omisija neatvērtu piedāvājumu nosūta pa pastu uz </w:t>
      </w:r>
      <w:r w:rsidR="005511F2" w:rsidRPr="00572CB4">
        <w:t>adresi, kas norādīta uz pretendenta aploksnes.</w:t>
      </w:r>
    </w:p>
    <w:p w14:paraId="53DB45BB" w14:textId="579C2701" w:rsidR="00AB602B" w:rsidRPr="00572CB4" w:rsidRDefault="00AB602B" w:rsidP="00572CB4">
      <w:pPr>
        <w:pStyle w:val="Heading1"/>
        <w:spacing w:before="60" w:after="60"/>
      </w:pPr>
      <w:bookmarkStart w:id="88" w:name="_Toc325630239"/>
      <w:bookmarkStart w:id="89" w:name="_Toc325630444"/>
      <w:bookmarkStart w:id="90" w:name="_Toc325630815"/>
      <w:bookmarkStart w:id="91" w:name="_Toc325631269"/>
      <w:bookmarkStart w:id="92" w:name="_Toc336440016"/>
      <w:bookmarkStart w:id="93" w:name="_Toc380655962"/>
      <w:bookmarkStart w:id="94" w:name="_Toc517869336"/>
      <w:bookmarkEnd w:id="76"/>
      <w:bookmarkEnd w:id="82"/>
      <w:bookmarkEnd w:id="83"/>
      <w:bookmarkEnd w:id="84"/>
      <w:r w:rsidRPr="00572CB4">
        <w:t>INFORMĀCIJA PAR IEPIRKUMA PRIEKŠMETU</w:t>
      </w:r>
      <w:bookmarkEnd w:id="88"/>
      <w:bookmarkEnd w:id="89"/>
      <w:bookmarkEnd w:id="90"/>
      <w:bookmarkEnd w:id="91"/>
      <w:bookmarkEnd w:id="92"/>
      <w:bookmarkEnd w:id="93"/>
      <w:bookmarkEnd w:id="94"/>
    </w:p>
    <w:p w14:paraId="1E0F041B" w14:textId="77777777" w:rsidR="00AB602B" w:rsidRPr="00572CB4" w:rsidRDefault="00AB602B" w:rsidP="00572CB4">
      <w:pPr>
        <w:pStyle w:val="Heading2"/>
        <w:spacing w:before="60" w:after="60"/>
        <w:rPr>
          <w:szCs w:val="24"/>
        </w:rPr>
      </w:pPr>
      <w:bookmarkStart w:id="95" w:name="_Toc322351071"/>
      <w:bookmarkStart w:id="96" w:name="_Toc322689698"/>
      <w:bookmarkStart w:id="97" w:name="_Toc325629851"/>
      <w:bookmarkStart w:id="98" w:name="_Toc325630705"/>
      <w:bookmarkStart w:id="99" w:name="_Toc336440017"/>
      <w:bookmarkStart w:id="100" w:name="_Toc380655963"/>
      <w:bookmarkStart w:id="101" w:name="_Toc517869337"/>
      <w:r w:rsidRPr="00572CB4">
        <w:rPr>
          <w:szCs w:val="24"/>
        </w:rPr>
        <w:t>Iepirkuma priekšmeta apraksts</w:t>
      </w:r>
      <w:bookmarkEnd w:id="95"/>
      <w:bookmarkEnd w:id="96"/>
      <w:bookmarkEnd w:id="97"/>
      <w:bookmarkEnd w:id="98"/>
      <w:bookmarkEnd w:id="99"/>
      <w:bookmarkEnd w:id="100"/>
      <w:bookmarkEnd w:id="101"/>
    </w:p>
    <w:p w14:paraId="411D4C3C" w14:textId="17DB3F2D" w:rsidR="00114992" w:rsidRPr="00572CB4" w:rsidRDefault="00B9169A" w:rsidP="004F7271">
      <w:pPr>
        <w:pStyle w:val="Heading3"/>
      </w:pPr>
      <w:bookmarkStart w:id="102" w:name="_Toc336440018"/>
      <w:r w:rsidRPr="00572CB4">
        <w:t>Iepirkuma</w:t>
      </w:r>
      <w:r w:rsidR="00114992" w:rsidRPr="00572CB4">
        <w:t xml:space="preserve"> priekšmets </w:t>
      </w:r>
      <w:r w:rsidR="009C53C7" w:rsidRPr="00572CB4">
        <w:t xml:space="preserve">ir </w:t>
      </w:r>
      <w:r w:rsidR="00E1636B" w:rsidRPr="00572CB4">
        <w:t>RSU Stomatoloģijas institūta 1. </w:t>
      </w:r>
      <w:r w:rsidR="0077208A" w:rsidRPr="00572CB4">
        <w:t>stāva vestibila un pieguļošo telpu atjaunošanas darbi</w:t>
      </w:r>
      <w:r w:rsidR="00F816BD">
        <w:t xml:space="preserve"> (turpmāk kopā – D</w:t>
      </w:r>
      <w:r w:rsidR="00E25797" w:rsidRPr="00572CB4">
        <w:t xml:space="preserve">arbi) </w:t>
      </w:r>
      <w:r w:rsidR="0077208A" w:rsidRPr="00572CB4">
        <w:t>Dzirciema</w:t>
      </w:r>
      <w:r w:rsidR="00E25797" w:rsidRPr="00572CB4">
        <w:t xml:space="preserve"> ielā </w:t>
      </w:r>
      <w:r w:rsidR="0077208A" w:rsidRPr="00572CB4">
        <w:t>20, Rīgā</w:t>
      </w:r>
      <w:r w:rsidR="00E25797" w:rsidRPr="00572CB4">
        <w:rPr>
          <w:b/>
        </w:rPr>
        <w:t xml:space="preserve"> </w:t>
      </w:r>
      <w:r w:rsidR="00DA2780" w:rsidRPr="00572CB4">
        <w:t xml:space="preserve">(turpmāk – </w:t>
      </w:r>
      <w:r w:rsidR="00DA2780" w:rsidRPr="00572CB4">
        <w:lastRenderedPageBreak/>
        <w:t xml:space="preserve">Objekts) </w:t>
      </w:r>
      <w:r w:rsidR="00341E46" w:rsidRPr="00572CB4">
        <w:t xml:space="preserve">atbilstoši </w:t>
      </w:r>
      <w:r w:rsidR="00CC0B5F" w:rsidRPr="00572CB4">
        <w:t>Iepirkuma</w:t>
      </w:r>
      <w:r w:rsidR="00341E46" w:rsidRPr="00572CB4">
        <w:t xml:space="preserve"> nolikumam un </w:t>
      </w:r>
      <w:r w:rsidRPr="00572CB4">
        <w:t xml:space="preserve">Iepirkuma </w:t>
      </w:r>
      <w:r w:rsidR="00CC0B5F" w:rsidRPr="00572CB4">
        <w:t>nolikuma 2.pielikum</w:t>
      </w:r>
      <w:r w:rsidR="006E7D97" w:rsidRPr="00572CB4">
        <w:t>ā</w:t>
      </w:r>
      <w:r w:rsidR="00CC0B5F" w:rsidRPr="00572CB4">
        <w:t xml:space="preserve"> “T</w:t>
      </w:r>
      <w:r w:rsidR="00241541" w:rsidRPr="00572CB4">
        <w:t>ehnisk</w:t>
      </w:r>
      <w:r w:rsidR="00CC0B5F" w:rsidRPr="00572CB4">
        <w:t xml:space="preserve">ā specifikācija” </w:t>
      </w:r>
      <w:r w:rsidR="00241541" w:rsidRPr="00572CB4">
        <w:t>(turpmāk – Tehniskā specifikācija)</w:t>
      </w:r>
      <w:r w:rsidR="006E7D97" w:rsidRPr="00572CB4">
        <w:t xml:space="preserve"> noteiktajām prasībām</w:t>
      </w:r>
      <w:r w:rsidR="00114992" w:rsidRPr="00572CB4">
        <w:t>.</w:t>
      </w:r>
      <w:bookmarkEnd w:id="102"/>
    </w:p>
    <w:p w14:paraId="1C027E21" w14:textId="624D8B2C" w:rsidR="00241541" w:rsidRPr="00572CB4" w:rsidRDefault="00114992" w:rsidP="004F7271">
      <w:pPr>
        <w:pStyle w:val="Heading3"/>
      </w:pPr>
      <w:bookmarkStart w:id="103" w:name="_Toc336440019"/>
      <w:r w:rsidRPr="00572CB4">
        <w:t>Iepirkuma nomenklatūra (CPV kods):</w:t>
      </w:r>
      <w:bookmarkEnd w:id="103"/>
      <w:r w:rsidR="0018315A" w:rsidRPr="00572CB4">
        <w:t xml:space="preserve"> </w:t>
      </w:r>
      <w:hyperlink r:id="rId18" w:history="1">
        <w:r w:rsidR="00615661" w:rsidRPr="00572CB4">
          <w:t>45453000-7</w:t>
        </w:r>
      </w:hyperlink>
      <w:r w:rsidR="00615661" w:rsidRPr="00572CB4">
        <w:t xml:space="preserve"> </w:t>
      </w:r>
      <w:r w:rsidR="00960DF1" w:rsidRPr="00572CB4">
        <w:t>(</w:t>
      </w:r>
      <w:r w:rsidR="00615661" w:rsidRPr="00572CB4">
        <w:t>Kapitālais remonts un kosmētiskais remonts</w:t>
      </w:r>
      <w:r w:rsidR="00960DF1" w:rsidRPr="00572CB4">
        <w:t>)</w:t>
      </w:r>
      <w:r w:rsidR="0077208A" w:rsidRPr="00572CB4">
        <w:t>.</w:t>
      </w:r>
    </w:p>
    <w:p w14:paraId="26AD73C8" w14:textId="39ECF137" w:rsidR="00241541" w:rsidRDefault="002F0097" w:rsidP="004F7271">
      <w:pPr>
        <w:pStyle w:val="Heading3"/>
      </w:pPr>
      <w:bookmarkStart w:id="104" w:name="_Toc336440021"/>
      <w:r w:rsidRPr="00572CB4">
        <w:t>Pretendents var iesniegt vienu piedāvājuma var</w:t>
      </w:r>
      <w:r w:rsidR="002A76B1" w:rsidRPr="00572CB4">
        <w:t>iantu par pilnu I</w:t>
      </w:r>
      <w:r w:rsidRPr="00572CB4">
        <w:t>epirkuma priekšmeta apjomu.</w:t>
      </w:r>
    </w:p>
    <w:p w14:paraId="673F978C" w14:textId="77777777" w:rsidR="00241537" w:rsidRPr="00572CB4" w:rsidRDefault="006E7D97" w:rsidP="00572CB4">
      <w:pPr>
        <w:pStyle w:val="Heading2"/>
        <w:spacing w:before="60" w:after="60"/>
        <w:rPr>
          <w:szCs w:val="24"/>
        </w:rPr>
      </w:pPr>
      <w:bookmarkStart w:id="105" w:name="_Toc443397831"/>
      <w:bookmarkStart w:id="106" w:name="_Toc517869338"/>
      <w:bookmarkStart w:id="107" w:name="_Toc322351073"/>
      <w:bookmarkStart w:id="108" w:name="_Toc322689700"/>
      <w:bookmarkStart w:id="109" w:name="_Toc325629852"/>
      <w:bookmarkStart w:id="110" w:name="_Toc325630706"/>
      <w:bookmarkStart w:id="111" w:name="_Toc336440022"/>
      <w:r w:rsidRPr="00572CB4">
        <w:rPr>
          <w:szCs w:val="24"/>
        </w:rPr>
        <w:t>L</w:t>
      </w:r>
      <w:r w:rsidR="00AE087B" w:rsidRPr="00572CB4">
        <w:rPr>
          <w:szCs w:val="24"/>
        </w:rPr>
        <w:t>īguma</w:t>
      </w:r>
      <w:r w:rsidR="00241537" w:rsidRPr="00572CB4">
        <w:rPr>
          <w:szCs w:val="24"/>
        </w:rPr>
        <w:t xml:space="preserve"> izpilde</w:t>
      </w:r>
      <w:bookmarkEnd w:id="105"/>
      <w:r w:rsidR="00712EA3" w:rsidRPr="00572CB4">
        <w:rPr>
          <w:szCs w:val="24"/>
        </w:rPr>
        <w:t>s noteikumi</w:t>
      </w:r>
      <w:bookmarkEnd w:id="106"/>
    </w:p>
    <w:p w14:paraId="0DA5B22D" w14:textId="77777777" w:rsidR="00712EA3" w:rsidRPr="00572CB4" w:rsidRDefault="00AE087B" w:rsidP="004F7271">
      <w:pPr>
        <w:pStyle w:val="Heading3"/>
      </w:pPr>
      <w:bookmarkStart w:id="112" w:name="_Toc325630240"/>
      <w:bookmarkStart w:id="113" w:name="_Toc325630445"/>
      <w:bookmarkStart w:id="114" w:name="_Toc325630816"/>
      <w:bookmarkStart w:id="115" w:name="_Toc325631270"/>
      <w:bookmarkStart w:id="116" w:name="_Toc336440033"/>
      <w:bookmarkStart w:id="117" w:name="_Toc380655967"/>
      <w:bookmarkStart w:id="118" w:name="_Ref381101114"/>
      <w:bookmarkEnd w:id="104"/>
      <w:bookmarkEnd w:id="107"/>
      <w:bookmarkEnd w:id="108"/>
      <w:bookmarkEnd w:id="109"/>
      <w:bookmarkEnd w:id="110"/>
      <w:bookmarkEnd w:id="111"/>
      <w:r w:rsidRPr="00572CB4">
        <w:t>L</w:t>
      </w:r>
      <w:r w:rsidR="00936040" w:rsidRPr="00572CB4">
        <w:t xml:space="preserve">īguma noteikumi saskaņā ar </w:t>
      </w:r>
      <w:r w:rsidR="006E7D97" w:rsidRPr="00572CB4">
        <w:t>Iepirkuma</w:t>
      </w:r>
      <w:r w:rsidR="00302A68" w:rsidRPr="00572CB4">
        <w:t xml:space="preserve"> nolikumam pievienoto L</w:t>
      </w:r>
      <w:r w:rsidR="00936040" w:rsidRPr="00572CB4">
        <w:t>īgum</w:t>
      </w:r>
      <w:r w:rsidR="00302A68" w:rsidRPr="00572CB4">
        <w:t xml:space="preserve">a </w:t>
      </w:r>
      <w:r w:rsidR="00936040" w:rsidRPr="00572CB4">
        <w:t xml:space="preserve">projektu </w:t>
      </w:r>
      <w:r w:rsidR="00936040" w:rsidRPr="00572CB4">
        <w:rPr>
          <w:i/>
        </w:rPr>
        <w:t>(</w:t>
      </w:r>
      <w:r w:rsidR="001F05BC" w:rsidRPr="00572CB4">
        <w:rPr>
          <w:i/>
        </w:rPr>
        <w:t>7</w:t>
      </w:r>
      <w:r w:rsidR="00E41ED1" w:rsidRPr="00572CB4">
        <w:rPr>
          <w:i/>
        </w:rPr>
        <w:t>.pielikums</w:t>
      </w:r>
      <w:r w:rsidR="00936040" w:rsidRPr="00572CB4">
        <w:rPr>
          <w:i/>
        </w:rPr>
        <w:t>)</w:t>
      </w:r>
      <w:r w:rsidR="00936040" w:rsidRPr="00572CB4">
        <w:t xml:space="preserve">. </w:t>
      </w:r>
    </w:p>
    <w:p w14:paraId="28B1136F" w14:textId="2254F4AB" w:rsidR="00712EA3" w:rsidRPr="00572CB4" w:rsidRDefault="00712EA3" w:rsidP="004F7271">
      <w:pPr>
        <w:pStyle w:val="Heading3"/>
      </w:pPr>
      <w:r w:rsidRPr="00572CB4">
        <w:t xml:space="preserve">Iebildumus par Līguma </w:t>
      </w:r>
      <w:r w:rsidR="00A3336E" w:rsidRPr="00572CB4">
        <w:t xml:space="preserve">projekta </w:t>
      </w:r>
      <w:r w:rsidRPr="00572CB4">
        <w:rPr>
          <w:i/>
        </w:rPr>
        <w:t>(</w:t>
      </w:r>
      <w:r w:rsidR="001F05BC" w:rsidRPr="00572CB4">
        <w:rPr>
          <w:i/>
        </w:rPr>
        <w:t>7</w:t>
      </w:r>
      <w:r w:rsidR="00E41ED1" w:rsidRPr="00572CB4">
        <w:rPr>
          <w:i/>
        </w:rPr>
        <w:t>.pielikums</w:t>
      </w:r>
      <w:r w:rsidRPr="00572CB4">
        <w:rPr>
          <w:i/>
        </w:rPr>
        <w:t>)</w:t>
      </w:r>
      <w:r w:rsidRPr="00572CB4">
        <w:t xml:space="preserve"> nosacījumiem iesniedz rakstiski </w:t>
      </w:r>
      <w:r w:rsidR="006E7D97" w:rsidRPr="00572CB4">
        <w:t>Iepirkuma</w:t>
      </w:r>
      <w:r w:rsidRPr="00572CB4">
        <w:t xml:space="preserve"> nolikuma </w:t>
      </w:r>
      <w:r w:rsidR="00DA2780" w:rsidRPr="00572CB4">
        <w:fldChar w:fldCharType="begin"/>
      </w:r>
      <w:r w:rsidR="00DA2780" w:rsidRPr="00572CB4">
        <w:instrText xml:space="preserve"> REF _Ref512325837 \r \h </w:instrText>
      </w:r>
      <w:r w:rsidR="001F05BC" w:rsidRPr="00572CB4">
        <w:instrText xml:space="preserve"> \* MERGEFORMAT </w:instrText>
      </w:r>
      <w:r w:rsidR="00DA2780" w:rsidRPr="00572CB4">
        <w:fldChar w:fldCharType="separate"/>
      </w:r>
      <w:r w:rsidR="00F24EE9">
        <w:t>1.8.1</w:t>
      </w:r>
      <w:r w:rsidR="00DA2780" w:rsidRPr="00572CB4">
        <w:fldChar w:fldCharType="end"/>
      </w:r>
      <w:r w:rsidR="00DA2780" w:rsidRPr="00572CB4">
        <w:t>. </w:t>
      </w:r>
      <w:r w:rsidRPr="00572CB4">
        <w:t>punktā noteiktajā kārtībā. Pēc piedāvājumu iesniegšanas ter</w:t>
      </w:r>
      <w:r w:rsidR="00A3336E" w:rsidRPr="00572CB4">
        <w:t>miņa beigām iebildumi par Līguma projektu</w:t>
      </w:r>
      <w:r w:rsidRPr="00572CB4">
        <w:t xml:space="preserve"> netiks ņemti vērā</w:t>
      </w:r>
      <w:r w:rsidR="005511F2" w:rsidRPr="00572CB4">
        <w:t>.</w:t>
      </w:r>
    </w:p>
    <w:p w14:paraId="2C434DCF" w14:textId="1EE0FB0C" w:rsidR="00936040" w:rsidRDefault="00AE087B" w:rsidP="004F7271">
      <w:pPr>
        <w:pStyle w:val="Heading3"/>
      </w:pPr>
      <w:r w:rsidRPr="00572CB4">
        <w:t>Līgums</w:t>
      </w:r>
      <w:r w:rsidR="00936040" w:rsidRPr="00572CB4">
        <w:t xml:space="preserve"> stājas spēkā ar tā parakstīšanas </w:t>
      </w:r>
      <w:r w:rsidR="001803BC" w:rsidRPr="00572CB4">
        <w:t>dienu</w:t>
      </w:r>
      <w:r w:rsidR="00936040" w:rsidRPr="00572CB4">
        <w:t xml:space="preserve"> un tā darbības laiks ir līdz pušu savstarpējo saistību pilnīgai izpildei.</w:t>
      </w:r>
    </w:p>
    <w:p w14:paraId="2D0CD8CA" w14:textId="3987D5AB" w:rsidR="001D3474" w:rsidRDefault="001D3474" w:rsidP="004F7271">
      <w:pPr>
        <w:pStyle w:val="Heading3"/>
      </w:pPr>
      <w:r w:rsidRPr="000E7A75">
        <w:t>Izpildes termiņ</w:t>
      </w:r>
      <w:r w:rsidR="00615661" w:rsidRPr="000E7A75">
        <w:t>š</w:t>
      </w:r>
      <w:r w:rsidRPr="000E7A75">
        <w:t xml:space="preserve">: </w:t>
      </w:r>
      <w:r w:rsidR="000E7A75" w:rsidRPr="000E7A75">
        <w:t>112</w:t>
      </w:r>
      <w:r w:rsidR="00F47BDD" w:rsidRPr="000E7A75">
        <w:t xml:space="preserve"> (</w:t>
      </w:r>
      <w:r w:rsidR="0077208A" w:rsidRPr="000E7A75">
        <w:t xml:space="preserve">viens simts </w:t>
      </w:r>
      <w:r w:rsidR="00D979E0">
        <w:t>divpadsmit</w:t>
      </w:r>
      <w:r w:rsidR="00615661" w:rsidRPr="000E7A75">
        <w:t>) kalendārā</w:t>
      </w:r>
      <w:r w:rsidR="0077208A" w:rsidRPr="000E7A75">
        <w:t>s</w:t>
      </w:r>
      <w:r w:rsidR="00615661" w:rsidRPr="000E7A75">
        <w:t xml:space="preserve"> diena</w:t>
      </w:r>
      <w:r w:rsidR="0077208A" w:rsidRPr="000E7A75">
        <w:t>s</w:t>
      </w:r>
      <w:r w:rsidR="000E7A75" w:rsidRPr="000E7A75">
        <w:t xml:space="preserve"> (16</w:t>
      </w:r>
      <w:r w:rsidR="00AB57EC" w:rsidRPr="000E7A75">
        <w:t xml:space="preserve"> kalendārās nedēļas)</w:t>
      </w:r>
      <w:r w:rsidR="00652FBB" w:rsidRPr="000E7A75">
        <w:t>.</w:t>
      </w:r>
    </w:p>
    <w:p w14:paraId="60E58802" w14:textId="7A78E9BB" w:rsidR="00AB57EC" w:rsidRPr="00170ABD" w:rsidRDefault="00170ABD" w:rsidP="00170ABD">
      <w:pPr>
        <w:pStyle w:val="Heading3"/>
      </w:pPr>
      <w:r w:rsidRPr="00170ABD">
        <w:rPr>
          <w:sz w:val="22"/>
          <w:szCs w:val="22"/>
        </w:rPr>
        <w:t xml:space="preserve">Remontdarbi telpās veicami ārpus SIA Rīgas Stradiņa universitātes Stomatoloģijas institūta darba laika, tas ir darba dienās pēc 20:00 līdz 7:30 no rīta. Sestdienās un svētdienās bez ierobežojumiem. Pēc katras darba dienas remontdarbu zona ir jāsakārto, būvgruži jāizved, materiāli, instrumenti korekti jānovieto iepriekš saskaņotā vietā telpās un NOTEIKTI ir jāizslauka, jāizmazgā telpu grīdas. Būvobjektā, ārpus ar Pasūtītāju saskaņotā darba laika, nedrīkst noritēt būvdarbi. </w:t>
      </w:r>
    </w:p>
    <w:p w14:paraId="609FB1A1" w14:textId="77777777" w:rsidR="00712EA3" w:rsidRPr="00572CB4" w:rsidRDefault="002F0097" w:rsidP="004F7271">
      <w:pPr>
        <w:pStyle w:val="Heading3"/>
      </w:pPr>
      <w:bookmarkStart w:id="119" w:name="_Ref373162421"/>
      <w:bookmarkStart w:id="120" w:name="_Toc443397832"/>
      <w:bookmarkStart w:id="121" w:name="_Toc488649954"/>
      <w:bookmarkStart w:id="122" w:name="_Ref387232678"/>
      <w:bookmarkStart w:id="123" w:name="_Ref396138612"/>
      <w:r w:rsidRPr="00572CB4">
        <w:t>Līguma izpildes vieta</w:t>
      </w:r>
      <w:bookmarkEnd w:id="119"/>
      <w:bookmarkEnd w:id="120"/>
      <w:bookmarkEnd w:id="121"/>
      <w:r w:rsidR="00712EA3" w:rsidRPr="00572CB4">
        <w:t xml:space="preserve">: </w:t>
      </w:r>
      <w:r w:rsidR="00AB57EC" w:rsidRPr="00572CB4">
        <w:t xml:space="preserve">Rīgas Stradiņa universitātes Stomatoloģijas institūts </w:t>
      </w:r>
      <w:r w:rsidR="0077208A" w:rsidRPr="00572CB4">
        <w:t>Dzirciema iel</w:t>
      </w:r>
      <w:r w:rsidR="00AB57EC" w:rsidRPr="00572CB4">
        <w:t>ā</w:t>
      </w:r>
      <w:r w:rsidR="0077208A" w:rsidRPr="00572CB4">
        <w:t xml:space="preserve"> </w:t>
      </w:r>
      <w:r w:rsidR="00AB57EC" w:rsidRPr="00572CB4">
        <w:t>20, Rīgā</w:t>
      </w:r>
      <w:r w:rsidR="00712EA3" w:rsidRPr="00572CB4">
        <w:t>.</w:t>
      </w:r>
    </w:p>
    <w:p w14:paraId="696E65D2" w14:textId="3A66FA31" w:rsidR="008A18D2" w:rsidRPr="00572CB4" w:rsidRDefault="0096780C" w:rsidP="00572CB4">
      <w:pPr>
        <w:pStyle w:val="Heading1"/>
        <w:spacing w:before="60" w:after="60"/>
      </w:pPr>
      <w:bookmarkStart w:id="124" w:name="_Toc517869339"/>
      <w:bookmarkEnd w:id="122"/>
      <w:bookmarkEnd w:id="123"/>
      <w:r w:rsidRPr="00572CB4">
        <w:t xml:space="preserve">PRASĪBAS, </w:t>
      </w:r>
      <w:r w:rsidR="00682F05" w:rsidRPr="00572CB4">
        <w:t xml:space="preserve">IESNIEDZAMIE </w:t>
      </w:r>
      <w:r w:rsidR="008A18D2" w:rsidRPr="00572CB4">
        <w:t>DOKUMENTI</w:t>
      </w:r>
      <w:bookmarkEnd w:id="112"/>
      <w:bookmarkEnd w:id="113"/>
      <w:bookmarkEnd w:id="114"/>
      <w:bookmarkEnd w:id="115"/>
      <w:bookmarkEnd w:id="116"/>
      <w:bookmarkEnd w:id="117"/>
      <w:bookmarkEnd w:id="118"/>
      <w:r w:rsidRPr="00572CB4">
        <w:t xml:space="preserve"> UN PRETENDENTU ATLASE</w:t>
      </w:r>
      <w:bookmarkEnd w:id="124"/>
    </w:p>
    <w:p w14:paraId="4B451E8D" w14:textId="77777777" w:rsidR="00846DFE" w:rsidRPr="00572CB4" w:rsidRDefault="005511F2" w:rsidP="00572CB4">
      <w:pPr>
        <w:pStyle w:val="Heading2"/>
        <w:spacing w:before="60" w:after="60"/>
        <w:rPr>
          <w:szCs w:val="24"/>
        </w:rPr>
      </w:pPr>
      <w:bookmarkStart w:id="125" w:name="_Toc517869340"/>
      <w:bookmarkStart w:id="126" w:name="_Toc448229241"/>
      <w:bookmarkStart w:id="127" w:name="_Toc453836473"/>
      <w:bookmarkStart w:id="128" w:name="_Ref454203132"/>
      <w:bookmarkStart w:id="129" w:name="_Toc455755713"/>
      <w:bookmarkStart w:id="130" w:name="_Toc458703537"/>
      <w:bookmarkStart w:id="131" w:name="_Toc467062504"/>
      <w:bookmarkStart w:id="132" w:name="_Toc511809102"/>
      <w:bookmarkStart w:id="133" w:name="_Toc481582631"/>
      <w:r w:rsidRPr="00572CB4">
        <w:rPr>
          <w:szCs w:val="24"/>
        </w:rPr>
        <w:t>Vispārīgie noteikumi</w:t>
      </w:r>
      <w:bookmarkEnd w:id="125"/>
    </w:p>
    <w:p w14:paraId="35B1EB54" w14:textId="77777777" w:rsidR="00846DFE" w:rsidRPr="00572CB4" w:rsidRDefault="00846DFE" w:rsidP="004F7271">
      <w:pPr>
        <w:pStyle w:val="Heading3"/>
      </w:pPr>
      <w:r w:rsidRPr="00572CB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w:t>
      </w:r>
      <w:r w:rsidR="0043478B" w:rsidRPr="00572CB4">
        <w:t>ās izziņas un citus dokumentus P</w:t>
      </w:r>
      <w:r w:rsidRPr="00572CB4">
        <w:t>asūtītājs pieņem un atzīst, ja tie izdoti ne agrāk kā sešus mēnešus pirms iesniegšanas dienas, ja izziņas vai dokumenta izdevējs nav norādījis īsāku tā derīguma termiņu.</w:t>
      </w:r>
    </w:p>
    <w:p w14:paraId="059DC2C5" w14:textId="77777777" w:rsidR="00846DFE" w:rsidRPr="00572CB4" w:rsidRDefault="00846DFE" w:rsidP="004F7271">
      <w:pPr>
        <w:pStyle w:val="Heading3"/>
      </w:pPr>
      <w:r w:rsidRPr="00572CB4">
        <w:t>Saskaņā ar PIL 49.</w:t>
      </w:r>
      <w:r w:rsidRPr="00572CB4">
        <w:rPr>
          <w:vertAlign w:val="superscript"/>
        </w:rPr>
        <w:t xml:space="preserve"> </w:t>
      </w:r>
      <w:r w:rsidRPr="00572CB4">
        <w:t>pantu pretendents kā sākotnējo pierādījumu atbilstībai Iepirkuma nolikuma 3.3.punktā noteiktajām pretendentu atlases prasībām var iesniegt Eiropas vienoto iepirkuma procedūras dokumentu</w:t>
      </w:r>
      <w:r w:rsidRPr="00572CB4">
        <w:rPr>
          <w:rStyle w:val="FootnoteReference"/>
        </w:rPr>
        <w:footnoteReference w:id="1"/>
      </w:r>
      <w:r w:rsidRPr="00572CB4">
        <w:t xml:space="preserve"> (turpmāk – ESPD). </w:t>
      </w:r>
      <w:r w:rsidR="00E1636B" w:rsidRPr="00572CB4">
        <w:t>Ja p</w:t>
      </w:r>
      <w:r w:rsidRPr="00572CB4">
        <w:t>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w:t>
      </w:r>
      <w:r w:rsidR="0043478B" w:rsidRPr="00572CB4">
        <w:t>ismaz 10 procenti no L</w:t>
      </w:r>
      <w:r w:rsidRPr="00572CB4">
        <w:t>īguma vērtības. Piegādātāju apvienība iesniedz atsevišķu ESPD par katru</w:t>
      </w:r>
      <w:r w:rsidR="00E1636B" w:rsidRPr="00572CB4">
        <w:t xml:space="preserve"> tās dalībnieku. Šajā gadījumā p</w:t>
      </w:r>
      <w:r w:rsidRPr="00572CB4">
        <w:t xml:space="preserve">retendentam sākotnēji piedāvājumā nav jāiesniedz Iepirkuma nolikuma 3.3.punktā minētie atlases dokumenti. </w:t>
      </w:r>
    </w:p>
    <w:p w14:paraId="1045BD76" w14:textId="77777777" w:rsidR="00846DFE" w:rsidRPr="00572CB4" w:rsidRDefault="005511F2" w:rsidP="00572CB4">
      <w:pPr>
        <w:pStyle w:val="Heading2"/>
        <w:spacing w:before="60" w:after="60"/>
        <w:rPr>
          <w:szCs w:val="24"/>
        </w:rPr>
      </w:pPr>
      <w:bookmarkStart w:id="134" w:name="_Toc517869341"/>
      <w:r w:rsidRPr="00572CB4">
        <w:rPr>
          <w:szCs w:val="24"/>
        </w:rPr>
        <w:lastRenderedPageBreak/>
        <w:t xml:space="preserve">Izslēgšanas </w:t>
      </w:r>
      <w:r w:rsidR="00846DFE" w:rsidRPr="00572CB4">
        <w:rPr>
          <w:szCs w:val="24"/>
        </w:rPr>
        <w:t>nosacījumi</w:t>
      </w:r>
      <w:bookmarkEnd w:id="126"/>
      <w:bookmarkEnd w:id="127"/>
      <w:bookmarkEnd w:id="128"/>
      <w:bookmarkEnd w:id="129"/>
      <w:bookmarkEnd w:id="130"/>
      <w:bookmarkEnd w:id="131"/>
      <w:bookmarkEnd w:id="132"/>
      <w:r w:rsidRPr="00572CB4">
        <w:rPr>
          <w:szCs w:val="24"/>
        </w:rPr>
        <w:t xml:space="preserve"> atbilstoši PIL 9.</w:t>
      </w:r>
      <w:r w:rsidRPr="00572CB4">
        <w:rPr>
          <w:szCs w:val="24"/>
          <w:vertAlign w:val="superscript"/>
        </w:rPr>
        <w:t> </w:t>
      </w:r>
      <w:r w:rsidRPr="00572CB4">
        <w:rPr>
          <w:szCs w:val="24"/>
        </w:rPr>
        <w:t>panta astotās daļas 1., 2. un 3. punktam</w:t>
      </w:r>
      <w:bookmarkEnd w:id="134"/>
    </w:p>
    <w:p w14:paraId="5E820CB1" w14:textId="77777777" w:rsidR="00846DFE" w:rsidRPr="00572CB4" w:rsidRDefault="00846DFE" w:rsidP="004F7271">
      <w:pPr>
        <w:pStyle w:val="Heading3"/>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3E2DBE50" w14:textId="77777777" w:rsidR="00846DFE" w:rsidRPr="00572CB4" w:rsidRDefault="00846DFE" w:rsidP="004F7271">
      <w:pPr>
        <w:pStyle w:val="Heading3"/>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7BEADEFF" w14:textId="77777777" w:rsidR="00846DFE" w:rsidRPr="00572CB4" w:rsidRDefault="00846DFE" w:rsidP="004F7271">
      <w:pPr>
        <w:pStyle w:val="Heading3"/>
      </w:pPr>
      <w:r w:rsidRPr="00572CB4">
        <w:t>Iepirkuma dokumentu sagatavotājs (pasūtītāj</w:t>
      </w:r>
      <w:r w:rsidR="0043478B" w:rsidRPr="00572CB4">
        <w:t>a amatpersona vai darbinieks), i</w:t>
      </w:r>
      <w:r w:rsidRPr="00572CB4">
        <w:t>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7C79D7F7" w14:textId="77777777" w:rsidR="005511F2" w:rsidRPr="00572CB4" w:rsidRDefault="005511F2" w:rsidP="00572CB4">
      <w:pPr>
        <w:pStyle w:val="Heading2"/>
        <w:spacing w:before="60" w:after="60"/>
        <w:rPr>
          <w:szCs w:val="24"/>
        </w:rPr>
      </w:pPr>
      <w:bookmarkStart w:id="135" w:name="_Toc517869342"/>
      <w:bookmarkStart w:id="136" w:name="_Toc488649956"/>
      <w:bookmarkStart w:id="137" w:name="_Ref427154329"/>
      <w:bookmarkStart w:id="138" w:name="_Toc380655968"/>
      <w:bookmarkStart w:id="139" w:name="_Toc380655969"/>
      <w:bookmarkStart w:id="140" w:name="_Ref381101609"/>
      <w:bookmarkStart w:id="141" w:name="_Ref381101615"/>
      <w:bookmarkStart w:id="142" w:name="_Ref385922613"/>
      <w:bookmarkStart w:id="143" w:name="_Toc481582632"/>
      <w:bookmarkEnd w:id="133"/>
      <w:r w:rsidRPr="00572CB4">
        <w:rPr>
          <w:szCs w:val="24"/>
        </w:rPr>
        <w:t>Pieteikums</w:t>
      </w:r>
      <w:bookmarkEnd w:id="135"/>
      <w:r w:rsidRPr="00572CB4">
        <w:rPr>
          <w:szCs w:val="24"/>
        </w:rPr>
        <w:t xml:space="preserve"> </w:t>
      </w:r>
      <w:bookmarkEnd w:id="136"/>
    </w:p>
    <w:p w14:paraId="695F1E55" w14:textId="02D31C48" w:rsidR="005511F2" w:rsidRPr="00572CB4" w:rsidRDefault="005511F2" w:rsidP="004F7271">
      <w:pPr>
        <w:pStyle w:val="Heading3"/>
      </w:pPr>
      <w:r w:rsidRPr="00572CB4">
        <w:t xml:space="preserve">Pretendents iesniedz </w:t>
      </w:r>
      <w:r w:rsidR="00053807" w:rsidRPr="00572CB4">
        <w:t>p</w:t>
      </w:r>
      <w:r w:rsidRPr="00572CB4">
        <w:t xml:space="preserve">ieteikumu dalībai Iepirkumā, saskaņā ar Iepirkuma nolikuma </w:t>
      </w:r>
      <w:r w:rsidR="0043478B" w:rsidRPr="00572CB4">
        <w:t xml:space="preserve">formu </w:t>
      </w:r>
      <w:r w:rsidR="00D343C8">
        <w:rPr>
          <w:i/>
        </w:rPr>
        <w:t>(1.</w:t>
      </w:r>
      <w:r w:rsidR="0043478B" w:rsidRPr="00572CB4">
        <w:rPr>
          <w:i/>
        </w:rPr>
        <w:t>pielikums)</w:t>
      </w:r>
      <w:r w:rsidRPr="00572CB4">
        <w:t xml:space="preserve">. </w:t>
      </w:r>
    </w:p>
    <w:p w14:paraId="011B899C" w14:textId="77777777" w:rsidR="005511F2" w:rsidRPr="00572CB4" w:rsidRDefault="005511F2" w:rsidP="004F7271">
      <w:pPr>
        <w:pStyle w:val="Heading3"/>
      </w:pPr>
      <w:r w:rsidRPr="00572CB4">
        <w:t xml:space="preserve">Personas, kura paraksta </w:t>
      </w:r>
      <w:r w:rsidR="00053807" w:rsidRPr="00572CB4">
        <w:t>p</w:t>
      </w:r>
      <w:r w:rsidRPr="00572CB4">
        <w:t xml:space="preserve">ieteikumu, pārstāvības tiesībām ir jābūt nostiprinātām atbilstoši Latvijas Republikā (turpmāk – LV) spēkā esošajos normatīvajos aktos noteiktajam regulējumam. </w:t>
      </w:r>
    </w:p>
    <w:p w14:paraId="187ADA46" w14:textId="77777777" w:rsidR="00200110" w:rsidRPr="00572CB4" w:rsidRDefault="005511F2" w:rsidP="004F7271">
      <w:pPr>
        <w:pStyle w:val="Heading3"/>
      </w:pPr>
      <w:r w:rsidRPr="00572CB4">
        <w:t xml:space="preserve">Ja </w:t>
      </w:r>
      <w:r w:rsidR="00053807" w:rsidRPr="00572CB4">
        <w:t>p</w:t>
      </w:r>
      <w:r w:rsidRPr="00572CB4">
        <w:t>ieteikumu paraksta pretendenta pilnvarota persona, piedāvājumam ir jāpievieno at</w:t>
      </w:r>
      <w:r w:rsidR="00053807" w:rsidRPr="00572CB4">
        <w:t xml:space="preserve">tiecīgais dokuments </w:t>
      </w:r>
      <w:r w:rsidRPr="00572CB4">
        <w:t xml:space="preserve">par pārstāvēttiesīgās personas izdotu pilnvaru. </w:t>
      </w:r>
    </w:p>
    <w:p w14:paraId="3C14768A" w14:textId="77777777" w:rsidR="005511F2" w:rsidRPr="00572CB4" w:rsidRDefault="005511F2" w:rsidP="004F7271">
      <w:pPr>
        <w:pStyle w:val="Heading3"/>
      </w:pPr>
      <w:r w:rsidRPr="00572CB4">
        <w:t xml:space="preserve">Ja pretendents ir piegādātāju apvienība un sabiedrības līgumā nav atrunātas pārstāvības tiesības, </w:t>
      </w:r>
      <w:r w:rsidR="00053807" w:rsidRPr="00572CB4">
        <w:t>p</w:t>
      </w:r>
      <w:r w:rsidRPr="00572CB4">
        <w:t>ieteikuma oriģināls jāparaksta katras personas, kas iekļauta piegādātāju apvienībā, pārstāvim ar pārstāvības tiesībām.</w:t>
      </w:r>
    </w:p>
    <w:p w14:paraId="78145991" w14:textId="6D4954BE" w:rsidR="009C186A" w:rsidRPr="00572CB4" w:rsidRDefault="009C186A" w:rsidP="00572CB4">
      <w:pPr>
        <w:pStyle w:val="Heading2"/>
        <w:spacing w:before="60" w:after="60"/>
        <w:rPr>
          <w:szCs w:val="24"/>
        </w:rPr>
      </w:pPr>
      <w:bookmarkStart w:id="144" w:name="_Toc517869343"/>
      <w:bookmarkEnd w:id="137"/>
      <w:bookmarkEnd w:id="138"/>
      <w:r w:rsidRPr="00572CB4">
        <w:rPr>
          <w:szCs w:val="24"/>
        </w:rPr>
        <w:t>Atlases prasības un iesniedzamie dokumenti</w:t>
      </w:r>
      <w:bookmarkEnd w:id="139"/>
      <w:bookmarkEnd w:id="140"/>
      <w:bookmarkEnd w:id="141"/>
      <w:bookmarkEnd w:id="142"/>
      <w:bookmarkEnd w:id="143"/>
      <w:bookmarkEnd w:id="1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C650BC" w:rsidRPr="00572CB4" w14:paraId="3D8572B4" w14:textId="77777777" w:rsidTr="000438C3">
        <w:trPr>
          <w:tblHeader/>
        </w:trPr>
        <w:tc>
          <w:tcPr>
            <w:tcW w:w="4815" w:type="dxa"/>
            <w:shd w:val="clear" w:color="auto" w:fill="D9D9D9"/>
          </w:tcPr>
          <w:p w14:paraId="3FBD187F" w14:textId="77777777" w:rsidR="00D62DB7" w:rsidRPr="00572CB4" w:rsidRDefault="00323B56" w:rsidP="00572CB4">
            <w:pPr>
              <w:spacing w:before="60" w:after="60"/>
              <w:jc w:val="center"/>
              <w:rPr>
                <w:b/>
              </w:rPr>
            </w:pPr>
            <w:r w:rsidRPr="00572CB4">
              <w:rPr>
                <w:b/>
              </w:rPr>
              <w:t>P</w:t>
            </w:r>
            <w:r w:rsidR="00D62DB7" w:rsidRPr="00572CB4">
              <w:rPr>
                <w:b/>
              </w:rPr>
              <w:t>rasība</w:t>
            </w:r>
          </w:p>
        </w:tc>
        <w:tc>
          <w:tcPr>
            <w:tcW w:w="4536" w:type="dxa"/>
            <w:shd w:val="clear" w:color="auto" w:fill="D9D9D9"/>
          </w:tcPr>
          <w:p w14:paraId="54618DB0" w14:textId="77777777" w:rsidR="00D62DB7" w:rsidRPr="00572CB4" w:rsidRDefault="00D62DB7" w:rsidP="00572CB4">
            <w:pPr>
              <w:spacing w:before="60" w:after="60"/>
              <w:jc w:val="center"/>
              <w:rPr>
                <w:b/>
              </w:rPr>
            </w:pPr>
            <w:r w:rsidRPr="00572CB4">
              <w:rPr>
                <w:b/>
              </w:rPr>
              <w:t>Iesniedzamais dokuments</w:t>
            </w:r>
          </w:p>
        </w:tc>
      </w:tr>
      <w:tr w:rsidR="00846DFE" w:rsidRPr="00572CB4" w14:paraId="556B2D86" w14:textId="77777777" w:rsidTr="000438C3">
        <w:tc>
          <w:tcPr>
            <w:tcW w:w="4815" w:type="dxa"/>
            <w:shd w:val="clear" w:color="auto" w:fill="auto"/>
          </w:tcPr>
          <w:p w14:paraId="438E2E18" w14:textId="77777777" w:rsidR="00846DFE" w:rsidRPr="00572CB4" w:rsidRDefault="00846DFE" w:rsidP="00572CB4">
            <w:pPr>
              <w:pStyle w:val="111Tabulaiiiiii"/>
              <w:rPr>
                <w:sz w:val="24"/>
                <w:szCs w:val="24"/>
              </w:rPr>
            </w:pPr>
            <w:r w:rsidRPr="00572CB4">
              <w:rPr>
                <w:sz w:val="24"/>
                <w:szCs w:val="24"/>
              </w:rPr>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536" w:type="dxa"/>
            <w:shd w:val="clear" w:color="auto" w:fill="auto"/>
          </w:tcPr>
          <w:p w14:paraId="408B2C3B" w14:textId="77777777" w:rsidR="00846DFE" w:rsidRPr="00572CB4" w:rsidRDefault="00846DFE" w:rsidP="00572CB4">
            <w:pPr>
              <w:pStyle w:val="1111Tabulaiiiii"/>
              <w:ind w:left="739" w:hanging="739"/>
              <w:rPr>
                <w:sz w:val="24"/>
                <w:szCs w:val="24"/>
              </w:rPr>
            </w:pPr>
            <w:r w:rsidRPr="00572CB4">
              <w:rPr>
                <w:sz w:val="24"/>
                <w:szCs w:val="24"/>
              </w:rPr>
              <w:t xml:space="preserve">Informāciju par pretendentu, kurš ir reģistrēts LV Komercreģistrā, Iepirkuma komisija pārbauda Uzņēmumu reģistra mājaslapā (skat. </w:t>
            </w:r>
            <w:hyperlink r:id="rId19" w:tgtFrame="_blank" w:history="1">
              <w:r w:rsidRPr="00572CB4">
                <w:rPr>
                  <w:rStyle w:val="Hyperlink"/>
                  <w:sz w:val="24"/>
                  <w:szCs w:val="24"/>
                </w:rPr>
                <w:t>www.ur.gov.lv/?a=936&amp;z=631&amp;v=lv</w:t>
              </w:r>
            </w:hyperlink>
            <w:r w:rsidRPr="00572CB4">
              <w:rPr>
                <w:sz w:val="24"/>
                <w:szCs w:val="24"/>
              </w:rPr>
              <w:t>), ja pretendents nav iesniedzis komersanta reģistrācijas apliecības kopiju.</w:t>
            </w:r>
          </w:p>
          <w:p w14:paraId="362CA149" w14:textId="77777777" w:rsidR="00846DFE" w:rsidRPr="00572CB4" w:rsidRDefault="00846DFE" w:rsidP="00572CB4">
            <w:pPr>
              <w:pStyle w:val="1111Tabulaiiiii"/>
              <w:ind w:left="739" w:hanging="739"/>
              <w:rPr>
                <w:sz w:val="24"/>
                <w:szCs w:val="24"/>
              </w:rPr>
            </w:pPr>
            <w:r w:rsidRPr="00572CB4">
              <w:rPr>
                <w:sz w:val="24"/>
                <w:szCs w:val="24"/>
              </w:rPr>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69343CCB" w14:textId="77777777" w:rsidR="00846DFE" w:rsidRPr="00572CB4" w:rsidRDefault="00846DFE" w:rsidP="00572CB4">
            <w:pPr>
              <w:pStyle w:val="1111Tabulaiiiii"/>
              <w:ind w:left="739" w:hanging="739"/>
              <w:rPr>
                <w:sz w:val="24"/>
                <w:szCs w:val="24"/>
              </w:rPr>
            </w:pPr>
            <w:r w:rsidRPr="00572CB4">
              <w:rPr>
                <w:sz w:val="24"/>
                <w:szCs w:val="24"/>
              </w:rPr>
              <w:lastRenderedPageBreak/>
              <w:t>Fiziskām personām – LV Valsts ieņēmumu dienesta nodokļu maksātāja reģistrācijas apliecības apliecināta kopija.</w:t>
            </w:r>
          </w:p>
          <w:p w14:paraId="140D1855" w14:textId="77777777" w:rsidR="00846DFE" w:rsidRPr="00572CB4" w:rsidRDefault="00846DFE" w:rsidP="00572CB4">
            <w:pPr>
              <w:pStyle w:val="1111Tabulaiiiii"/>
              <w:ind w:left="739" w:hanging="739"/>
              <w:rPr>
                <w:sz w:val="24"/>
                <w:szCs w:val="24"/>
              </w:rPr>
            </w:pPr>
            <w:r w:rsidRPr="00572CB4">
              <w:rPr>
                <w:sz w:val="24"/>
                <w:szCs w:val="24"/>
              </w:rPr>
              <w:t>Pretendents, kurš nav reģistrēts LV Komercreģistrā iesniedz komercdarbību reģistrējošas iestādes ārvalstīs izdotu reģistrācijas apliecības kopiju.</w:t>
            </w:r>
          </w:p>
        </w:tc>
      </w:tr>
      <w:tr w:rsidR="00846DFE" w:rsidRPr="00572CB4" w14:paraId="235EBB5F" w14:textId="77777777" w:rsidTr="000438C3">
        <w:tc>
          <w:tcPr>
            <w:tcW w:w="4815" w:type="dxa"/>
            <w:shd w:val="clear" w:color="auto" w:fill="auto"/>
          </w:tcPr>
          <w:p w14:paraId="0BBE53CF" w14:textId="77777777" w:rsidR="00846DFE" w:rsidRPr="00572CB4" w:rsidRDefault="00846DFE" w:rsidP="00572CB4">
            <w:pPr>
              <w:pStyle w:val="111Tabulaiiiiii"/>
              <w:rPr>
                <w:sz w:val="24"/>
                <w:szCs w:val="24"/>
              </w:rPr>
            </w:pPr>
            <w:bookmarkStart w:id="145" w:name="_Ref356829130"/>
            <w:r w:rsidRPr="00572CB4">
              <w:rPr>
                <w:sz w:val="24"/>
                <w:szCs w:val="24"/>
                <w:u w:val="single"/>
              </w:rPr>
              <w:lastRenderedPageBreak/>
              <w:t>Pretendents</w:t>
            </w:r>
            <w:r w:rsidRPr="00572CB4">
              <w:rPr>
                <w:sz w:val="24"/>
                <w:szCs w:val="24"/>
              </w:rPr>
              <w:t xml:space="preserve"> ir reģistrēts LV Būvkomersantu reģistrā</w:t>
            </w:r>
            <w:bookmarkEnd w:id="145"/>
            <w:r w:rsidRPr="00572CB4">
              <w:rPr>
                <w:sz w:val="24"/>
                <w:szCs w:val="24"/>
              </w:rPr>
              <w:t>.</w:t>
            </w:r>
          </w:p>
        </w:tc>
        <w:tc>
          <w:tcPr>
            <w:tcW w:w="4536" w:type="dxa"/>
            <w:shd w:val="clear" w:color="auto" w:fill="auto"/>
          </w:tcPr>
          <w:p w14:paraId="1FA1F5C8" w14:textId="77777777" w:rsidR="00846DFE" w:rsidRPr="00572CB4" w:rsidRDefault="00846DFE" w:rsidP="00572CB4">
            <w:pPr>
              <w:pStyle w:val="1111Tabulaiiiii"/>
              <w:ind w:left="739" w:hanging="739"/>
              <w:rPr>
                <w:sz w:val="24"/>
                <w:szCs w:val="24"/>
              </w:rPr>
            </w:pPr>
            <w:r w:rsidRPr="00572CB4">
              <w:rPr>
                <w:sz w:val="24"/>
                <w:szCs w:val="24"/>
              </w:rPr>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20" w:history="1">
              <w:r w:rsidRPr="00572CB4">
                <w:rPr>
                  <w:rStyle w:val="Hyperlink"/>
                  <w:color w:val="auto"/>
                  <w:sz w:val="24"/>
                  <w:szCs w:val="24"/>
                  <w:lang w:val="lv-LV"/>
                </w:rPr>
                <w:t>https://bis.gov.lv/bisp/lv/construction_merchants</w:t>
              </w:r>
            </w:hyperlink>
            <w:r w:rsidRPr="00572CB4">
              <w:rPr>
                <w:sz w:val="24"/>
                <w:szCs w:val="24"/>
              </w:rPr>
              <w:t>.</w:t>
            </w:r>
          </w:p>
        </w:tc>
      </w:tr>
      <w:tr w:rsidR="00846DFE" w:rsidRPr="00572CB4" w14:paraId="2E28DDB5" w14:textId="77777777" w:rsidTr="000438C3">
        <w:tc>
          <w:tcPr>
            <w:tcW w:w="4815" w:type="dxa"/>
            <w:shd w:val="clear" w:color="auto" w:fill="auto"/>
          </w:tcPr>
          <w:p w14:paraId="0446EA75" w14:textId="5397ED2C" w:rsidR="00846DFE" w:rsidRPr="00572CB4" w:rsidRDefault="00846DFE" w:rsidP="00572CB4">
            <w:pPr>
              <w:pStyle w:val="111Tabulaiiiiii"/>
              <w:rPr>
                <w:sz w:val="24"/>
                <w:szCs w:val="24"/>
              </w:rPr>
            </w:pPr>
            <w:r w:rsidRPr="00572CB4">
              <w:rPr>
                <w:sz w:val="24"/>
                <w:szCs w:val="24"/>
                <w:u w:val="single"/>
              </w:rPr>
              <w:t>Pretendenta</w:t>
            </w:r>
            <w:r w:rsidRPr="00572CB4">
              <w:rPr>
                <w:sz w:val="24"/>
                <w:szCs w:val="24"/>
              </w:rPr>
              <w:t xml:space="preserve"> vidējais gada </w:t>
            </w:r>
            <w:r w:rsidRPr="00572CB4">
              <w:rPr>
                <w:rStyle w:val="Strong"/>
                <w:sz w:val="24"/>
                <w:szCs w:val="24"/>
              </w:rPr>
              <w:t>finanšu</w:t>
            </w:r>
            <w:r w:rsidRPr="00572CB4">
              <w:rPr>
                <w:sz w:val="24"/>
                <w:szCs w:val="24"/>
              </w:rPr>
              <w:t xml:space="preserve"> </w:t>
            </w:r>
            <w:r w:rsidRPr="00572CB4">
              <w:rPr>
                <w:b/>
                <w:sz w:val="24"/>
                <w:szCs w:val="24"/>
              </w:rPr>
              <w:t>apgrozījums</w:t>
            </w:r>
            <w:r w:rsidRPr="00572CB4">
              <w:rPr>
                <w:sz w:val="24"/>
                <w:szCs w:val="24"/>
              </w:rPr>
              <w:t xml:space="preserve"> (bez PVN) pēdējo </w:t>
            </w:r>
            <w:r w:rsidRPr="00572CB4">
              <w:rPr>
                <w:sz w:val="24"/>
                <w:szCs w:val="24"/>
                <w:lang w:val="lv-LV"/>
              </w:rPr>
              <w:t>3 (</w:t>
            </w:r>
            <w:r w:rsidRPr="00572CB4">
              <w:rPr>
                <w:sz w:val="24"/>
                <w:szCs w:val="24"/>
              </w:rPr>
              <w:t>trīs</w:t>
            </w:r>
            <w:r w:rsidRPr="00572CB4">
              <w:rPr>
                <w:sz w:val="24"/>
                <w:szCs w:val="24"/>
                <w:lang w:val="lv-LV"/>
              </w:rPr>
              <w:t>)</w:t>
            </w:r>
            <w:r w:rsidRPr="00572CB4">
              <w:rPr>
                <w:sz w:val="24"/>
                <w:szCs w:val="24"/>
              </w:rPr>
              <w:t xml:space="preserve"> noslēgto finanšu gadu laikā (par noslēgto finanšu gadu uzskata gadu, par kuru ir sagatavots un normatīvajos aktos noteiktajā kārtībā apstiprināts gada pārskats) ir </w:t>
            </w:r>
            <w:r w:rsidRPr="00572CB4">
              <w:rPr>
                <w:b/>
                <w:sz w:val="24"/>
                <w:szCs w:val="24"/>
              </w:rPr>
              <w:t xml:space="preserve">vismaz </w:t>
            </w:r>
            <w:r w:rsidR="00D343C8">
              <w:rPr>
                <w:b/>
                <w:sz w:val="24"/>
                <w:szCs w:val="24"/>
                <w:lang w:val="lv-LV"/>
              </w:rPr>
              <w:t>200</w:t>
            </w:r>
            <w:r w:rsidR="00E71731" w:rsidRPr="00572CB4">
              <w:rPr>
                <w:b/>
                <w:sz w:val="24"/>
                <w:szCs w:val="24"/>
              </w:rPr>
              <w:t> </w:t>
            </w:r>
            <w:r w:rsidRPr="00572CB4">
              <w:rPr>
                <w:b/>
                <w:sz w:val="24"/>
                <w:szCs w:val="24"/>
              </w:rPr>
              <w:t xml:space="preserve">000,00 </w:t>
            </w:r>
            <w:r w:rsidRPr="00572CB4">
              <w:rPr>
                <w:b/>
                <w:sz w:val="24"/>
                <w:szCs w:val="24"/>
                <w:lang w:val="lv-LV"/>
              </w:rPr>
              <w:t>EUR</w:t>
            </w:r>
            <w:r w:rsidRPr="00572CB4">
              <w:rPr>
                <w:sz w:val="24"/>
                <w:szCs w:val="24"/>
                <w:lang w:val="lv-LV"/>
              </w:rPr>
              <w:t xml:space="preserve"> </w:t>
            </w:r>
            <w:r w:rsidRPr="00572CB4">
              <w:rPr>
                <w:sz w:val="24"/>
                <w:szCs w:val="24"/>
              </w:rPr>
              <w:t>(</w:t>
            </w:r>
            <w:r w:rsidR="00D343C8">
              <w:rPr>
                <w:sz w:val="24"/>
                <w:szCs w:val="24"/>
                <w:lang w:val="lv-LV"/>
              </w:rPr>
              <w:t xml:space="preserve">divi simti </w:t>
            </w:r>
            <w:r w:rsidRPr="00572CB4">
              <w:rPr>
                <w:sz w:val="24"/>
                <w:szCs w:val="24"/>
              </w:rPr>
              <w:t xml:space="preserve">tūkstoši </w:t>
            </w:r>
            <w:r w:rsidRPr="00572CB4">
              <w:rPr>
                <w:i/>
                <w:sz w:val="24"/>
                <w:szCs w:val="24"/>
              </w:rPr>
              <w:t>euro</w:t>
            </w:r>
            <w:r w:rsidRPr="00572CB4">
              <w:rPr>
                <w:sz w:val="24"/>
                <w:szCs w:val="24"/>
              </w:rPr>
              <w:t xml:space="preserve"> un 00 centi) bez PVN.</w:t>
            </w:r>
          </w:p>
          <w:p w14:paraId="2F9D2DCC" w14:textId="1ADAF323" w:rsidR="00846DFE" w:rsidRPr="00572CB4" w:rsidRDefault="00846DFE" w:rsidP="00572CB4">
            <w:pPr>
              <w:pStyle w:val="111Tabulaiiiiii"/>
              <w:numPr>
                <w:ilvl w:val="0"/>
                <w:numId w:val="0"/>
              </w:numPr>
              <w:ind w:left="22"/>
              <w:rPr>
                <w:sz w:val="24"/>
                <w:szCs w:val="24"/>
              </w:rPr>
            </w:pPr>
            <w:r w:rsidRPr="00572CB4">
              <w:rPr>
                <w:sz w:val="24"/>
                <w:szCs w:val="24"/>
              </w:rPr>
              <w:t>Vidējā finanšu apgrozījuma aprēķins tiek veikts: pēdējo 3 (trīs) noslēgto finanšu gadu apgrozījumu</w:t>
            </w:r>
            <w:r w:rsidR="00D343C8">
              <w:rPr>
                <w:sz w:val="24"/>
                <w:szCs w:val="24"/>
              </w:rPr>
              <w:t xml:space="preserve"> summu (EUR bez PVN) dalot ar 3 </w:t>
            </w:r>
            <w:r w:rsidRPr="00572CB4">
              <w:rPr>
                <w:sz w:val="24"/>
                <w:szCs w:val="24"/>
              </w:rPr>
              <w:t>(trīs).</w:t>
            </w:r>
          </w:p>
        </w:tc>
        <w:tc>
          <w:tcPr>
            <w:tcW w:w="4536" w:type="dxa"/>
            <w:shd w:val="clear" w:color="auto" w:fill="auto"/>
          </w:tcPr>
          <w:p w14:paraId="3BF2B3CA" w14:textId="77777777" w:rsidR="00846DFE" w:rsidRPr="00572CB4" w:rsidRDefault="00846DFE" w:rsidP="00572CB4">
            <w:pPr>
              <w:pStyle w:val="1111Tabulaiiiii"/>
              <w:rPr>
                <w:sz w:val="24"/>
                <w:szCs w:val="24"/>
              </w:rPr>
            </w:pPr>
            <w:r w:rsidRPr="00572CB4">
              <w:rPr>
                <w:sz w:val="24"/>
                <w:szCs w:val="24"/>
              </w:rPr>
              <w:t>Pretendenta parakstīts apliecinājums par iepriekšējo trīs noslēgto finanšu gadu apgrozījumu.</w:t>
            </w:r>
          </w:p>
          <w:p w14:paraId="68E82D90" w14:textId="5EE3BD2C" w:rsidR="00846DFE" w:rsidRPr="00572CB4" w:rsidRDefault="00846DFE" w:rsidP="00572CB4">
            <w:pPr>
              <w:pStyle w:val="1111Tabulaiiiii"/>
              <w:rPr>
                <w:sz w:val="24"/>
                <w:szCs w:val="24"/>
              </w:rPr>
            </w:pPr>
            <w:r w:rsidRPr="00572CB4">
              <w:rPr>
                <w:sz w:val="24"/>
                <w:szCs w:val="24"/>
              </w:rPr>
              <w:t>Ja pretendents balstās uz citu personu finansiālajām iespējām (neatkarīgi no to savstarpējo attiecību tiesiskā rakstura), pretendents iesniedz visu šo personu apliecinājumu un vi</w:t>
            </w:r>
            <w:r w:rsidR="00D343C8">
              <w:rPr>
                <w:sz w:val="24"/>
                <w:szCs w:val="24"/>
              </w:rPr>
              <w:t>enošanos par sadarbību Remontdarbu</w:t>
            </w:r>
            <w:r w:rsidRPr="00572CB4">
              <w:rPr>
                <w:sz w:val="24"/>
                <w:szCs w:val="24"/>
              </w:rPr>
              <w:t xml:space="preserve"> izpildē, ka viņa rīcībā būs n</w:t>
            </w:r>
            <w:r w:rsidR="0043478B" w:rsidRPr="00572CB4">
              <w:rPr>
                <w:sz w:val="24"/>
                <w:szCs w:val="24"/>
              </w:rPr>
              <w:t>epiecieša</w:t>
            </w:r>
            <w:r w:rsidR="00D343C8">
              <w:rPr>
                <w:sz w:val="24"/>
                <w:szCs w:val="24"/>
              </w:rPr>
              <w:t>mie resursi Remontd</w:t>
            </w:r>
            <w:r w:rsidR="0043478B" w:rsidRPr="00572CB4">
              <w:rPr>
                <w:sz w:val="24"/>
                <w:szCs w:val="24"/>
              </w:rPr>
              <w:t>arbu</w:t>
            </w:r>
            <w:r w:rsidRPr="00572CB4">
              <w:rPr>
                <w:sz w:val="24"/>
                <w:szCs w:val="24"/>
              </w:rPr>
              <w:t xml:space="preserve"> izpildei. Visas šajā punktā minētās personas ir solidāri atbildīgas par Līguma izpildi.</w:t>
            </w:r>
          </w:p>
        </w:tc>
      </w:tr>
      <w:tr w:rsidR="004312A2" w:rsidRPr="00572CB4" w14:paraId="4BA876E1" w14:textId="77777777" w:rsidTr="000438C3">
        <w:tc>
          <w:tcPr>
            <w:tcW w:w="4815" w:type="dxa"/>
            <w:shd w:val="clear" w:color="auto" w:fill="auto"/>
          </w:tcPr>
          <w:p w14:paraId="70CE2DE9" w14:textId="2AC9A89B" w:rsidR="004312A2" w:rsidRPr="00572CB4" w:rsidRDefault="004312A2" w:rsidP="00572CB4">
            <w:pPr>
              <w:pStyle w:val="111Tabulaiiiiii"/>
              <w:rPr>
                <w:sz w:val="24"/>
                <w:szCs w:val="24"/>
              </w:rPr>
            </w:pPr>
            <w:r w:rsidRPr="00572CB4">
              <w:rPr>
                <w:sz w:val="24"/>
                <w:szCs w:val="24"/>
                <w:u w:val="single"/>
              </w:rPr>
              <w:t>Pretendents</w:t>
            </w:r>
            <w:r w:rsidRPr="00572CB4">
              <w:rPr>
                <w:sz w:val="24"/>
                <w:szCs w:val="24"/>
              </w:rPr>
              <w:t xml:space="preserve"> iepriekšējo 5 (piecu) gadu laikā (2013., 2014., 2015., 2016., 2017.) (pasūtītājs pieredzi apliecinošos dokumentos ņems vērā uzrādīto pieredzi līdz piedāvājumu iesniegšanas termiņam) ir veicis </w:t>
            </w:r>
            <w:r w:rsidRPr="00572CB4">
              <w:rPr>
                <w:b/>
                <w:sz w:val="24"/>
                <w:szCs w:val="24"/>
              </w:rPr>
              <w:t xml:space="preserve">vismaz </w:t>
            </w:r>
            <w:r w:rsidRPr="00572CB4">
              <w:rPr>
                <w:b/>
                <w:sz w:val="24"/>
                <w:szCs w:val="24"/>
                <w:lang w:val="lv-LV"/>
              </w:rPr>
              <w:t>1</w:t>
            </w:r>
            <w:r w:rsidRPr="00572CB4">
              <w:rPr>
                <w:b/>
                <w:sz w:val="24"/>
                <w:szCs w:val="24"/>
              </w:rPr>
              <w:t> (</w:t>
            </w:r>
            <w:r w:rsidRPr="00572CB4">
              <w:rPr>
                <w:b/>
                <w:sz w:val="24"/>
                <w:szCs w:val="24"/>
                <w:lang w:val="lv-LV"/>
              </w:rPr>
              <w:t>viena</w:t>
            </w:r>
            <w:r w:rsidRPr="00572CB4">
              <w:rPr>
                <w:b/>
                <w:sz w:val="24"/>
                <w:szCs w:val="24"/>
              </w:rPr>
              <w:t>) līdzīg</w:t>
            </w:r>
            <w:r w:rsidRPr="00572CB4">
              <w:rPr>
                <w:b/>
                <w:sz w:val="24"/>
                <w:szCs w:val="24"/>
                <w:lang w:val="lv-LV"/>
              </w:rPr>
              <w:t>a</w:t>
            </w:r>
            <w:r w:rsidR="00BD43D7" w:rsidRPr="00572CB4">
              <w:rPr>
                <w:sz w:val="24"/>
                <w:szCs w:val="24"/>
                <w:lang w:val="lv-LV"/>
              </w:rPr>
              <w:t xml:space="preserve"> objekta, </w:t>
            </w:r>
            <w:r w:rsidR="005F3CA5">
              <w:rPr>
                <w:sz w:val="24"/>
                <w:szCs w:val="24"/>
                <w:lang w:val="lv-LV"/>
              </w:rPr>
              <w:t xml:space="preserve">publiskas, </w:t>
            </w:r>
            <w:r w:rsidR="00BD43D7" w:rsidRPr="00572CB4">
              <w:rPr>
                <w:b/>
                <w:sz w:val="24"/>
                <w:szCs w:val="24"/>
                <w:lang w:val="lv-LV"/>
              </w:rPr>
              <w:t>III grupas ēkas</w:t>
            </w:r>
            <w:r w:rsidR="00BD43D7" w:rsidRPr="00572CB4">
              <w:rPr>
                <w:sz w:val="24"/>
                <w:szCs w:val="24"/>
                <w:lang w:val="lv-LV"/>
              </w:rPr>
              <w:t xml:space="preserve"> pārbūves, atjaunošanas vai jaunbūves </w:t>
            </w:r>
            <w:r w:rsidRPr="00572CB4">
              <w:rPr>
                <w:sz w:val="24"/>
                <w:szCs w:val="24"/>
              </w:rPr>
              <w:t xml:space="preserve"> </w:t>
            </w:r>
            <w:r w:rsidR="00EB6DE9">
              <w:rPr>
                <w:sz w:val="24"/>
                <w:szCs w:val="24"/>
                <w:lang w:val="lv-LV"/>
              </w:rPr>
              <w:t>būvdarbu realizāciju</w:t>
            </w:r>
            <w:r w:rsidR="00BD43D7" w:rsidRPr="00572CB4">
              <w:rPr>
                <w:sz w:val="24"/>
                <w:szCs w:val="24"/>
                <w:lang w:val="lv-LV"/>
              </w:rPr>
              <w:t xml:space="preserve"> telpu apjomam, kas nav maz</w:t>
            </w:r>
            <w:r w:rsidR="00652FBB" w:rsidRPr="00572CB4">
              <w:rPr>
                <w:sz w:val="24"/>
                <w:szCs w:val="24"/>
                <w:lang w:val="lv-LV"/>
              </w:rPr>
              <w:t xml:space="preserve">āks par </w:t>
            </w:r>
            <w:r w:rsidR="00652FBB" w:rsidRPr="00572CB4">
              <w:rPr>
                <w:b/>
                <w:sz w:val="24"/>
                <w:szCs w:val="24"/>
                <w:lang w:val="lv-LV"/>
              </w:rPr>
              <w:t>190 m²</w:t>
            </w:r>
            <w:r w:rsidR="00652FBB" w:rsidRPr="00572CB4">
              <w:rPr>
                <w:sz w:val="24"/>
                <w:szCs w:val="24"/>
                <w:lang w:val="lv-LV"/>
              </w:rPr>
              <w:t xml:space="preserve"> (viens simts deviņdesmit kvadrātmetri).</w:t>
            </w:r>
          </w:p>
          <w:p w14:paraId="30C43696" w14:textId="7AB48833" w:rsidR="004312A2" w:rsidRPr="00572CB4" w:rsidRDefault="004312A2" w:rsidP="00572CB4">
            <w:pPr>
              <w:pStyle w:val="111Tabulaiiiiii"/>
              <w:numPr>
                <w:ilvl w:val="0"/>
                <w:numId w:val="0"/>
              </w:numPr>
              <w:ind w:left="589"/>
              <w:rPr>
                <w:sz w:val="24"/>
                <w:szCs w:val="24"/>
              </w:rPr>
            </w:pPr>
            <w:r w:rsidRPr="00572CB4">
              <w:rPr>
                <w:sz w:val="24"/>
                <w:szCs w:val="24"/>
              </w:rPr>
              <w:lastRenderedPageBreak/>
              <w:t>B</w:t>
            </w:r>
            <w:r w:rsidR="00BD43D7" w:rsidRPr="00572CB4">
              <w:rPr>
                <w:sz w:val="24"/>
                <w:szCs w:val="24"/>
                <w:lang w:val="lv-LV"/>
              </w:rPr>
              <w:t>ūvdarbiem jābūt pabeigtiem</w:t>
            </w:r>
            <w:r w:rsidR="00652FBB" w:rsidRPr="00572CB4">
              <w:rPr>
                <w:sz w:val="24"/>
                <w:szCs w:val="24"/>
                <w:lang w:val="lv-LV"/>
              </w:rPr>
              <w:t>, telpām pieņemtām</w:t>
            </w:r>
            <w:r w:rsidR="00BD43D7" w:rsidRPr="00572CB4">
              <w:rPr>
                <w:sz w:val="24"/>
                <w:szCs w:val="24"/>
                <w:lang w:val="lv-LV"/>
              </w:rPr>
              <w:t xml:space="preserve"> ekspluatācijā.</w:t>
            </w:r>
            <w:r w:rsidRPr="00572CB4">
              <w:rPr>
                <w:sz w:val="24"/>
                <w:szCs w:val="24"/>
              </w:rPr>
              <w:t xml:space="preserve"> </w:t>
            </w:r>
          </w:p>
        </w:tc>
        <w:tc>
          <w:tcPr>
            <w:tcW w:w="4536" w:type="dxa"/>
            <w:shd w:val="clear" w:color="auto" w:fill="auto"/>
          </w:tcPr>
          <w:p w14:paraId="726EE48B" w14:textId="77777777" w:rsidR="004312A2" w:rsidRPr="00572CB4" w:rsidRDefault="004312A2" w:rsidP="00572CB4">
            <w:pPr>
              <w:pStyle w:val="1111Tabulaiiiii"/>
              <w:ind w:left="881" w:hanging="881"/>
              <w:rPr>
                <w:sz w:val="24"/>
                <w:szCs w:val="24"/>
              </w:rPr>
            </w:pPr>
            <w:r w:rsidRPr="00572CB4">
              <w:rPr>
                <w:sz w:val="24"/>
                <w:szCs w:val="24"/>
              </w:rPr>
              <w:lastRenderedPageBreak/>
              <w:t xml:space="preserve">Informācija par pretendenta pieredzi </w:t>
            </w:r>
            <w:r w:rsidRPr="00572CB4">
              <w:rPr>
                <w:i/>
                <w:sz w:val="24"/>
                <w:szCs w:val="24"/>
              </w:rPr>
              <w:t>(</w:t>
            </w:r>
            <w:r w:rsidRPr="00572CB4">
              <w:rPr>
                <w:i/>
                <w:sz w:val="24"/>
                <w:szCs w:val="24"/>
                <w:lang w:val="lv-LV"/>
              </w:rPr>
              <w:t>3</w:t>
            </w:r>
            <w:r w:rsidRPr="00572CB4">
              <w:rPr>
                <w:i/>
                <w:sz w:val="24"/>
                <w:szCs w:val="24"/>
              </w:rPr>
              <w:t>.pielikums)</w:t>
            </w:r>
            <w:r w:rsidRPr="00572CB4">
              <w:rPr>
                <w:sz w:val="24"/>
                <w:szCs w:val="24"/>
              </w:rPr>
              <w:t>.</w:t>
            </w:r>
          </w:p>
          <w:p w14:paraId="23429059" w14:textId="7401CFA2" w:rsidR="004312A2" w:rsidRPr="00572CB4" w:rsidRDefault="004312A2" w:rsidP="00572CB4">
            <w:pPr>
              <w:pStyle w:val="1111Tabulaiiiii"/>
              <w:rPr>
                <w:sz w:val="24"/>
                <w:szCs w:val="24"/>
              </w:rPr>
            </w:pPr>
            <w:r w:rsidRPr="00572CB4">
              <w:rPr>
                <w:sz w:val="24"/>
                <w:szCs w:val="24"/>
                <w:lang w:val="lv-LV"/>
              </w:rPr>
              <w:t>A</w:t>
            </w:r>
            <w:r w:rsidRPr="00572CB4">
              <w:rPr>
                <w:sz w:val="24"/>
                <w:szCs w:val="24"/>
              </w:rPr>
              <w:t xml:space="preserve">ttiecīgo darbu līgumu pasūtītāju atsauksmes un būvvaldes </w:t>
            </w:r>
            <w:r w:rsidRPr="00572CB4">
              <w:rPr>
                <w:b/>
                <w:sz w:val="24"/>
                <w:szCs w:val="24"/>
              </w:rPr>
              <w:t>akcepts</w:t>
            </w:r>
            <w:r w:rsidRPr="00572CB4">
              <w:rPr>
                <w:b/>
                <w:sz w:val="24"/>
                <w:szCs w:val="24"/>
                <w:lang w:val="lv-LV"/>
              </w:rPr>
              <w:t>/atzīme par būvdarbu pabeigšanu</w:t>
            </w:r>
            <w:r w:rsidRPr="00572CB4">
              <w:rPr>
                <w:b/>
                <w:sz w:val="24"/>
                <w:szCs w:val="24"/>
              </w:rPr>
              <w:t xml:space="preserve"> </w:t>
            </w:r>
            <w:r w:rsidR="004602D2" w:rsidRPr="00572CB4">
              <w:rPr>
                <w:sz w:val="24"/>
                <w:szCs w:val="24"/>
              </w:rPr>
              <w:t>par norādīto būvobjektu</w:t>
            </w:r>
            <w:r w:rsidRPr="00572CB4">
              <w:rPr>
                <w:sz w:val="24"/>
                <w:szCs w:val="24"/>
              </w:rPr>
              <w:t>.</w:t>
            </w:r>
            <w:r w:rsidRPr="00572CB4">
              <w:rPr>
                <w:sz w:val="24"/>
                <w:szCs w:val="24"/>
                <w:lang w:val="lv-LV"/>
              </w:rPr>
              <w:t xml:space="preserve"> </w:t>
            </w:r>
          </w:p>
        </w:tc>
      </w:tr>
      <w:tr w:rsidR="004312A2" w:rsidRPr="00572CB4" w14:paraId="5EDA8557" w14:textId="77777777" w:rsidTr="004312A2">
        <w:trPr>
          <w:trHeight w:val="404"/>
        </w:trPr>
        <w:tc>
          <w:tcPr>
            <w:tcW w:w="4815" w:type="dxa"/>
            <w:shd w:val="clear" w:color="auto" w:fill="auto"/>
          </w:tcPr>
          <w:p w14:paraId="18E579B2" w14:textId="0A86262E" w:rsidR="004312A2" w:rsidRPr="00572CB4" w:rsidRDefault="004312A2" w:rsidP="00572CB4">
            <w:pPr>
              <w:pStyle w:val="111Tabulaiiiiii"/>
              <w:rPr>
                <w:sz w:val="24"/>
                <w:szCs w:val="24"/>
              </w:rPr>
            </w:pPr>
            <w:r w:rsidRPr="00572CB4">
              <w:rPr>
                <w:sz w:val="24"/>
                <w:szCs w:val="24"/>
              </w:rPr>
              <w:t xml:space="preserve">Pretendentam </w:t>
            </w:r>
            <w:r w:rsidR="004602D2" w:rsidRPr="00572CB4">
              <w:rPr>
                <w:sz w:val="24"/>
                <w:szCs w:val="24"/>
              </w:rPr>
              <w:t xml:space="preserve">Līguma izpildē jānodrošina </w:t>
            </w:r>
            <w:r w:rsidR="004602D2" w:rsidRPr="00572CB4">
              <w:rPr>
                <w:b/>
                <w:bCs/>
                <w:sz w:val="24"/>
                <w:szCs w:val="24"/>
                <w:u w:val="single"/>
                <w:lang w:val="lv-LV"/>
              </w:rPr>
              <w:t>b</w:t>
            </w:r>
            <w:r w:rsidR="00BD43D7" w:rsidRPr="00572CB4">
              <w:rPr>
                <w:b/>
                <w:bCs/>
                <w:sz w:val="24"/>
                <w:szCs w:val="24"/>
                <w:u w:val="single"/>
                <w:lang w:val="lv-LV"/>
              </w:rPr>
              <w:t>ūvdarbu</w:t>
            </w:r>
            <w:r w:rsidR="00BD43D7" w:rsidRPr="00572CB4">
              <w:rPr>
                <w:b/>
                <w:bCs/>
                <w:sz w:val="24"/>
                <w:szCs w:val="24"/>
                <w:u w:val="single"/>
              </w:rPr>
              <w:t xml:space="preserve"> </w:t>
            </w:r>
            <w:r w:rsidRPr="00572CB4">
              <w:rPr>
                <w:b/>
                <w:bCs/>
                <w:sz w:val="24"/>
                <w:szCs w:val="24"/>
                <w:u w:val="single"/>
              </w:rPr>
              <w:t>vadītājs</w:t>
            </w:r>
            <w:r w:rsidRPr="00572CB4">
              <w:rPr>
                <w:sz w:val="24"/>
                <w:szCs w:val="24"/>
              </w:rPr>
              <w:t xml:space="preserve"> ar spēkā esošu iepirkuma priekšmetam atbilstošas jomas būvspeciālista sertifikātu, kuram iepriekšējo 5 (piecu) gadu laikā (2013., 2014., 2015., 2016., 2017.</w:t>
            </w:r>
            <w:r w:rsidR="00D343C8">
              <w:rPr>
                <w:sz w:val="24"/>
                <w:szCs w:val="24"/>
                <w:lang w:val="lv-LV"/>
              </w:rPr>
              <w:t xml:space="preserve"> u</w:t>
            </w:r>
            <w:r w:rsidR="002F7CCD" w:rsidRPr="00572CB4">
              <w:rPr>
                <w:sz w:val="24"/>
                <w:szCs w:val="24"/>
                <w:lang w:val="lv-LV"/>
              </w:rPr>
              <w:t>n 2018.gadā līdz piedāvājumu iesniegšanai</w:t>
            </w:r>
            <w:r w:rsidRPr="00572CB4">
              <w:rPr>
                <w:sz w:val="24"/>
                <w:szCs w:val="24"/>
              </w:rPr>
              <w:t xml:space="preserve">) </w:t>
            </w:r>
            <w:r w:rsidRPr="00572CB4">
              <w:rPr>
                <w:i/>
                <w:iCs/>
                <w:sz w:val="24"/>
                <w:szCs w:val="24"/>
              </w:rPr>
              <w:t>(pasūtītājs pieredzi apliecinošos dokumentos ņems vērā uzrādīto pieredzi līdz piedāvājumu iesniegšanas termiņam)</w:t>
            </w:r>
            <w:r w:rsidRPr="00572CB4">
              <w:rPr>
                <w:sz w:val="24"/>
                <w:szCs w:val="24"/>
              </w:rPr>
              <w:t xml:space="preserve"> ir pieredze </w:t>
            </w:r>
            <w:r w:rsidRPr="00572CB4">
              <w:rPr>
                <w:b/>
                <w:bCs/>
                <w:sz w:val="24"/>
                <w:szCs w:val="24"/>
              </w:rPr>
              <w:t xml:space="preserve">vismaz </w:t>
            </w:r>
            <w:r w:rsidRPr="00572CB4">
              <w:rPr>
                <w:b/>
                <w:bCs/>
                <w:sz w:val="24"/>
                <w:szCs w:val="24"/>
                <w:lang w:val="lv-LV"/>
              </w:rPr>
              <w:t>1</w:t>
            </w:r>
            <w:r w:rsidR="002F7CCD" w:rsidRPr="00572CB4">
              <w:rPr>
                <w:b/>
                <w:bCs/>
                <w:sz w:val="24"/>
                <w:szCs w:val="24"/>
              </w:rPr>
              <w:t> </w:t>
            </w:r>
            <w:r w:rsidRPr="00572CB4">
              <w:rPr>
                <w:b/>
                <w:bCs/>
                <w:sz w:val="24"/>
                <w:szCs w:val="24"/>
              </w:rPr>
              <w:t>(</w:t>
            </w:r>
            <w:r w:rsidRPr="00572CB4">
              <w:rPr>
                <w:b/>
                <w:bCs/>
                <w:sz w:val="24"/>
                <w:szCs w:val="24"/>
                <w:lang w:val="lv-LV"/>
              </w:rPr>
              <w:t>viena</w:t>
            </w:r>
            <w:r w:rsidRPr="00572CB4">
              <w:rPr>
                <w:b/>
                <w:bCs/>
                <w:sz w:val="24"/>
                <w:szCs w:val="24"/>
              </w:rPr>
              <w:t>) līdzvērtīg</w:t>
            </w:r>
            <w:r w:rsidRPr="00572CB4">
              <w:rPr>
                <w:b/>
                <w:bCs/>
                <w:sz w:val="24"/>
                <w:szCs w:val="24"/>
                <w:lang w:val="lv-LV"/>
              </w:rPr>
              <w:t>a</w:t>
            </w:r>
            <w:r w:rsidRPr="00572CB4">
              <w:rPr>
                <w:b/>
                <w:bCs/>
                <w:sz w:val="24"/>
                <w:szCs w:val="24"/>
              </w:rPr>
              <w:t xml:space="preserve"> </w:t>
            </w:r>
            <w:r w:rsidR="00DD6D75" w:rsidRPr="00572CB4">
              <w:rPr>
                <w:sz w:val="24"/>
                <w:szCs w:val="24"/>
              </w:rPr>
              <w:t>objekta</w:t>
            </w:r>
            <w:r w:rsidR="005F3CA5">
              <w:rPr>
                <w:sz w:val="24"/>
                <w:szCs w:val="24"/>
                <w:lang w:val="lv-LV"/>
              </w:rPr>
              <w:t xml:space="preserve"> – publiskas</w:t>
            </w:r>
            <w:r w:rsidR="00DD6D75" w:rsidRPr="00572CB4">
              <w:rPr>
                <w:sz w:val="24"/>
                <w:szCs w:val="24"/>
              </w:rPr>
              <w:t xml:space="preserve">, </w:t>
            </w:r>
            <w:r w:rsidR="00DD6D75" w:rsidRPr="00572CB4">
              <w:rPr>
                <w:b/>
                <w:sz w:val="24"/>
                <w:szCs w:val="24"/>
              </w:rPr>
              <w:t>III grupas ēkas</w:t>
            </w:r>
            <w:r w:rsidR="00DD6D75" w:rsidRPr="00572CB4">
              <w:rPr>
                <w:sz w:val="24"/>
                <w:szCs w:val="24"/>
              </w:rPr>
              <w:t xml:space="preserve"> pārbūves, atjaunošanas vai jaunbūves būvdarbu realizācijā telpu ap</w:t>
            </w:r>
            <w:r w:rsidR="004602D2" w:rsidRPr="00572CB4">
              <w:rPr>
                <w:sz w:val="24"/>
                <w:szCs w:val="24"/>
              </w:rPr>
              <w:t xml:space="preserve">jomam, kas nav mazāks par </w:t>
            </w:r>
            <w:r w:rsidR="004602D2" w:rsidRPr="00572CB4">
              <w:rPr>
                <w:b/>
                <w:sz w:val="24"/>
                <w:szCs w:val="24"/>
              </w:rPr>
              <w:t>190 m²</w:t>
            </w:r>
            <w:r w:rsidR="004602D2" w:rsidRPr="00572CB4">
              <w:rPr>
                <w:sz w:val="24"/>
                <w:szCs w:val="24"/>
                <w:lang w:val="lv-LV"/>
              </w:rPr>
              <w:t xml:space="preserve"> (viens simts deviņdesmit kvadrātmetri) </w:t>
            </w:r>
            <w:r w:rsidR="00DD6D75" w:rsidRPr="00572CB4">
              <w:rPr>
                <w:sz w:val="24"/>
                <w:szCs w:val="24"/>
                <w:lang w:val="lv-LV"/>
              </w:rPr>
              <w:t>.</w:t>
            </w:r>
            <w:r w:rsidR="00DD6D75" w:rsidRPr="00572CB4">
              <w:rPr>
                <w:sz w:val="24"/>
                <w:szCs w:val="24"/>
              </w:rPr>
              <w:t xml:space="preserve"> </w:t>
            </w:r>
          </w:p>
        </w:tc>
        <w:tc>
          <w:tcPr>
            <w:tcW w:w="4536" w:type="dxa"/>
            <w:shd w:val="clear" w:color="auto" w:fill="auto"/>
          </w:tcPr>
          <w:p w14:paraId="367A60FB" w14:textId="77777777" w:rsidR="004312A2" w:rsidRPr="00572CB4" w:rsidRDefault="004312A2" w:rsidP="00572CB4">
            <w:pPr>
              <w:pStyle w:val="1111Tabulaiiiii"/>
              <w:ind w:left="881" w:hanging="881"/>
              <w:rPr>
                <w:sz w:val="24"/>
                <w:szCs w:val="24"/>
              </w:rPr>
            </w:pPr>
            <w:r w:rsidRPr="00572CB4">
              <w:rPr>
                <w:sz w:val="24"/>
                <w:szCs w:val="24"/>
              </w:rPr>
              <w:t xml:space="preserve">Informāciju par Iepirkuma nolikuma </w:t>
            </w:r>
            <w:r w:rsidR="004602D2" w:rsidRPr="00572CB4">
              <w:rPr>
                <w:sz w:val="24"/>
                <w:szCs w:val="24"/>
                <w:lang w:val="lv-LV"/>
              </w:rPr>
              <w:t>3.4.5</w:t>
            </w:r>
            <w:r w:rsidRPr="00572CB4">
              <w:rPr>
                <w:sz w:val="24"/>
                <w:szCs w:val="24"/>
                <w:lang w:val="lv-LV"/>
              </w:rPr>
              <w:t>. </w:t>
            </w:r>
            <w:r w:rsidRPr="00572CB4">
              <w:rPr>
                <w:sz w:val="24"/>
                <w:szCs w:val="24"/>
              </w:rPr>
              <w:t xml:space="preserve">punktā norādītā būvprakses sertifikāta spēkā esamību, </w:t>
            </w:r>
            <w:r w:rsidRPr="00572CB4">
              <w:rPr>
                <w:sz w:val="24"/>
                <w:szCs w:val="24"/>
                <w:lang w:val="lv-LV"/>
              </w:rPr>
              <w:t xml:space="preserve">iepirkuma </w:t>
            </w:r>
            <w:r w:rsidRPr="005F3CA5">
              <w:rPr>
                <w:sz w:val="24"/>
                <w:szCs w:val="24"/>
                <w:lang w:val="lv-LV"/>
              </w:rPr>
              <w:t>komisija</w:t>
            </w:r>
            <w:r w:rsidRPr="00572CB4">
              <w:rPr>
                <w:sz w:val="24"/>
                <w:szCs w:val="24"/>
              </w:rPr>
              <w:t xml:space="preserve"> iegūst no LR Ekonomikas ministrijas administrētās Būvniecības informācijas sistēmas </w:t>
            </w:r>
            <w:hyperlink r:id="rId21" w:history="1">
              <w:r w:rsidRPr="00572CB4">
                <w:rPr>
                  <w:rStyle w:val="Hyperlink"/>
                  <w:color w:val="auto"/>
                  <w:sz w:val="24"/>
                  <w:szCs w:val="24"/>
                </w:rPr>
                <w:t>https://bis.gov.lv/bisp/lv</w:t>
              </w:r>
            </w:hyperlink>
            <w:r w:rsidRPr="00572CB4">
              <w:rPr>
                <w:sz w:val="24"/>
                <w:szCs w:val="24"/>
              </w:rPr>
              <w:t xml:space="preserve">; </w:t>
            </w:r>
          </w:p>
          <w:p w14:paraId="0FE74352" w14:textId="77777777" w:rsidR="004312A2" w:rsidRPr="00572CB4" w:rsidRDefault="004602D2" w:rsidP="00572CB4">
            <w:pPr>
              <w:pStyle w:val="1111Tabulaiiiii"/>
              <w:ind w:left="881" w:hanging="881"/>
              <w:rPr>
                <w:sz w:val="24"/>
                <w:szCs w:val="24"/>
              </w:rPr>
            </w:pPr>
            <w:r w:rsidRPr="00572CB4">
              <w:rPr>
                <w:sz w:val="24"/>
                <w:szCs w:val="24"/>
                <w:lang w:val="lv-LV"/>
              </w:rPr>
              <w:t xml:space="preserve">Piedāvājumā iesniedz </w:t>
            </w:r>
            <w:r w:rsidRPr="00572CB4">
              <w:rPr>
                <w:sz w:val="24"/>
                <w:szCs w:val="24"/>
              </w:rPr>
              <w:t>b</w:t>
            </w:r>
            <w:r w:rsidRPr="00572CB4">
              <w:rPr>
                <w:sz w:val="24"/>
                <w:szCs w:val="24"/>
                <w:lang w:val="lv-LV"/>
              </w:rPr>
              <w:t xml:space="preserve">ūvdarbu vadītāja </w:t>
            </w:r>
            <w:r w:rsidR="004312A2" w:rsidRPr="00572CB4">
              <w:rPr>
                <w:sz w:val="24"/>
                <w:szCs w:val="24"/>
              </w:rPr>
              <w:t>pieredzes apraktu</w:t>
            </w:r>
            <w:r w:rsidR="004312A2" w:rsidRPr="00572CB4">
              <w:rPr>
                <w:sz w:val="24"/>
                <w:szCs w:val="24"/>
                <w:lang w:val="lv-LV"/>
              </w:rPr>
              <w:t xml:space="preserve"> </w:t>
            </w:r>
            <w:r w:rsidR="004312A2" w:rsidRPr="00572CB4">
              <w:rPr>
                <w:i/>
                <w:sz w:val="24"/>
                <w:szCs w:val="24"/>
              </w:rPr>
              <w:t>(</w:t>
            </w:r>
            <w:r w:rsidR="004312A2" w:rsidRPr="00572CB4">
              <w:rPr>
                <w:i/>
                <w:sz w:val="24"/>
                <w:szCs w:val="24"/>
                <w:lang w:val="lv-LV"/>
              </w:rPr>
              <w:t>4</w:t>
            </w:r>
            <w:r w:rsidR="004312A2" w:rsidRPr="00572CB4">
              <w:rPr>
                <w:i/>
                <w:sz w:val="24"/>
                <w:szCs w:val="24"/>
              </w:rPr>
              <w:t>.pielikums)</w:t>
            </w:r>
            <w:r w:rsidR="004312A2" w:rsidRPr="00572CB4">
              <w:rPr>
                <w:sz w:val="24"/>
                <w:szCs w:val="24"/>
              </w:rPr>
              <w:t>.</w:t>
            </w:r>
          </w:p>
          <w:p w14:paraId="360E54DD" w14:textId="77777777" w:rsidR="004312A2" w:rsidRPr="00572CB4" w:rsidRDefault="004312A2" w:rsidP="00572CB4">
            <w:pPr>
              <w:pStyle w:val="1111Tabulaiiiii"/>
              <w:numPr>
                <w:ilvl w:val="0"/>
                <w:numId w:val="0"/>
              </w:numPr>
              <w:ind w:left="1021"/>
              <w:rPr>
                <w:sz w:val="24"/>
                <w:szCs w:val="24"/>
              </w:rPr>
            </w:pPr>
          </w:p>
        </w:tc>
      </w:tr>
    </w:tbl>
    <w:p w14:paraId="003A3965" w14:textId="77777777" w:rsidR="00C07474" w:rsidRPr="00572CB4" w:rsidRDefault="00B05838" w:rsidP="00572CB4">
      <w:pPr>
        <w:pStyle w:val="Heading2"/>
        <w:spacing w:before="60" w:after="60"/>
        <w:rPr>
          <w:szCs w:val="24"/>
        </w:rPr>
      </w:pPr>
      <w:bookmarkStart w:id="146" w:name="_Toc330891731"/>
      <w:bookmarkStart w:id="147" w:name="_Toc330909880"/>
      <w:bookmarkStart w:id="148" w:name="_Toc333924928"/>
      <w:bookmarkStart w:id="149" w:name="_Toc380655970"/>
      <w:bookmarkStart w:id="150" w:name="_Toc424209396"/>
      <w:bookmarkStart w:id="151" w:name="_Ref502737742"/>
      <w:bookmarkStart w:id="152" w:name="_Toc517869344"/>
      <w:bookmarkStart w:id="153" w:name="_Toc380655971"/>
      <w:r w:rsidRPr="00572CB4">
        <w:rPr>
          <w:szCs w:val="24"/>
        </w:rPr>
        <w:t>Tehniskais piedāvājums</w:t>
      </w:r>
      <w:bookmarkEnd w:id="146"/>
      <w:bookmarkEnd w:id="147"/>
      <w:bookmarkEnd w:id="148"/>
      <w:bookmarkEnd w:id="149"/>
      <w:bookmarkEnd w:id="150"/>
      <w:bookmarkEnd w:id="151"/>
      <w:bookmarkEnd w:id="152"/>
    </w:p>
    <w:p w14:paraId="54B8828D" w14:textId="77777777" w:rsidR="00200110" w:rsidRPr="00572CB4" w:rsidRDefault="008F7462" w:rsidP="004F7271">
      <w:pPr>
        <w:pStyle w:val="Heading3"/>
      </w:pPr>
      <w:r w:rsidRPr="00572CB4">
        <w:t xml:space="preserve">Pretendents, iesniedzot pieteikumu Iepirkumā </w:t>
      </w:r>
      <w:r w:rsidRPr="00572CB4">
        <w:rPr>
          <w:i/>
        </w:rPr>
        <w:t>(1.pielikums)</w:t>
      </w:r>
      <w:r w:rsidRPr="00572CB4">
        <w:t xml:space="preserve"> ar tā parakstīšanu apliecina, ka piekrīt veikt visus Tehniskajā specifikācijā </w:t>
      </w:r>
      <w:r w:rsidRPr="00572CB4">
        <w:rPr>
          <w:i/>
        </w:rPr>
        <w:t>(2.pielikums)</w:t>
      </w:r>
      <w:r w:rsidRPr="00572CB4">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572CB4">
        <w:rPr>
          <w:i/>
        </w:rPr>
        <w:t>(2.pielikuma)</w:t>
      </w:r>
      <w:r w:rsidR="00A05BAF" w:rsidRPr="00572CB4">
        <w:t xml:space="preserve"> </w:t>
      </w:r>
      <w:r w:rsidRPr="00572CB4">
        <w:t>noteikumiem.</w:t>
      </w:r>
      <w:r w:rsidR="00E928A7" w:rsidRPr="00572CB4">
        <w:t xml:space="preserve"> </w:t>
      </w:r>
    </w:p>
    <w:p w14:paraId="4575312B" w14:textId="77777777" w:rsidR="008F7462" w:rsidRPr="00572CB4" w:rsidRDefault="00E928A7" w:rsidP="004F7271">
      <w:pPr>
        <w:pStyle w:val="Heading3"/>
      </w:pPr>
      <w:r w:rsidRPr="00572CB4">
        <w:t xml:space="preserve">Papildus ir jāiesniedz tikai </w:t>
      </w:r>
      <w:r w:rsidR="00EF42D0" w:rsidRPr="00572CB4">
        <w:t>D</w:t>
      </w:r>
      <w:r w:rsidRPr="00572CB4">
        <w:t xml:space="preserve">arbu izpildes laika grafiks </w:t>
      </w:r>
      <w:r w:rsidRPr="00572CB4">
        <w:rPr>
          <w:i/>
        </w:rPr>
        <w:t>(</w:t>
      </w:r>
      <w:r w:rsidR="00053807" w:rsidRPr="00572CB4">
        <w:rPr>
          <w:i/>
        </w:rPr>
        <w:t>6</w:t>
      </w:r>
      <w:r w:rsidRPr="00572CB4">
        <w:rPr>
          <w:i/>
        </w:rPr>
        <w:t>.pielikums)</w:t>
      </w:r>
      <w:r w:rsidRPr="00572CB4">
        <w:t>.</w:t>
      </w:r>
    </w:p>
    <w:p w14:paraId="3BEC0D99" w14:textId="77777777" w:rsidR="00C07474" w:rsidRPr="00572CB4" w:rsidRDefault="00C07474" w:rsidP="004F7271">
      <w:pPr>
        <w:pStyle w:val="Heading3"/>
      </w:pPr>
      <w:r w:rsidRPr="00572CB4">
        <w:t>Pretendents</w:t>
      </w:r>
      <w:r w:rsidR="001C45FC" w:rsidRPr="00572CB4">
        <w:t xml:space="preserve"> iesniedz apliecinājumu</w:t>
      </w:r>
      <w:r w:rsidR="00200110" w:rsidRPr="00572CB4">
        <w:t xml:space="preserve"> </w:t>
      </w:r>
      <w:r w:rsidR="00200110" w:rsidRPr="00572CB4">
        <w:rPr>
          <w:i/>
        </w:rPr>
        <w:t>(iekļauts Pieteikuma formā)</w:t>
      </w:r>
      <w:r w:rsidR="001C45FC" w:rsidRPr="00572CB4">
        <w:t>, ka T</w:t>
      </w:r>
      <w:r w:rsidRPr="00572CB4">
        <w:t xml:space="preserve">ehniskā specifikācija un veicamo darbu orientējošie apjomi ir saprotami un </w:t>
      </w:r>
      <w:r w:rsidR="001C45FC" w:rsidRPr="00572CB4">
        <w:t>pretendents ir gat</w:t>
      </w:r>
      <w:r w:rsidR="002F7CCD" w:rsidRPr="00572CB4">
        <w:t>avs Iepirkuma nolikumā noteiktos Darbus</w:t>
      </w:r>
      <w:r w:rsidRPr="00572CB4">
        <w:t xml:space="preserve"> izpildīt. </w:t>
      </w:r>
    </w:p>
    <w:p w14:paraId="69D26B4A" w14:textId="77777777" w:rsidR="005E757D" w:rsidRPr="00572CB4" w:rsidRDefault="001520FA" w:rsidP="00572CB4">
      <w:pPr>
        <w:pStyle w:val="Heading2"/>
        <w:spacing w:before="60" w:after="60"/>
        <w:rPr>
          <w:szCs w:val="24"/>
        </w:rPr>
      </w:pPr>
      <w:bookmarkStart w:id="154" w:name="_Toc517869345"/>
      <w:r w:rsidRPr="00572CB4">
        <w:rPr>
          <w:szCs w:val="24"/>
        </w:rPr>
        <w:t>Finanšu piedāvājums</w:t>
      </w:r>
      <w:bookmarkEnd w:id="154"/>
    </w:p>
    <w:p w14:paraId="486AE560" w14:textId="77777777" w:rsidR="00C07474" w:rsidRPr="00572CB4" w:rsidRDefault="00C07474" w:rsidP="004F7271">
      <w:pPr>
        <w:pStyle w:val="Heading3"/>
      </w:pPr>
      <w:r w:rsidRPr="00572CB4">
        <w:t>Finanšu piedāvājumu pretendents s</w:t>
      </w:r>
      <w:r w:rsidR="001C45FC" w:rsidRPr="00572CB4">
        <w:t>agatavo un iesniedz atbilstoši Iepirkuma n</w:t>
      </w:r>
      <w:r w:rsidRPr="00572CB4">
        <w:t>olikumā pievieno</w:t>
      </w:r>
      <w:r w:rsidR="001C45FC" w:rsidRPr="00572CB4">
        <w:t xml:space="preserve">tajai finanšu piedāvājuma </w:t>
      </w:r>
      <w:r w:rsidRPr="00572CB4">
        <w:t xml:space="preserve">formai </w:t>
      </w:r>
      <w:r w:rsidRPr="00572CB4">
        <w:rPr>
          <w:i/>
        </w:rPr>
        <w:t>(5.pielikums)</w:t>
      </w:r>
      <w:r w:rsidRPr="00572CB4">
        <w:t xml:space="preserve">. </w:t>
      </w:r>
    </w:p>
    <w:p w14:paraId="47EE7881" w14:textId="77777777" w:rsidR="00C07474" w:rsidRPr="00572CB4" w:rsidRDefault="00C07474" w:rsidP="004F7271">
      <w:pPr>
        <w:pStyle w:val="Heading3"/>
        <w:rPr>
          <w:lang w:val="en-US"/>
        </w:rPr>
      </w:pPr>
      <w:r w:rsidRPr="00572CB4">
        <w:t>Pretendents finanšu piedāvājuma cenā iekļauj jebku</w:t>
      </w:r>
      <w:r w:rsidR="001C45FC" w:rsidRPr="00572CB4">
        <w:t>ras izmaksas, kas saistītas ar T</w:t>
      </w:r>
      <w:r w:rsidRPr="00572CB4">
        <w:t>ehniskajā specifikācijā minētajām prasībām, kas nodrošina savla</w:t>
      </w:r>
      <w:r w:rsidR="002F7CCD" w:rsidRPr="00572CB4">
        <w:t>icīgu un kvalitatīvu Darbu izpildi</w:t>
      </w:r>
      <w:r w:rsidRPr="00572CB4">
        <w:t xml:space="preserve">. Izmaksas norādāmas bez PVN ar precizitāti 2 (divas) zīmes aiz komata. </w:t>
      </w:r>
    </w:p>
    <w:p w14:paraId="2291C488" w14:textId="3C95A7A1" w:rsidR="00C07474" w:rsidRDefault="00C07474" w:rsidP="004F7271">
      <w:pPr>
        <w:pStyle w:val="Heading3"/>
      </w:pPr>
      <w:r w:rsidRPr="00572CB4">
        <w:t xml:space="preserve">Finanšu piedāvājumā jānorāda pretendenta piedāvātā līgumcena euro bez pievienotās vērtības nodokļa, par kādu piedāvājumā </w:t>
      </w:r>
      <w:r w:rsidR="002F7CCD" w:rsidRPr="00572CB4">
        <w:t>noteiktajā termiņā tiks veikti D</w:t>
      </w:r>
      <w:r w:rsidRPr="00572CB4">
        <w:t>arbi pilnā apjomā. Finanšu piedāvājumā norādītā līgumcena bez pie</w:t>
      </w:r>
      <w:r w:rsidR="002F7CCD" w:rsidRPr="00572CB4">
        <w:t>vienotās vērtības nodokļa visā L</w:t>
      </w:r>
      <w:r w:rsidRPr="00572CB4">
        <w:t>īguma izpildes laikā ir nemainīga un tā nav pakļaujama nekādām izmaiņām. Piedāvājums, kurā ir norādītas mainīgas cenas tiks kvalificēts kā neatbilstošs un tiks noraidīts.</w:t>
      </w:r>
    </w:p>
    <w:p w14:paraId="544CAE52" w14:textId="77777777" w:rsidR="000E7A75" w:rsidRDefault="000E7A75" w:rsidP="004F7271">
      <w:pPr>
        <w:pStyle w:val="Heading3"/>
        <w:numPr>
          <w:ilvl w:val="0"/>
          <w:numId w:val="0"/>
        </w:numPr>
        <w:ind w:left="709"/>
      </w:pPr>
    </w:p>
    <w:p w14:paraId="4D2D5CD0" w14:textId="653C1621" w:rsidR="00C7322F" w:rsidRPr="00572CB4" w:rsidRDefault="00056718" w:rsidP="00572CB4">
      <w:pPr>
        <w:pStyle w:val="Heading1"/>
        <w:spacing w:before="60" w:after="60"/>
      </w:pPr>
      <w:bookmarkStart w:id="155" w:name="_Toc517869346"/>
      <w:r w:rsidRPr="00572CB4">
        <w:lastRenderedPageBreak/>
        <w:t>PIEDĀVĀJUMU VĒRTĒŠANA</w:t>
      </w:r>
      <w:bookmarkEnd w:id="153"/>
      <w:bookmarkEnd w:id="155"/>
    </w:p>
    <w:p w14:paraId="604E755F" w14:textId="77777777" w:rsidR="002F0097" w:rsidRPr="00572CB4" w:rsidRDefault="002F0097" w:rsidP="00572CB4">
      <w:pPr>
        <w:pStyle w:val="Heading2"/>
        <w:spacing w:before="60" w:after="60"/>
        <w:rPr>
          <w:szCs w:val="24"/>
        </w:rPr>
      </w:pPr>
      <w:bookmarkStart w:id="156" w:name="_Toc380655972"/>
      <w:bookmarkStart w:id="157" w:name="_Ref482027772"/>
      <w:bookmarkStart w:id="158" w:name="_Toc488649962"/>
      <w:bookmarkStart w:id="159" w:name="_Toc517869347"/>
      <w:bookmarkStart w:id="160" w:name="_Toc336440060"/>
      <w:bookmarkStart w:id="161" w:name="_Toc380655982"/>
      <w:r w:rsidRPr="00572CB4">
        <w:rPr>
          <w:szCs w:val="24"/>
        </w:rPr>
        <w:t>Piedāvājuma izvēles kritērijs</w:t>
      </w:r>
      <w:bookmarkEnd w:id="156"/>
      <w:bookmarkEnd w:id="157"/>
      <w:bookmarkEnd w:id="158"/>
      <w:bookmarkEnd w:id="159"/>
    </w:p>
    <w:p w14:paraId="3CF9A73C" w14:textId="77777777" w:rsidR="00124CF8" w:rsidRPr="00572CB4" w:rsidRDefault="00124CF8" w:rsidP="004F7271">
      <w:pPr>
        <w:pStyle w:val="Heading3"/>
        <w:rPr>
          <w:b/>
        </w:rPr>
      </w:pPr>
      <w:bookmarkStart w:id="162" w:name="_Toc507570357"/>
      <w:bookmarkStart w:id="163" w:name="_Toc507570358"/>
      <w:bookmarkEnd w:id="160"/>
      <w:bookmarkEnd w:id="161"/>
      <w:r w:rsidRPr="00572CB4">
        <w:t>Pasūtītājs</w:t>
      </w:r>
      <w:r w:rsidR="002F7CCD" w:rsidRPr="00572CB4">
        <w:t xml:space="preserve"> piešķir L</w:t>
      </w:r>
      <w:r w:rsidRPr="00572CB4">
        <w:t>īguma slēgšanas tiesības saimnieciski visizdevīgākajam piedāvājumam, kuru nosaka, ņemot vērā tikai cenu – piedāvāto viszemāko līgumcenu EUR bez PVN.</w:t>
      </w:r>
    </w:p>
    <w:p w14:paraId="50918DF3" w14:textId="77777777" w:rsidR="0077208A" w:rsidRPr="00572CB4" w:rsidRDefault="0077208A" w:rsidP="004F7271">
      <w:pPr>
        <w:pStyle w:val="Heading3"/>
      </w:pPr>
      <w:bookmarkStart w:id="164" w:name="_Toc336440052"/>
      <w:bookmarkStart w:id="165" w:name="_Toc380655975"/>
      <w:bookmarkStart w:id="166" w:name="_Toc511981251"/>
      <w:bookmarkStart w:id="167" w:name="_Toc512328067"/>
      <w:bookmarkEnd w:id="162"/>
      <w:r w:rsidRPr="00572CB4">
        <w:t>Ja pretendents, kurš piedāvājis viszemāko cenu, vai tā piedāvājums kādā no vērtēšanas posmiem tiek noraidīts vai izslēgts, iepirkuma komisija vērtē nākamo piedāvājumu ar viszemāko cenu.</w:t>
      </w:r>
      <w:bookmarkEnd w:id="164"/>
    </w:p>
    <w:p w14:paraId="7AFF855B" w14:textId="77777777" w:rsidR="0077208A" w:rsidRPr="00572CB4" w:rsidRDefault="0077208A" w:rsidP="004F7271">
      <w:pPr>
        <w:pStyle w:val="Heading3"/>
      </w:pPr>
      <w:bookmarkStart w:id="168" w:name="_Toc336440050"/>
      <w:r w:rsidRPr="00572CB4">
        <w:t xml:space="preserve">Iepirkuma komisija pārbauda piedāvājumu atbilstību </w:t>
      </w:r>
      <w:bookmarkEnd w:id="168"/>
      <w:r w:rsidRPr="00572CB4">
        <w:t>Iepirkuma nolikumā noteiktajām prasībām un izvēlas piedāvājumu saskaņā ar noteikto izvēles kritēriju.</w:t>
      </w:r>
    </w:p>
    <w:p w14:paraId="37ABEB58" w14:textId="77777777" w:rsidR="00124CF8" w:rsidRPr="00572CB4" w:rsidRDefault="00124CF8" w:rsidP="00572CB4">
      <w:pPr>
        <w:pStyle w:val="Heading2"/>
        <w:spacing w:before="60" w:after="60"/>
        <w:rPr>
          <w:szCs w:val="24"/>
        </w:rPr>
      </w:pPr>
      <w:bookmarkStart w:id="169" w:name="_Toc517869348"/>
      <w:r w:rsidRPr="00572CB4">
        <w:rPr>
          <w:szCs w:val="24"/>
        </w:rPr>
        <w:t>Piedāvājuma noformējuma pārbaude</w:t>
      </w:r>
      <w:bookmarkEnd w:id="165"/>
      <w:bookmarkEnd w:id="166"/>
      <w:bookmarkEnd w:id="167"/>
      <w:bookmarkEnd w:id="169"/>
    </w:p>
    <w:p w14:paraId="59706F66" w14:textId="74FA3DA4" w:rsidR="00124CF8" w:rsidRPr="00572CB4" w:rsidRDefault="00124CF8" w:rsidP="004F7271">
      <w:pPr>
        <w:pStyle w:val="Heading3"/>
      </w:pPr>
      <w:r w:rsidRPr="00572CB4">
        <w:t>Iepirkuma komisija novērtē katra piedāvājuma at</w:t>
      </w:r>
      <w:r w:rsidR="00200110" w:rsidRPr="00572CB4">
        <w:t>bilstību I</w:t>
      </w:r>
      <w:r w:rsidRPr="00572CB4">
        <w:t xml:space="preserve">epirkuma nolikuma </w:t>
      </w:r>
      <w:r w:rsidRPr="00572CB4">
        <w:fldChar w:fldCharType="begin"/>
      </w:r>
      <w:r w:rsidRPr="00572CB4">
        <w:instrText xml:space="preserve"> REF _Ref381250429 \r \h  \* MERGEFORMAT </w:instrText>
      </w:r>
      <w:r w:rsidRPr="00572CB4">
        <w:fldChar w:fldCharType="separate"/>
      </w:r>
      <w:r w:rsidR="00F24EE9">
        <w:t>1.9</w:t>
      </w:r>
      <w:r w:rsidRPr="00572CB4">
        <w:fldChar w:fldCharType="end"/>
      </w:r>
      <w:r w:rsidRPr="00572CB4">
        <w:t>. punktā noteiktajām prasībām.</w:t>
      </w:r>
    </w:p>
    <w:p w14:paraId="496E937D" w14:textId="77777777" w:rsidR="00124CF8" w:rsidRPr="00572CB4" w:rsidRDefault="00124CF8" w:rsidP="004F7271">
      <w:pPr>
        <w:pStyle w:val="Heading3"/>
      </w:pPr>
      <w:r w:rsidRPr="00572CB4">
        <w:t>Ja piedāvājums neatbilst kādai no piedāvājumu noformējuma prasībām, iepirkuma komisija var lemt par attiecīgā piedāvājuma tālāku izskatīšanu.</w:t>
      </w:r>
    </w:p>
    <w:p w14:paraId="321D10C8" w14:textId="77777777" w:rsidR="00124CF8" w:rsidRPr="00572CB4" w:rsidRDefault="00124CF8" w:rsidP="00572CB4">
      <w:pPr>
        <w:pStyle w:val="Heading2"/>
        <w:spacing w:before="60" w:after="60"/>
        <w:rPr>
          <w:szCs w:val="24"/>
        </w:rPr>
      </w:pPr>
      <w:bookmarkStart w:id="170" w:name="_Toc380655976"/>
      <w:bookmarkStart w:id="171" w:name="_Toc511981252"/>
      <w:bookmarkStart w:id="172" w:name="_Toc512328068"/>
      <w:bookmarkStart w:id="173" w:name="_Toc517869349"/>
      <w:r w:rsidRPr="00572CB4">
        <w:rPr>
          <w:szCs w:val="24"/>
        </w:rPr>
        <w:t>Pretendentu atlase</w:t>
      </w:r>
      <w:bookmarkEnd w:id="170"/>
      <w:bookmarkEnd w:id="171"/>
      <w:bookmarkEnd w:id="172"/>
      <w:bookmarkEnd w:id="173"/>
    </w:p>
    <w:p w14:paraId="2019917D" w14:textId="77777777" w:rsidR="00124CF8" w:rsidRPr="00572CB4" w:rsidRDefault="00124CF8" w:rsidP="004F7271">
      <w:pPr>
        <w:pStyle w:val="Heading3"/>
      </w:pPr>
      <w:r w:rsidRPr="00572CB4">
        <w:t xml:space="preserve">Iepirkuma komisija ir tiesīga pretendenta kvalifikācijas atbilstības pārbaudi veikt tikai tam pretendentam, kuram būtu piešķiramas </w:t>
      </w:r>
      <w:r w:rsidR="002F7CCD" w:rsidRPr="00572CB4">
        <w:t>l</w:t>
      </w:r>
      <w:r w:rsidRPr="00572CB4">
        <w:t>īguma slēgšanas tiesības.</w:t>
      </w:r>
    </w:p>
    <w:p w14:paraId="0FEF312B" w14:textId="77777777" w:rsidR="00124CF8" w:rsidRPr="00572CB4" w:rsidRDefault="00124CF8" w:rsidP="004F7271">
      <w:pPr>
        <w:pStyle w:val="Heading3"/>
      </w:pPr>
      <w:r w:rsidRPr="00572CB4">
        <w:t>Lai konstatētu, kur</w:t>
      </w:r>
      <w:r w:rsidR="002F7CCD" w:rsidRPr="00572CB4">
        <w:t>am pretendentam ir piešķiramas l</w:t>
      </w:r>
      <w:r w:rsidRPr="00572CB4">
        <w:t xml:space="preserve">īguma slēgšanas tiesības,  Iepirkuma komisija pārbauda vai iesniegtajos finanšu piedāvājumos nav aritmētiskās kļūdas. Ja </w:t>
      </w:r>
      <w:r w:rsidR="002F7CCD" w:rsidRPr="00572CB4">
        <w:t>i</w:t>
      </w:r>
      <w:r w:rsidR="00200110" w:rsidRPr="00572CB4">
        <w:t xml:space="preserve">epirkuma </w:t>
      </w:r>
      <w:r w:rsidRPr="00572CB4">
        <w:t xml:space="preserve">komisija konstatē šādas kļūdas, tā tās izlabo. Par kļūdu labojumu un laboto piedāvājuma summu </w:t>
      </w:r>
      <w:r w:rsidR="002F7CCD" w:rsidRPr="00572CB4">
        <w:t>i</w:t>
      </w:r>
      <w:r w:rsidR="00200110" w:rsidRPr="00572CB4">
        <w:t xml:space="preserve">epirkuma </w:t>
      </w:r>
      <w:r w:rsidRPr="00572CB4">
        <w:t xml:space="preserve">komisija paziņo pretendentam, kura pieļautās kļūdas labotas. Vērtējot piedāvājumus, </w:t>
      </w:r>
      <w:r w:rsidR="002F7CCD" w:rsidRPr="00572CB4">
        <w:t>i</w:t>
      </w:r>
      <w:r w:rsidR="00200110" w:rsidRPr="00572CB4">
        <w:t xml:space="preserve">epirkuma </w:t>
      </w:r>
      <w:r w:rsidRPr="00572CB4">
        <w:t xml:space="preserve">komisija ņem vērā </w:t>
      </w:r>
      <w:r w:rsidR="002F7CCD" w:rsidRPr="00572CB4">
        <w:t>i</w:t>
      </w:r>
      <w:r w:rsidR="00200110" w:rsidRPr="00572CB4">
        <w:t xml:space="preserve">epirkuma </w:t>
      </w:r>
      <w:r w:rsidRPr="00572CB4">
        <w:t>komisijas veikto aritmētisko kļūdu labojumus.</w:t>
      </w:r>
    </w:p>
    <w:p w14:paraId="663E0068" w14:textId="77777777" w:rsidR="00124CF8" w:rsidRPr="00572CB4" w:rsidRDefault="00124CF8" w:rsidP="004F7271">
      <w:pPr>
        <w:pStyle w:val="Heading3"/>
      </w:pPr>
      <w:r w:rsidRPr="00572CB4">
        <w:t>Iepirkuma komisija attiecībā uz prete</w:t>
      </w:r>
      <w:r w:rsidR="002F7CCD" w:rsidRPr="00572CB4">
        <w:t>ndentu, kuram būtu piešķiramas l</w:t>
      </w:r>
      <w:r w:rsidRPr="00572CB4">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73A2820D" w14:textId="25F26446" w:rsidR="00124CF8" w:rsidRPr="00572CB4" w:rsidRDefault="00124CF8" w:rsidP="004F7271">
      <w:pPr>
        <w:pStyle w:val="Heading3"/>
      </w:pPr>
      <w:r w:rsidRPr="00572CB4">
        <w:t>Iepirkuma komisija vērtē pretendenta, kuram būtu piešķiramas līguma slēgšanas tiesības</w:t>
      </w:r>
      <w:r w:rsidR="002F7CCD" w:rsidRPr="00572CB4">
        <w:t>, atbilstību I</w:t>
      </w:r>
      <w:r w:rsidRPr="00572CB4">
        <w:t xml:space="preserve">epirkuma nolikuma </w:t>
      </w:r>
      <w:r w:rsidRPr="00572CB4">
        <w:fldChar w:fldCharType="begin"/>
      </w:r>
      <w:r w:rsidRPr="00572CB4">
        <w:instrText xml:space="preserve"> REF _Ref385922613 \r \h  \* MERGEFORMAT </w:instrText>
      </w:r>
      <w:r w:rsidRPr="00572CB4">
        <w:fldChar w:fldCharType="separate"/>
      </w:r>
      <w:r w:rsidR="00F24EE9">
        <w:t>3.3</w:t>
      </w:r>
      <w:r w:rsidRPr="00572CB4">
        <w:fldChar w:fldCharType="end"/>
      </w:r>
      <w:r w:rsidRPr="00572CB4">
        <w:t>. punktā noteiktajām pretendentu atlases prasībām.</w:t>
      </w:r>
    </w:p>
    <w:p w14:paraId="3C64189F" w14:textId="3F50A4E9" w:rsidR="00124CF8" w:rsidRPr="00572CB4" w:rsidRDefault="00124CF8" w:rsidP="004F7271">
      <w:pPr>
        <w:pStyle w:val="Heading3"/>
      </w:pPr>
      <w:r w:rsidRPr="00572CB4">
        <w:t xml:space="preserve">Ja </w:t>
      </w:r>
      <w:r w:rsidR="002F7CCD" w:rsidRPr="00572CB4">
        <w:t>pretendents neatbilst kādai no I</w:t>
      </w:r>
      <w:r w:rsidRPr="00572CB4">
        <w:t xml:space="preserve">epirkuma nolikuma </w:t>
      </w:r>
      <w:r w:rsidRPr="00572CB4">
        <w:fldChar w:fldCharType="begin"/>
      </w:r>
      <w:r w:rsidRPr="00572CB4">
        <w:instrText xml:space="preserve"> REF _Ref385922613 \r \h  \* MERGEFORMAT </w:instrText>
      </w:r>
      <w:r w:rsidRPr="00572CB4">
        <w:fldChar w:fldCharType="separate"/>
      </w:r>
      <w:r w:rsidR="00F24EE9">
        <w:t>3.3</w:t>
      </w:r>
      <w:r w:rsidRPr="00572CB4">
        <w:fldChar w:fldCharType="end"/>
      </w:r>
      <w:r w:rsidRPr="00572CB4">
        <w:t>. punktā noteiktajām pretendentu atlases prasībām, pretendents tiek izslēgts no turpmākās dalības iepirkumā un tā piedāvājumu tālāk nevērtē.</w:t>
      </w:r>
    </w:p>
    <w:p w14:paraId="671154D1" w14:textId="77777777" w:rsidR="00124CF8" w:rsidRPr="00572CB4" w:rsidRDefault="00124CF8" w:rsidP="00572CB4">
      <w:pPr>
        <w:pStyle w:val="Heading2"/>
        <w:spacing w:before="60" w:after="60"/>
        <w:rPr>
          <w:szCs w:val="24"/>
        </w:rPr>
      </w:pPr>
      <w:bookmarkStart w:id="174" w:name="_Toc380655977"/>
      <w:bookmarkStart w:id="175" w:name="_Toc511981253"/>
      <w:bookmarkStart w:id="176" w:name="_Toc512328069"/>
      <w:bookmarkStart w:id="177" w:name="_Toc517869350"/>
      <w:r w:rsidRPr="00572CB4">
        <w:rPr>
          <w:szCs w:val="24"/>
        </w:rPr>
        <w:t>Tehniskā piedāvājuma atbilstības pārbaude</w:t>
      </w:r>
      <w:bookmarkEnd w:id="174"/>
      <w:bookmarkEnd w:id="175"/>
      <w:bookmarkEnd w:id="176"/>
      <w:bookmarkEnd w:id="177"/>
    </w:p>
    <w:p w14:paraId="1EEFB397" w14:textId="77777777" w:rsidR="00124CF8" w:rsidRPr="00572CB4" w:rsidRDefault="00124CF8" w:rsidP="004F7271">
      <w:pPr>
        <w:pStyle w:val="Heading3"/>
      </w:pPr>
      <w:bookmarkStart w:id="178" w:name="_Ref343523533"/>
      <w:r w:rsidRPr="00572CB4">
        <w:t>Iepirkuma komisija pārbauda, vai tehniskais piedāvājums atbilst iepirkuma nolikuma 3.</w:t>
      </w:r>
      <w:r w:rsidR="00200110" w:rsidRPr="00572CB4">
        <w:t>5</w:t>
      </w:r>
      <w:r w:rsidRPr="00572CB4">
        <w:t>. punkta prasībām un Tehniskajai specifikācijai.</w:t>
      </w:r>
    </w:p>
    <w:p w14:paraId="6CC95D47" w14:textId="77777777" w:rsidR="00124CF8" w:rsidRPr="00572CB4" w:rsidRDefault="00124CF8" w:rsidP="004F7271">
      <w:pPr>
        <w:pStyle w:val="Heading3"/>
      </w:pPr>
      <w:r w:rsidRPr="00572CB4">
        <w:t>Ja tehniskais piedāvājums neatbilst iepirkuma nolikuma 3.</w:t>
      </w:r>
      <w:r w:rsidR="00200110" w:rsidRPr="00572CB4">
        <w:t>5</w:t>
      </w:r>
      <w:r w:rsidRPr="00572CB4">
        <w:t>. punkta prasībām un/vai Tehniskās specifikācijas</w:t>
      </w:r>
      <w:r w:rsidRPr="00572CB4">
        <w:rPr>
          <w:i/>
        </w:rPr>
        <w:t xml:space="preserve"> </w:t>
      </w:r>
      <w:r w:rsidRPr="00572CB4">
        <w:t>prasībām, iepirkuma komisija izslēdz pretendentu no turpmākās dalības iepirkumā un tā piedāvājumu tālāk nevērtē.</w:t>
      </w:r>
    </w:p>
    <w:p w14:paraId="040C5A31" w14:textId="77777777" w:rsidR="00124CF8" w:rsidRPr="00572CB4" w:rsidRDefault="00124CF8" w:rsidP="00572CB4">
      <w:pPr>
        <w:pStyle w:val="Heading2"/>
        <w:spacing w:before="60" w:after="60"/>
        <w:rPr>
          <w:szCs w:val="24"/>
        </w:rPr>
      </w:pPr>
      <w:bookmarkStart w:id="179" w:name="_Toc511981254"/>
      <w:bookmarkStart w:id="180" w:name="_Toc512328070"/>
      <w:bookmarkStart w:id="181" w:name="_Toc517869351"/>
      <w:r w:rsidRPr="00572CB4">
        <w:rPr>
          <w:szCs w:val="24"/>
        </w:rPr>
        <w:lastRenderedPageBreak/>
        <w:t>Finanšu piedāvājuma atbilstības pārbaude</w:t>
      </w:r>
      <w:bookmarkEnd w:id="179"/>
      <w:bookmarkEnd w:id="180"/>
      <w:bookmarkEnd w:id="181"/>
    </w:p>
    <w:p w14:paraId="68ECC4C4" w14:textId="77777777" w:rsidR="00124CF8" w:rsidRPr="00572CB4" w:rsidRDefault="00124CF8" w:rsidP="004F7271">
      <w:pPr>
        <w:pStyle w:val="Heading3"/>
      </w:pPr>
      <w:r w:rsidRPr="00572CB4">
        <w:t>Ja iepirkuma komisija konstatē, ka pretendents ir iesniedzis nepamatoti lētu piedāvājumu, iepirkuma komisija rīkojas Latvijas Republikas normatīvajos aktos noteiktajā kārtībā.</w:t>
      </w:r>
    </w:p>
    <w:p w14:paraId="5E459188" w14:textId="77777777" w:rsidR="005511F2" w:rsidRPr="00572CB4" w:rsidRDefault="005511F2" w:rsidP="00572CB4">
      <w:pPr>
        <w:pStyle w:val="Heading2"/>
        <w:spacing w:before="60" w:after="60"/>
        <w:rPr>
          <w:szCs w:val="24"/>
        </w:rPr>
      </w:pPr>
      <w:bookmarkStart w:id="182" w:name="_Toc453836483"/>
      <w:bookmarkStart w:id="183" w:name="_Toc455755723"/>
      <w:bookmarkStart w:id="184" w:name="_Toc458703547"/>
      <w:bookmarkStart w:id="185" w:name="_Toc467062514"/>
      <w:bookmarkStart w:id="186" w:name="_Toc511809113"/>
      <w:bookmarkStart w:id="187" w:name="_Toc517869352"/>
      <w:r w:rsidRPr="00572CB4">
        <w:rPr>
          <w:szCs w:val="24"/>
        </w:rPr>
        <w:t>Informācijas pārbaude par PIL 9.</w:t>
      </w:r>
      <w:r w:rsidRPr="00572CB4">
        <w:rPr>
          <w:szCs w:val="24"/>
          <w:vertAlign w:val="superscript"/>
        </w:rPr>
        <w:t> </w:t>
      </w:r>
      <w:r w:rsidRPr="00572CB4">
        <w:rPr>
          <w:szCs w:val="24"/>
        </w:rPr>
        <w:t xml:space="preserve">panta astotās daļas 1. 2. un 3. punktā noteikto attiecībā </w:t>
      </w:r>
      <w:bookmarkEnd w:id="182"/>
      <w:bookmarkEnd w:id="183"/>
      <w:bookmarkEnd w:id="184"/>
      <w:bookmarkEnd w:id="185"/>
      <w:bookmarkEnd w:id="186"/>
      <w:r w:rsidR="00200110" w:rsidRPr="00572CB4">
        <w:rPr>
          <w:szCs w:val="24"/>
        </w:rPr>
        <w:t>uz pretendentu, kuram būtu piešķiramas līguma slēgšanas tiesības,</w:t>
      </w:r>
      <w:bookmarkEnd w:id="187"/>
    </w:p>
    <w:p w14:paraId="2DECF1B0" w14:textId="77777777" w:rsidR="005511F2" w:rsidRPr="00572CB4" w:rsidRDefault="005511F2" w:rsidP="004F7271">
      <w:pPr>
        <w:pStyle w:val="Heading3"/>
      </w:pPr>
      <w:r w:rsidRPr="00572CB4">
        <w:t>Iepirkuma komisija pārbauda, vai uz iespējamo Iepirkuma uzvarētāju, pretendenta norādīto personu, uz kuras iespējām pretendents balstās, lai apliecinātu, ka tā kvalifikācija atbilst paziņojumā par plānot</w:t>
      </w:r>
      <w:r w:rsidR="004124FD" w:rsidRPr="00572CB4">
        <w:t>o līgumu un Iepirkuma nolikumā</w:t>
      </w:r>
      <w:r w:rsidRPr="00572CB4">
        <w:t xml:space="preserve"> noteiktajām prasībām, kā arī uz katru personālsabiedrības biedru, ja pretendents ir personālsabiedrība, ir attiecināmi:</w:t>
      </w:r>
    </w:p>
    <w:p w14:paraId="7600BA43" w14:textId="77777777" w:rsidR="005511F2" w:rsidRPr="00D9021D" w:rsidRDefault="005511F2" w:rsidP="009639A7">
      <w:pPr>
        <w:pStyle w:val="Heading4"/>
        <w:rPr>
          <w:lang w:val="lv-LV"/>
        </w:rPr>
      </w:pPr>
      <w:r w:rsidRPr="00D9021D">
        <w:rPr>
          <w:lang w:val="lv-LV"/>
        </w:rPr>
        <w:t>PIL 9. panta astotās daļas 1. punktā minētie nosacījumi;</w:t>
      </w:r>
    </w:p>
    <w:p w14:paraId="14F68791" w14:textId="77777777" w:rsidR="005511F2" w:rsidRPr="00D9021D" w:rsidRDefault="005511F2" w:rsidP="009639A7">
      <w:pPr>
        <w:pStyle w:val="Heading4"/>
        <w:rPr>
          <w:lang w:val="lv-LV"/>
        </w:rPr>
      </w:pPr>
      <w:r w:rsidRPr="00D9021D">
        <w:rPr>
          <w:lang w:val="lv-LV"/>
        </w:rPr>
        <w:t>PIL 9. panta astotās daļas 2. punktā minētie nosacījumi piedāvājumu iesniegšanas termiņa pēdējā dienā un dienā, kad pieņemts lēmums par iespējamu Iepirkuma līguma slēgšanas tiesību piešķiršanu.</w:t>
      </w:r>
    </w:p>
    <w:p w14:paraId="50BB7674" w14:textId="77777777" w:rsidR="005511F2" w:rsidRPr="00D9021D" w:rsidRDefault="005511F2" w:rsidP="009639A7">
      <w:pPr>
        <w:pStyle w:val="Heading4"/>
        <w:rPr>
          <w:lang w:val="lv-LV"/>
        </w:rPr>
      </w:pPr>
      <w:r w:rsidRPr="00D9021D">
        <w:rPr>
          <w:lang w:val="lv-LV"/>
        </w:rPr>
        <w:t>PIL 9. panta astotās daļas 3. punktā minētie nosacījumi.</w:t>
      </w:r>
    </w:p>
    <w:p w14:paraId="42BC237F" w14:textId="77777777" w:rsidR="005511F2" w:rsidRPr="00572CB4" w:rsidRDefault="005511F2" w:rsidP="004F7271">
      <w:pPr>
        <w:pStyle w:val="Heading3"/>
      </w:pPr>
      <w:r w:rsidRPr="00D9021D">
        <w:t>Ja iepirkuma komisija konstatē, ka uz iespējamo Iepirkuma uzvarētāju, pretendenta</w:t>
      </w:r>
      <w:r w:rsidRPr="00572CB4">
        <w:t xml:space="preserve"> norādīto personu, uz kuras iespējām pretendents balstās, lai apliecinātu, ka tā kvalifikācija atbilst paziņojumā par plānot</w:t>
      </w:r>
      <w:r w:rsidR="004124FD" w:rsidRPr="00572CB4">
        <w:t>o līgumu un Iepirkuma nolikumā</w:t>
      </w:r>
      <w:r w:rsidRPr="00572CB4">
        <w:t xml:space="preserve"> noteiktajām prasībām, kā arī uz katru personālsabiedrības biedru, ja pretendents ir personālsabiedrība, ir attiecināmi PIL 9.</w:t>
      </w:r>
      <w:r w:rsidRPr="00572CB4">
        <w:rPr>
          <w:vertAlign w:val="superscript"/>
        </w:rPr>
        <w:t> </w:t>
      </w:r>
      <w:r w:rsidRPr="00572CB4">
        <w:t xml:space="preserve">panta astotās daļas 2. punktā minētie apstākļi </w:t>
      </w:r>
      <w:r w:rsidRPr="00572CB4">
        <w:rPr>
          <w:b/>
        </w:rPr>
        <w:t>piedāvājumu iesniegšanas termiņa pēdējā dienā</w:t>
      </w:r>
      <w:r w:rsidRPr="00572CB4">
        <w:t xml:space="preserve"> un </w:t>
      </w:r>
      <w:r w:rsidRPr="00572CB4">
        <w:rPr>
          <w:b/>
        </w:rPr>
        <w:t xml:space="preserve">dienā, kad pieņemts lēmums par iespējamu Iepirkuma līguma slēgšanas tiesību piešķiršanu, </w:t>
      </w:r>
      <w:r w:rsidRPr="00572CB4">
        <w:t>tā rīkojas atbilstoši PIL 9.</w:t>
      </w:r>
      <w:r w:rsidRPr="00572CB4">
        <w:rPr>
          <w:vertAlign w:val="superscript"/>
        </w:rPr>
        <w:t> </w:t>
      </w:r>
      <w:r w:rsidRPr="00572CB4">
        <w:t>panta desmitās daļas 1. un 2. punktam.</w:t>
      </w:r>
    </w:p>
    <w:p w14:paraId="46AA936E" w14:textId="77777777" w:rsidR="005511F2" w:rsidRPr="00572CB4" w:rsidRDefault="005511F2" w:rsidP="004F7271">
      <w:pPr>
        <w:pStyle w:val="Heading3"/>
      </w:pPr>
      <w:r w:rsidRPr="00572CB4">
        <w:t>Ja iespējamais Iepirkuma uzvarētājs ir piegādātāju apvienība, Iepirkuma komisija pārbauda PIL 9.</w:t>
      </w:r>
      <w:r w:rsidRPr="00572CB4">
        <w:rPr>
          <w:vertAlign w:val="superscript"/>
        </w:rPr>
        <w:t> </w:t>
      </w:r>
      <w:r w:rsidRPr="00572CB4">
        <w:t>panta astotās daļas 1. 2. un 3. punktā minēto apstākļu esamību attiecībā uz</w:t>
      </w:r>
      <w:r w:rsidRPr="00572CB4">
        <w:rPr>
          <w:b/>
        </w:rPr>
        <w:t xml:space="preserve"> </w:t>
      </w:r>
      <w:r w:rsidRPr="00572CB4">
        <w:t>katru</w:t>
      </w:r>
      <w:r w:rsidRPr="00572CB4">
        <w:rPr>
          <w:b/>
        </w:rPr>
        <w:t xml:space="preserve"> </w:t>
      </w:r>
      <w:r w:rsidRPr="00572CB4">
        <w:t>piegādātāju apvienības biedru.</w:t>
      </w:r>
    </w:p>
    <w:p w14:paraId="18E6CA11" w14:textId="34675292" w:rsidR="005511F2" w:rsidRDefault="005511F2" w:rsidP="004F7271">
      <w:pPr>
        <w:pStyle w:val="Heading3"/>
      </w:pPr>
      <w:r w:rsidRPr="00572CB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w:t>
      </w:r>
      <w:r w:rsidR="004124FD" w:rsidRPr="00572CB4">
        <w:t>. Termiņu izziņas iesniegšanai i</w:t>
      </w:r>
      <w:r w:rsidRPr="00572CB4">
        <w:t>epirkuma komisija nosaka ne īsāku par 10 darbdienām pēc pieprasījuma izsniegšanas vai nosūtīšanas dienas. Ja attiecīgais pretendents noteiktajā termiņā neiesniedz minēto izziņu, Iepirkuma komisija to izslēdz no dalības Iepirkumā.</w:t>
      </w:r>
    </w:p>
    <w:p w14:paraId="7AD76A20" w14:textId="77777777" w:rsidR="00C368EE" w:rsidRPr="00572CB4" w:rsidRDefault="00C368EE" w:rsidP="004F7271">
      <w:pPr>
        <w:pStyle w:val="Heading3"/>
        <w:numPr>
          <w:ilvl w:val="0"/>
          <w:numId w:val="0"/>
        </w:numPr>
        <w:ind w:left="709"/>
      </w:pPr>
    </w:p>
    <w:p w14:paraId="68E29F40" w14:textId="77777777" w:rsidR="00124CF8" w:rsidRPr="00572CB4" w:rsidRDefault="00124CF8" w:rsidP="00572CB4">
      <w:pPr>
        <w:pStyle w:val="Heading1"/>
        <w:numPr>
          <w:ilvl w:val="0"/>
          <w:numId w:val="17"/>
        </w:numPr>
        <w:spacing w:before="60" w:after="60"/>
        <w:rPr>
          <w:lang w:val="lv-LV"/>
        </w:rPr>
      </w:pPr>
      <w:bookmarkStart w:id="188" w:name="_Toc336440053"/>
      <w:bookmarkStart w:id="189" w:name="_Toc380655979"/>
      <w:bookmarkStart w:id="190" w:name="_Toc511981255"/>
      <w:bookmarkStart w:id="191" w:name="_Toc512328071"/>
      <w:bookmarkStart w:id="192" w:name="_Toc517869353"/>
      <w:bookmarkEnd w:id="178"/>
      <w:r w:rsidRPr="00572CB4">
        <w:rPr>
          <w:lang w:val="lv-LV"/>
        </w:rPr>
        <w:t>IEPIRKUMA UZVARĒTĀJA NOTEIKŠANA UN IEPIRKUMA LĪGUMA SLĒGŠANA</w:t>
      </w:r>
      <w:bookmarkEnd w:id="188"/>
      <w:bookmarkEnd w:id="189"/>
      <w:bookmarkEnd w:id="190"/>
      <w:bookmarkEnd w:id="191"/>
      <w:bookmarkEnd w:id="192"/>
    </w:p>
    <w:p w14:paraId="5904597A" w14:textId="7AC09F7A" w:rsidR="00F83E2B" w:rsidRPr="00572CB4" w:rsidRDefault="00F83E2B" w:rsidP="00572CB4">
      <w:pPr>
        <w:pStyle w:val="Heading2"/>
        <w:spacing w:before="60" w:after="60"/>
        <w:rPr>
          <w:szCs w:val="24"/>
        </w:rPr>
      </w:pPr>
      <w:bookmarkStart w:id="193" w:name="_Toc517869354"/>
      <w:r w:rsidRPr="00572CB4">
        <w:rPr>
          <w:szCs w:val="24"/>
        </w:rPr>
        <w:t>Lēmuma par Iepirkuma rezultātiem pieņemšana un paziņošana</w:t>
      </w:r>
      <w:bookmarkEnd w:id="163"/>
      <w:bookmarkEnd w:id="193"/>
    </w:p>
    <w:p w14:paraId="16E9877F" w14:textId="77777777" w:rsidR="00F83E2B" w:rsidRPr="00572CB4" w:rsidRDefault="004124FD" w:rsidP="004F7271">
      <w:pPr>
        <w:pStyle w:val="Heading3"/>
      </w:pPr>
      <w:r w:rsidRPr="00572CB4">
        <w:t xml:space="preserve">Iepirkuma komisija </w:t>
      </w:r>
      <w:r w:rsidR="00F83E2B" w:rsidRPr="00572CB4">
        <w:t>līguma slēgšanas tiesības piešķir pretendentam, kurš ir piedāvājis Iepirkuma nolikuma prasībām atbilstošu saimnie</w:t>
      </w:r>
      <w:r w:rsidR="00200110" w:rsidRPr="00572CB4">
        <w:t>ciski visizdevīgāko piedāvājumu atbilstoši Iepirkuma nolikuma 4.1.</w:t>
      </w:r>
      <w:r w:rsidR="0077208A" w:rsidRPr="00572CB4">
        <w:t>1.</w:t>
      </w:r>
      <w:r w:rsidR="00200110" w:rsidRPr="00572CB4">
        <w:t>punktam.</w:t>
      </w:r>
    </w:p>
    <w:p w14:paraId="17FFD560" w14:textId="77777777" w:rsidR="00F83E2B" w:rsidRPr="00572CB4" w:rsidRDefault="00F83E2B" w:rsidP="004F7271">
      <w:pPr>
        <w:pStyle w:val="Heading3"/>
      </w:pPr>
      <w:r w:rsidRPr="00572CB4">
        <w:t>Visi pretendenti tiek rakstveidā informēti par Iepirkuma rezultātiem 3 (trīs) darba dienu laikā no lēmuma pieņemšanas dienas, nosūtot paziņojumu par Iepirkuma rezultātiem uz pretendenta piedāvājumā norādīto elektroniskā pasta adresi.</w:t>
      </w:r>
    </w:p>
    <w:p w14:paraId="4CA98D3B" w14:textId="77777777" w:rsidR="00F83E2B" w:rsidRPr="00572CB4" w:rsidRDefault="00F83E2B" w:rsidP="004F7271">
      <w:pPr>
        <w:pStyle w:val="Heading3"/>
      </w:pPr>
      <w:r w:rsidRPr="00572CB4">
        <w:t xml:space="preserve">Ja Iepirkumā nav iesniegti piedāvājumi vai, ja iesniegtie piedāvājumi neatbilst Iepirkuma nolikumā noteiktajām prasībām, iepirkuma komisija pieņem lēmumu izbeigt </w:t>
      </w:r>
      <w:r w:rsidRPr="00572CB4">
        <w:lastRenderedPageBreak/>
        <w:t>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F9BE39B" w14:textId="77777777" w:rsidR="00F83E2B" w:rsidRPr="00572CB4" w:rsidRDefault="00F83E2B" w:rsidP="004F7271">
      <w:pPr>
        <w:pStyle w:val="Heading3"/>
      </w:pPr>
      <w:r w:rsidRPr="00572CB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3A777C9D" w14:textId="45ADD319" w:rsidR="00F83E2B" w:rsidRPr="00572CB4" w:rsidRDefault="00F83E2B" w:rsidP="00572CB4">
      <w:pPr>
        <w:pStyle w:val="Heading2"/>
        <w:spacing w:before="60" w:after="60"/>
        <w:rPr>
          <w:szCs w:val="24"/>
        </w:rPr>
      </w:pPr>
      <w:bookmarkStart w:id="194" w:name="_Toc507570359"/>
      <w:bookmarkStart w:id="195" w:name="_Toc517869355"/>
      <w:r w:rsidRPr="00572CB4">
        <w:rPr>
          <w:szCs w:val="24"/>
        </w:rPr>
        <w:t>Iepirkuma komisijas tiesības un pienākumi</w:t>
      </w:r>
      <w:bookmarkEnd w:id="194"/>
      <w:bookmarkEnd w:id="195"/>
    </w:p>
    <w:p w14:paraId="14F45B92" w14:textId="77777777" w:rsidR="00F83E2B" w:rsidRPr="00572CB4" w:rsidRDefault="00F83E2B" w:rsidP="004F7271">
      <w:pPr>
        <w:pStyle w:val="Heading3"/>
      </w:pPr>
      <w:r w:rsidRPr="00572CB4">
        <w:t xml:space="preserve">Piedāvājumu izvērtēšanu veic iepirkuma komisija. Iepirkuma komisija ir tiesīga pieaicināt ekspertu. </w:t>
      </w:r>
    </w:p>
    <w:p w14:paraId="7D699CEB" w14:textId="77777777" w:rsidR="00F83E2B" w:rsidRPr="00572CB4" w:rsidRDefault="00F83E2B" w:rsidP="004F7271">
      <w:pPr>
        <w:pStyle w:val="Heading3"/>
      </w:pPr>
      <w:r w:rsidRPr="00572CB4">
        <w:t>Piedāvājumu atvēršanu un izvērtēšanu iepirkuma komisija veic slēgtās sēdēs bez pretendentu klātbūtnes.</w:t>
      </w:r>
    </w:p>
    <w:p w14:paraId="57B5DC01" w14:textId="77777777" w:rsidR="00F83E2B" w:rsidRPr="00572CB4" w:rsidRDefault="00F83E2B" w:rsidP="004F7271">
      <w:pPr>
        <w:pStyle w:val="Heading3"/>
      </w:pPr>
      <w:r w:rsidRPr="00572CB4">
        <w:t xml:space="preserve">Iepirkuma komisija ir tiesīga labot aritmētiskās kļūdas pretendentu finanšu piedāvājumā. Par kļūdu labojumu un laboto piedāvājuma summu iepirkuma komisija paziņo pretendentam, kura pieļautās kļūdas labotas. </w:t>
      </w:r>
    </w:p>
    <w:p w14:paraId="76C5FD48" w14:textId="77777777" w:rsidR="00F83E2B" w:rsidRPr="00572CB4" w:rsidRDefault="00F83E2B" w:rsidP="004F7271">
      <w:pPr>
        <w:pStyle w:val="Heading3"/>
      </w:pPr>
      <w:r w:rsidRPr="00572CB4">
        <w:t>Aritmētiskās kļūdas piedāvājumos tiek labotas šādi:</w:t>
      </w:r>
    </w:p>
    <w:p w14:paraId="2492BB14" w14:textId="77777777" w:rsidR="00F83E2B" w:rsidRPr="00D9021D" w:rsidRDefault="00F83E2B" w:rsidP="009639A7">
      <w:pPr>
        <w:pStyle w:val="Heading4"/>
        <w:rPr>
          <w:lang w:val="lv-LV"/>
        </w:rPr>
      </w:pPr>
      <w:r w:rsidRPr="00D9021D">
        <w:rPr>
          <w:lang w:val="lv-LV"/>
        </w:rPr>
        <w:t>ja atšķiras skaitļi vārdos no skaitļiem ciparos, vērā tiks ņemti skaitļi vārdos;</w:t>
      </w:r>
    </w:p>
    <w:p w14:paraId="2C1FB4ED" w14:textId="77777777" w:rsidR="00F83E2B" w:rsidRPr="00D9021D" w:rsidRDefault="00F83E2B" w:rsidP="009639A7">
      <w:pPr>
        <w:pStyle w:val="Heading4"/>
        <w:rPr>
          <w:lang w:val="lv-LV"/>
        </w:rPr>
      </w:pPr>
      <w:r w:rsidRPr="00D9021D">
        <w:rPr>
          <w:lang w:val="lv-LV"/>
        </w:rPr>
        <w:t>ja piedāvājumā konstatēta aritmētiska kļūda nodokļu aprēķināšanā, iepirkuma komisija to labo atbilstoši nodokļu likumos noteiktajai nodokļu aprēķināšanas kārtībai.</w:t>
      </w:r>
    </w:p>
    <w:p w14:paraId="576CA696" w14:textId="77777777" w:rsidR="00F83E2B" w:rsidRPr="00572CB4" w:rsidRDefault="00F83E2B" w:rsidP="004F7271">
      <w:pPr>
        <w:pStyle w:val="Heading3"/>
      </w:pPr>
      <w:r w:rsidRPr="00572CB4">
        <w:t>Piedāvājumu izvērtēšanā iepirkuma komisija pārbauda piedāvājumu atbilstību Iepirkuma nolikumā paredzētajiem noteikumiem, prasībām un Iepirkuma Tehniskajā specifikācijā izvirzītajām prasībām.</w:t>
      </w:r>
    </w:p>
    <w:p w14:paraId="7E3FB50F" w14:textId="77777777" w:rsidR="00F83E2B" w:rsidRPr="00572CB4" w:rsidRDefault="00F83E2B" w:rsidP="004F7271">
      <w:pPr>
        <w:pStyle w:val="Heading3"/>
      </w:pPr>
      <w:r w:rsidRPr="00572CB4">
        <w:t>Iepirkuma komisija atsakās no tālākas piedāvājuma izvērtēšanas gadījumā, ja tiek konstatēts, ka piedāvājums neatbilst kādai no Iepirkuma nolikumā noteiktajām prasībām.</w:t>
      </w:r>
    </w:p>
    <w:p w14:paraId="6D120838" w14:textId="77777777" w:rsidR="00F83E2B" w:rsidRPr="00572CB4" w:rsidRDefault="00F83E2B" w:rsidP="004F7271">
      <w:pPr>
        <w:pStyle w:val="Heading3"/>
      </w:pPr>
      <w:r w:rsidRPr="00572CB4">
        <w:t>Pēc piedāvājumu izvērtēšanas iepirkuma komisija pieņem kādu no šādiem lēmumiem:</w:t>
      </w:r>
    </w:p>
    <w:p w14:paraId="67D22B47" w14:textId="77777777" w:rsidR="00F83E2B" w:rsidRPr="00D9021D" w:rsidRDefault="00F83E2B" w:rsidP="009639A7">
      <w:pPr>
        <w:pStyle w:val="Heading4"/>
        <w:rPr>
          <w:lang w:val="lv-LV"/>
        </w:rPr>
      </w:pPr>
      <w:r w:rsidRPr="00D9021D">
        <w:rPr>
          <w:lang w:val="lv-LV"/>
        </w:rPr>
        <w:t>par kāda no pretendentiem atzīšanu par Iepirkuma uzvarētāju;</w:t>
      </w:r>
    </w:p>
    <w:p w14:paraId="04D32208" w14:textId="77777777" w:rsidR="00F83E2B" w:rsidRPr="00D9021D" w:rsidRDefault="00F83E2B" w:rsidP="009639A7">
      <w:pPr>
        <w:pStyle w:val="Heading4"/>
        <w:rPr>
          <w:lang w:val="lv-LV"/>
        </w:rPr>
      </w:pPr>
      <w:r w:rsidRPr="00D9021D">
        <w:rPr>
          <w:lang w:val="lv-LV"/>
        </w:rPr>
        <w:t>par Iepirkuma izbeigšanu, neizvēloties nevienu no pretendentiem, ja Iepirkumam nav iesniegti piedāvājumi, vai arī iesniegtie</w:t>
      </w:r>
      <w:r w:rsidR="004124FD" w:rsidRPr="00D9021D">
        <w:rPr>
          <w:lang w:val="lv-LV"/>
        </w:rPr>
        <w:t xml:space="preserve"> piedāvājumi neatbilst Iepirkuma nolikumā</w:t>
      </w:r>
      <w:r w:rsidRPr="00D9021D">
        <w:rPr>
          <w:lang w:val="lv-LV"/>
        </w:rPr>
        <w:t xml:space="preserve"> noteiktajām prasībām.</w:t>
      </w:r>
    </w:p>
    <w:p w14:paraId="32CD3B37" w14:textId="77777777" w:rsidR="00F83E2B" w:rsidRPr="00572CB4" w:rsidRDefault="00F83E2B" w:rsidP="004F7271">
      <w:pPr>
        <w:pStyle w:val="Heading3"/>
      </w:pPr>
      <w:r w:rsidRPr="00572CB4">
        <w:t>Pasūtītājs var jebkurā brīdī pārtraukt Iepirkumu, ja tam ir objektīvs pamatojums.</w:t>
      </w:r>
    </w:p>
    <w:p w14:paraId="06656A33" w14:textId="77777777" w:rsidR="00F83E2B" w:rsidRPr="00572CB4" w:rsidRDefault="00F83E2B" w:rsidP="004F7271">
      <w:pPr>
        <w:pStyle w:val="Heading3"/>
      </w:pPr>
      <w:r w:rsidRPr="00572CB4">
        <w:t>Ja iepirkuma komisija konstatē, ka konkrētais piedāvājums varētu būt nepamatoti lēts, Iepirkuma komisija pirms šī piedāvājuma noraidīšanas rakstveidā pieprasa pretendentam detalizētu paskaidrojumu par būtiskajiem piedāvājuma nosacījumiem.</w:t>
      </w:r>
    </w:p>
    <w:p w14:paraId="7BA7E95C" w14:textId="77777777" w:rsidR="00F83E2B" w:rsidRPr="00572CB4" w:rsidRDefault="00F83E2B" w:rsidP="004F7271">
      <w:pPr>
        <w:pStyle w:val="Heading3"/>
      </w:pPr>
      <w:r w:rsidRPr="00572CB4">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73B06F85" w14:textId="77777777" w:rsidR="00F83E2B" w:rsidRPr="00572CB4" w:rsidRDefault="00F83E2B" w:rsidP="004F7271">
      <w:pPr>
        <w:pStyle w:val="Heading3"/>
      </w:pPr>
      <w:r w:rsidRPr="00572CB4">
        <w:t>Visas pārējās iepirkuma komisijas tiesības un pienākumus, kas nav atrunāti Iepirkuma nolikumā, regulē PIL un citi spēkā esošie normatīvie akti.</w:t>
      </w:r>
    </w:p>
    <w:p w14:paraId="52B34052" w14:textId="77777777" w:rsidR="00F83E2B" w:rsidRPr="00572CB4" w:rsidRDefault="00F83E2B" w:rsidP="004F7271">
      <w:pPr>
        <w:pStyle w:val="Heading3"/>
      </w:pPr>
      <w:r w:rsidRPr="00572CB4">
        <w:t>Pēc nepieciešamības iepirkuma komisija var papildus pieprasīt no pretendenta papildus informāciju.</w:t>
      </w:r>
    </w:p>
    <w:p w14:paraId="41B75F22" w14:textId="47379876" w:rsidR="00F83E2B" w:rsidRPr="00572CB4" w:rsidRDefault="00F83E2B" w:rsidP="00572CB4">
      <w:pPr>
        <w:pStyle w:val="Heading2"/>
        <w:spacing w:before="60" w:after="60"/>
        <w:rPr>
          <w:szCs w:val="24"/>
        </w:rPr>
      </w:pPr>
      <w:bookmarkStart w:id="196" w:name="_Toc507570360"/>
      <w:bookmarkStart w:id="197" w:name="_Toc517869356"/>
      <w:r w:rsidRPr="00572CB4">
        <w:rPr>
          <w:szCs w:val="24"/>
        </w:rPr>
        <w:lastRenderedPageBreak/>
        <w:t>Pretendentu, ieinteresēto piegādātāju tiesības un pienākumi</w:t>
      </w:r>
      <w:bookmarkEnd w:id="196"/>
      <w:bookmarkEnd w:id="197"/>
    </w:p>
    <w:p w14:paraId="32C970EC" w14:textId="77777777" w:rsidR="00F83E2B" w:rsidRPr="00572CB4" w:rsidRDefault="00F83E2B" w:rsidP="004F7271">
      <w:pPr>
        <w:pStyle w:val="Heading3"/>
      </w:pPr>
      <w:r w:rsidRPr="00572CB4">
        <w:t>Pretendenti, iesniedzot piedāvājumu Iepirkumā, vienlaicīgi apņemas ievērot visus Iepirkumā noteiktos nosacījumus, t.sk. dokumentu noformēšanā un iesniegšanā un precīzi ievērot Iepirkuma nolikuma un Līgumā noteiktās prasības.</w:t>
      </w:r>
    </w:p>
    <w:p w14:paraId="74FDD1D7" w14:textId="77777777" w:rsidR="00F83E2B" w:rsidRPr="00572CB4" w:rsidRDefault="00F83E2B" w:rsidP="004F7271">
      <w:pPr>
        <w:pStyle w:val="Heading3"/>
      </w:pPr>
      <w:r w:rsidRPr="00572CB4">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48682994" w14:textId="77777777" w:rsidR="00F83E2B" w:rsidRPr="00572CB4" w:rsidRDefault="00F83E2B" w:rsidP="004F7271">
      <w:pPr>
        <w:pStyle w:val="Heading3"/>
      </w:pPr>
      <w:r w:rsidRPr="00572CB4">
        <w:t xml:space="preserve">Visas pārējās pretendentu, ieinteresēto piegādātāju tiesības un pienākumus, kas nav atrunāti Iepirkuma nolikuma prasībās, regulē PIL un citi normatīvie akti. </w:t>
      </w:r>
    </w:p>
    <w:p w14:paraId="5F0FF1FF" w14:textId="77777777" w:rsidR="00F83E2B" w:rsidRPr="00572CB4" w:rsidRDefault="004124FD" w:rsidP="004F7271">
      <w:pPr>
        <w:pStyle w:val="Heading3"/>
      </w:pPr>
      <w:r w:rsidRPr="00572CB4">
        <w:t>Pretendents, kuram piešķirtas l</w:t>
      </w:r>
      <w:r w:rsidR="00F83E2B" w:rsidRPr="00572CB4">
        <w:t>īguma slēgšanas tiesības,  Līgumu paraksta 5 (piecu) darba dienu laikā no Pasūtītāja nosūtītā uzaicinājuma parakstīt Līgumu nosūtīšanas (arī e-pasta veidā) dienas. Ja norādītajā termiņā pretendent</w:t>
      </w:r>
      <w:r w:rsidRPr="00572CB4">
        <w:t>s, kuram piešķirtas l</w:t>
      </w:r>
      <w:r w:rsidR="00F83E2B" w:rsidRPr="00572CB4">
        <w:t>īguma slēgšanas tiesības,  neparaksta Līgumu, tas tiek uzskatīts par atteikumu slēgt Līgumu ar Pasūtītāju.</w:t>
      </w:r>
    </w:p>
    <w:p w14:paraId="01C3BEAC" w14:textId="77777777" w:rsidR="00F83E2B" w:rsidRPr="00572CB4" w:rsidRDefault="00F83E2B" w:rsidP="004F7271">
      <w:pPr>
        <w:pStyle w:val="Heading3"/>
      </w:pPr>
      <w:r w:rsidRPr="00572CB4">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7689B3" w14:textId="77D87F95" w:rsidR="00F83E2B" w:rsidRPr="00572CB4" w:rsidRDefault="00F83E2B" w:rsidP="00572CB4">
      <w:pPr>
        <w:pStyle w:val="Heading2"/>
        <w:spacing w:before="60" w:after="60"/>
        <w:rPr>
          <w:szCs w:val="24"/>
        </w:rPr>
      </w:pPr>
      <w:bookmarkStart w:id="198" w:name="_Toc507570361"/>
      <w:bookmarkStart w:id="199" w:name="_Toc517869357"/>
      <w:r w:rsidRPr="00572CB4">
        <w:rPr>
          <w:szCs w:val="24"/>
        </w:rPr>
        <w:t>Citi noteikumi</w:t>
      </w:r>
      <w:bookmarkEnd w:id="198"/>
      <w:bookmarkEnd w:id="199"/>
    </w:p>
    <w:p w14:paraId="578D813A" w14:textId="77777777" w:rsidR="00F83E2B" w:rsidRPr="00572CB4" w:rsidRDefault="00F83E2B" w:rsidP="004F7271">
      <w:pPr>
        <w:pStyle w:val="Heading3"/>
      </w:pPr>
      <w:r w:rsidRPr="00572CB4">
        <w:t>Citas saistības attiecībā uz Iepirkuma norisi, kas nav atrunātas Iepirkuma nolikumā, nosakāmas saskaņā ar Latvijas Republikā spēkā esošiem normatīvajiem aktiem.</w:t>
      </w:r>
    </w:p>
    <w:p w14:paraId="6AA37FCF" w14:textId="77777777" w:rsidR="00F83E2B" w:rsidRPr="00572CB4" w:rsidRDefault="00F83E2B" w:rsidP="004F7271">
      <w:pPr>
        <w:pStyle w:val="Heading3"/>
      </w:pPr>
      <w:r w:rsidRPr="00572CB4">
        <w:t xml:space="preserve"> Iepirkuma nolikumam pievienoti šādi pielikumi:</w:t>
      </w:r>
    </w:p>
    <w:p w14:paraId="1D6B1E10" w14:textId="77777777" w:rsidR="00F83E2B" w:rsidRPr="00572CB4" w:rsidRDefault="00F83E2B" w:rsidP="00572CB4">
      <w:pPr>
        <w:spacing w:before="60" w:after="60"/>
        <w:ind w:left="709"/>
      </w:pPr>
      <w:r w:rsidRPr="00572CB4">
        <w:t>1. pielikums –</w:t>
      </w:r>
      <w:r w:rsidRPr="00572CB4">
        <w:tab/>
      </w:r>
      <w:r w:rsidR="00200110" w:rsidRPr="00572CB4">
        <w:t>P</w:t>
      </w:r>
      <w:r w:rsidRPr="00572CB4">
        <w:t>ieteikums (veidlapa);</w:t>
      </w:r>
    </w:p>
    <w:p w14:paraId="316D1AF0" w14:textId="77777777" w:rsidR="00F83E2B" w:rsidRPr="00572CB4" w:rsidRDefault="00F83E2B" w:rsidP="00572CB4">
      <w:pPr>
        <w:spacing w:before="60" w:after="60"/>
        <w:ind w:left="709"/>
      </w:pPr>
      <w:r w:rsidRPr="00572CB4">
        <w:t xml:space="preserve">2. pielikums – Tehniskā specifikācija; </w:t>
      </w:r>
    </w:p>
    <w:p w14:paraId="41AF3BD5" w14:textId="77777777" w:rsidR="00F83E2B" w:rsidRPr="00572CB4" w:rsidRDefault="00F83E2B" w:rsidP="00572CB4">
      <w:pPr>
        <w:spacing w:before="60" w:after="60"/>
        <w:ind w:left="709"/>
      </w:pPr>
      <w:r w:rsidRPr="00572CB4">
        <w:t>3. pielikums - Pretendenta pieredzes apraksts (veidlapa);</w:t>
      </w:r>
    </w:p>
    <w:p w14:paraId="7A9741A0" w14:textId="77777777" w:rsidR="00F83E2B" w:rsidRPr="00572CB4" w:rsidRDefault="00F83E2B" w:rsidP="00572CB4">
      <w:pPr>
        <w:spacing w:before="60" w:after="60"/>
        <w:ind w:left="709"/>
      </w:pPr>
      <w:r w:rsidRPr="00572CB4">
        <w:t xml:space="preserve">4. pielikums – </w:t>
      </w:r>
      <w:r w:rsidRPr="00572CB4">
        <w:rPr>
          <w:bCs/>
        </w:rPr>
        <w:t xml:space="preserve">Līguma izpildē iesaistīto speciālistu saraksts </w:t>
      </w:r>
      <w:r w:rsidRPr="00572CB4">
        <w:t>(veidlapa);</w:t>
      </w:r>
    </w:p>
    <w:p w14:paraId="17BDA2DE" w14:textId="77777777" w:rsidR="00F83E2B" w:rsidRPr="00572CB4" w:rsidRDefault="00F83E2B" w:rsidP="00572CB4">
      <w:pPr>
        <w:spacing w:before="60" w:after="60"/>
        <w:ind w:left="709"/>
      </w:pPr>
      <w:r w:rsidRPr="00572CB4">
        <w:t>5. pielikums –</w:t>
      </w:r>
      <w:r w:rsidRPr="00572CB4">
        <w:tab/>
        <w:t>Finanšu piedāvājums (veidlapa);</w:t>
      </w:r>
    </w:p>
    <w:p w14:paraId="611DEF58" w14:textId="77777777" w:rsidR="001F05BC" w:rsidRPr="00572CB4" w:rsidRDefault="00F83E2B" w:rsidP="00572CB4">
      <w:pPr>
        <w:spacing w:before="60" w:after="60"/>
        <w:ind w:left="709"/>
      </w:pPr>
      <w:r w:rsidRPr="00572CB4">
        <w:t>6. pielikums –</w:t>
      </w:r>
      <w:r w:rsidRPr="00572CB4">
        <w:tab/>
      </w:r>
      <w:r w:rsidR="004602D2" w:rsidRPr="00572CB4">
        <w:t>D</w:t>
      </w:r>
      <w:r w:rsidR="001F05BC" w:rsidRPr="00572CB4">
        <w:t xml:space="preserve">arbu izpildes </w:t>
      </w:r>
      <w:r w:rsidR="004602D2" w:rsidRPr="00572CB4">
        <w:t xml:space="preserve">laika </w:t>
      </w:r>
      <w:r w:rsidR="001F05BC" w:rsidRPr="00572CB4">
        <w:t>grafiks (veidlapa);</w:t>
      </w:r>
    </w:p>
    <w:p w14:paraId="5473F4DC" w14:textId="77777777" w:rsidR="00F83E2B" w:rsidRPr="00572CB4" w:rsidRDefault="001F05BC" w:rsidP="00572CB4">
      <w:pPr>
        <w:spacing w:before="60" w:after="60"/>
        <w:ind w:left="709"/>
      </w:pPr>
      <w:r w:rsidRPr="00572CB4">
        <w:t>7. pielikums –</w:t>
      </w:r>
      <w:r w:rsidRPr="00572CB4">
        <w:tab/>
      </w:r>
      <w:r w:rsidR="00F83E2B" w:rsidRPr="00572CB4">
        <w:t>Līguma projekts.</w:t>
      </w:r>
    </w:p>
    <w:p w14:paraId="7F85795B" w14:textId="77777777" w:rsidR="0092770C" w:rsidRPr="00572CB4" w:rsidRDefault="0092770C" w:rsidP="00572CB4">
      <w:pPr>
        <w:spacing w:before="60" w:after="60"/>
        <w:jc w:val="left"/>
        <w:rPr>
          <w:b/>
        </w:rPr>
      </w:pPr>
    </w:p>
    <w:p w14:paraId="3E8D854E" w14:textId="77777777" w:rsidR="0092770C" w:rsidRPr="00572CB4" w:rsidRDefault="0092770C">
      <w:pPr>
        <w:jc w:val="left"/>
        <w:rPr>
          <w:b/>
        </w:rPr>
      </w:pPr>
    </w:p>
    <w:p w14:paraId="563FD4E1" w14:textId="77777777" w:rsidR="004602D2" w:rsidRPr="00572CB4" w:rsidRDefault="004602D2" w:rsidP="00AF4049">
      <w:pPr>
        <w:tabs>
          <w:tab w:val="left" w:pos="7797"/>
        </w:tabs>
        <w:jc w:val="left"/>
      </w:pPr>
    </w:p>
    <w:p w14:paraId="69D6A9E1" w14:textId="77777777" w:rsidR="004602D2" w:rsidRPr="00572CB4" w:rsidRDefault="004602D2" w:rsidP="00AF4049">
      <w:pPr>
        <w:tabs>
          <w:tab w:val="left" w:pos="7797"/>
        </w:tabs>
        <w:jc w:val="left"/>
      </w:pPr>
    </w:p>
    <w:p w14:paraId="6B401D63" w14:textId="77777777" w:rsidR="0092770C" w:rsidRPr="00572CB4" w:rsidRDefault="0092770C" w:rsidP="00AF4049">
      <w:pPr>
        <w:tabs>
          <w:tab w:val="left" w:pos="7797"/>
        </w:tabs>
        <w:jc w:val="left"/>
      </w:pPr>
      <w:r w:rsidRPr="00572CB4">
        <w:t>Iep</w:t>
      </w:r>
      <w:r w:rsidR="00AF4049" w:rsidRPr="00572CB4">
        <w:t xml:space="preserve">irkuma komisijas priekšsēdētāja                                                        </w:t>
      </w:r>
      <w:r w:rsidRPr="00572CB4">
        <w:t>S. Mazlazdiņa</w:t>
      </w:r>
    </w:p>
    <w:p w14:paraId="15B45A73" w14:textId="77777777" w:rsidR="009A2E50" w:rsidRPr="00572CB4" w:rsidRDefault="0092770C" w:rsidP="00F04E62">
      <w:pPr>
        <w:jc w:val="right"/>
        <w:rPr>
          <w:b/>
        </w:rPr>
      </w:pPr>
      <w:r w:rsidRPr="00572CB4">
        <w:rPr>
          <w:b/>
        </w:rPr>
        <w:br w:type="page"/>
      </w:r>
      <w:r w:rsidR="009A2E50" w:rsidRPr="00572CB4">
        <w:rPr>
          <w:b/>
        </w:rPr>
        <w:lastRenderedPageBreak/>
        <w:t>1. pielikums</w:t>
      </w:r>
    </w:p>
    <w:p w14:paraId="42FEAE71" w14:textId="77777777" w:rsidR="0077208A" w:rsidRPr="00572CB4" w:rsidRDefault="009A2E50" w:rsidP="0077208A">
      <w:pPr>
        <w:widowControl w:val="0"/>
        <w:autoSpaceDE w:val="0"/>
        <w:autoSpaceDN w:val="0"/>
        <w:jc w:val="right"/>
      </w:pPr>
      <w:r w:rsidRPr="00572CB4">
        <w:t>Iepirkuma</w:t>
      </w:r>
      <w:r w:rsidR="004602D2" w:rsidRPr="00572CB4">
        <w:t xml:space="preserve"> “</w:t>
      </w:r>
      <w:r w:rsidR="0077208A" w:rsidRPr="00572CB4">
        <w:t xml:space="preserve">RSU Stomatoloģijas institūta 1. stāva </w:t>
      </w:r>
    </w:p>
    <w:p w14:paraId="3F76F586" w14:textId="77777777" w:rsidR="004602D2" w:rsidRPr="00572CB4" w:rsidRDefault="0077208A" w:rsidP="0077208A">
      <w:pPr>
        <w:widowControl w:val="0"/>
        <w:autoSpaceDE w:val="0"/>
        <w:autoSpaceDN w:val="0"/>
        <w:jc w:val="right"/>
      </w:pPr>
      <w:r w:rsidRPr="00572CB4">
        <w:t>vestibila un pieguļošo telpu atjaunošanas darbi</w:t>
      </w:r>
      <w:r w:rsidR="004602D2" w:rsidRPr="00572CB4">
        <w:t>”</w:t>
      </w:r>
      <w:r w:rsidR="009A2E50" w:rsidRPr="00572CB4">
        <w:t xml:space="preserve"> </w:t>
      </w:r>
    </w:p>
    <w:p w14:paraId="51B5F2AA" w14:textId="7B425772" w:rsidR="009A2E50" w:rsidRPr="00572CB4" w:rsidRDefault="009A2E50" w:rsidP="009A2E50">
      <w:pPr>
        <w:widowControl w:val="0"/>
        <w:autoSpaceDE w:val="0"/>
        <w:autoSpaceDN w:val="0"/>
        <w:jc w:val="right"/>
      </w:pPr>
      <w:r w:rsidRPr="00572CB4">
        <w:t xml:space="preserve">ID Nr.: </w:t>
      </w:r>
      <w:r w:rsidR="00D9021D">
        <w:t>RSU-2018/69</w:t>
      </w:r>
      <w:r w:rsidR="0077208A" w:rsidRPr="00572CB4">
        <w:t>/AFN-MI</w:t>
      </w:r>
    </w:p>
    <w:p w14:paraId="4C2B4D8E" w14:textId="77777777" w:rsidR="004602D2" w:rsidRPr="00572CB4" w:rsidRDefault="004602D2" w:rsidP="004602D2">
      <w:pPr>
        <w:widowControl w:val="0"/>
        <w:autoSpaceDE w:val="0"/>
        <w:autoSpaceDN w:val="0"/>
        <w:jc w:val="right"/>
      </w:pPr>
      <w:r w:rsidRPr="00572CB4">
        <w:t>nolikumam</w:t>
      </w:r>
    </w:p>
    <w:p w14:paraId="344B2CB5" w14:textId="77777777" w:rsidR="004602D2" w:rsidRPr="00572CB4" w:rsidRDefault="004602D2" w:rsidP="009A2E50">
      <w:pPr>
        <w:widowControl w:val="0"/>
        <w:autoSpaceDE w:val="0"/>
        <w:autoSpaceDN w:val="0"/>
        <w:jc w:val="right"/>
      </w:pPr>
    </w:p>
    <w:p w14:paraId="42FEF9B7" w14:textId="77777777" w:rsidR="009A2E50" w:rsidRPr="00572CB4" w:rsidRDefault="009A2E50" w:rsidP="009A2E50">
      <w:pPr>
        <w:widowControl w:val="0"/>
        <w:autoSpaceDE w:val="0"/>
        <w:autoSpaceDN w:val="0"/>
        <w:jc w:val="right"/>
      </w:pPr>
    </w:p>
    <w:p w14:paraId="4ABEB2C7" w14:textId="77777777" w:rsidR="009A2E50" w:rsidRPr="00572CB4" w:rsidRDefault="009A2E50" w:rsidP="009A2E50">
      <w:pPr>
        <w:jc w:val="center"/>
        <w:rPr>
          <w:b/>
        </w:rPr>
      </w:pPr>
      <w:r w:rsidRPr="00572CB4">
        <w:rPr>
          <w:b/>
        </w:rPr>
        <w:t xml:space="preserve">PIETEIKUMS </w:t>
      </w:r>
    </w:p>
    <w:p w14:paraId="10DD5935" w14:textId="77777777" w:rsidR="009A2E50" w:rsidRPr="00572CB4" w:rsidRDefault="009A2E50" w:rsidP="009A2E50">
      <w:pPr>
        <w:jc w:val="center"/>
      </w:pPr>
      <w:r w:rsidRPr="00572CB4">
        <w:t>par piedalīšanos iepirkumā</w:t>
      </w:r>
    </w:p>
    <w:p w14:paraId="16B402B9" w14:textId="77777777" w:rsidR="009A2E50" w:rsidRPr="00572CB4" w:rsidRDefault="009A2E50" w:rsidP="00124CF8">
      <w:pPr>
        <w:jc w:val="center"/>
        <w:rPr>
          <w:b/>
          <w:bCs/>
        </w:rPr>
      </w:pPr>
      <w:r w:rsidRPr="00572CB4">
        <w:rPr>
          <w:b/>
        </w:rPr>
        <w:t>“</w:t>
      </w:r>
      <w:r w:rsidR="0077208A" w:rsidRPr="00572CB4">
        <w:rPr>
          <w:b/>
          <w:bCs/>
        </w:rPr>
        <w:t>RSU Stomatoloģijas institūta 1. stāva vestibila un pieguļošo telpu atjaunošanas darbi</w:t>
      </w:r>
      <w:r w:rsidRPr="00572CB4">
        <w:rPr>
          <w:b/>
        </w:rPr>
        <w:t xml:space="preserve">”  </w:t>
      </w:r>
    </w:p>
    <w:p w14:paraId="12D93D17" w14:textId="611056AC" w:rsidR="009A2E50" w:rsidRPr="00572CB4" w:rsidRDefault="009A2E50" w:rsidP="009A2E50">
      <w:pPr>
        <w:jc w:val="center"/>
      </w:pPr>
      <w:r w:rsidRPr="00572CB4">
        <w:t xml:space="preserve"> (identifikācijas Nr. </w:t>
      </w:r>
      <w:r w:rsidR="00D9021D">
        <w:t>RSU-2018/69</w:t>
      </w:r>
      <w:r w:rsidR="0077208A" w:rsidRPr="00572CB4">
        <w:t>/AFN-MI</w:t>
      </w:r>
      <w:r w:rsidRPr="00572CB4">
        <w:t xml:space="preserve">) </w:t>
      </w:r>
    </w:p>
    <w:p w14:paraId="33095294" w14:textId="77777777" w:rsidR="009A2E50" w:rsidRPr="00572CB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572CB4" w14:paraId="53B8B967" w14:textId="77777777" w:rsidTr="009A2E50">
        <w:tc>
          <w:tcPr>
            <w:tcW w:w="4785" w:type="dxa"/>
            <w:shd w:val="clear" w:color="auto" w:fill="auto"/>
            <w:tcMar>
              <w:top w:w="0" w:type="dxa"/>
              <w:left w:w="108" w:type="dxa"/>
              <w:bottom w:w="0" w:type="dxa"/>
              <w:right w:w="108" w:type="dxa"/>
            </w:tcMar>
          </w:tcPr>
          <w:p w14:paraId="07B1CC97" w14:textId="77777777" w:rsidR="009A2E50" w:rsidRPr="00572CB4" w:rsidRDefault="009A2E50" w:rsidP="009A2E50">
            <w:pPr>
              <w:ind w:left="37"/>
            </w:pPr>
          </w:p>
          <w:p w14:paraId="4B0261A5" w14:textId="77777777" w:rsidR="009A2E50" w:rsidRPr="00572CB4" w:rsidRDefault="009A2E50" w:rsidP="009A2E50">
            <w:pPr>
              <w:ind w:left="37"/>
            </w:pPr>
            <w:r w:rsidRPr="00572CB4">
              <w:t xml:space="preserve">Kam: </w:t>
            </w:r>
            <w:r w:rsidRPr="00572CB4">
              <w:tab/>
            </w:r>
          </w:p>
          <w:p w14:paraId="3568D7E6" w14:textId="77777777" w:rsidR="009A2E50" w:rsidRPr="00572CB4" w:rsidRDefault="009A2E50" w:rsidP="009A2E50">
            <w:pPr>
              <w:ind w:left="37"/>
            </w:pPr>
            <w:r w:rsidRPr="00572CB4">
              <w:t>Rīgas Stradiņa universitātei</w:t>
            </w:r>
          </w:p>
          <w:p w14:paraId="122F6E0C" w14:textId="77777777" w:rsidR="009A2E50" w:rsidRPr="00572CB4" w:rsidRDefault="009A2E50" w:rsidP="009A2E50">
            <w:pPr>
              <w:ind w:left="37"/>
            </w:pPr>
            <w:r w:rsidRPr="00572CB4">
              <w:t>Kristapa iela 30</w:t>
            </w:r>
          </w:p>
          <w:p w14:paraId="409D6D85" w14:textId="77777777" w:rsidR="009A2E50" w:rsidRPr="00572CB4" w:rsidRDefault="009A2E50" w:rsidP="009A2E50">
            <w:pPr>
              <w:ind w:left="37"/>
            </w:pPr>
            <w:r w:rsidRPr="00572CB4">
              <w:t>Rīga LV-1046</w:t>
            </w:r>
          </w:p>
          <w:p w14:paraId="727F52C4" w14:textId="77777777" w:rsidR="009A2E50" w:rsidRPr="00572CB4" w:rsidRDefault="009A2E50" w:rsidP="009A2E50">
            <w:pPr>
              <w:ind w:left="37"/>
            </w:pPr>
            <w:r w:rsidRPr="00572CB4">
              <w:t>Latvija</w:t>
            </w:r>
          </w:p>
        </w:tc>
        <w:tc>
          <w:tcPr>
            <w:tcW w:w="4785" w:type="dxa"/>
            <w:shd w:val="clear" w:color="auto" w:fill="auto"/>
            <w:tcMar>
              <w:top w:w="0" w:type="dxa"/>
              <w:left w:w="108" w:type="dxa"/>
              <w:bottom w:w="0" w:type="dxa"/>
              <w:right w:w="108" w:type="dxa"/>
            </w:tcMar>
          </w:tcPr>
          <w:p w14:paraId="19972609" w14:textId="77777777" w:rsidR="009A2E50" w:rsidRPr="00572CB4" w:rsidRDefault="009A2E50" w:rsidP="009A2E50">
            <w:pPr>
              <w:ind w:left="37"/>
            </w:pPr>
          </w:p>
          <w:p w14:paraId="569AF26C" w14:textId="77777777" w:rsidR="009A2E50" w:rsidRPr="00572CB4" w:rsidRDefault="009A2E50" w:rsidP="009A2E50">
            <w:pPr>
              <w:ind w:left="37"/>
            </w:pPr>
            <w:r w:rsidRPr="00572CB4">
              <w:t xml:space="preserve">No: </w:t>
            </w:r>
          </w:p>
          <w:p w14:paraId="1152FA32" w14:textId="77777777" w:rsidR="009A2E50" w:rsidRPr="00572CB4" w:rsidRDefault="009A2E50" w:rsidP="009A2E50">
            <w:pPr>
              <w:ind w:left="37"/>
              <w:rPr>
                <w:i/>
                <w:color w:val="C45911" w:themeColor="accent2" w:themeShade="BF"/>
              </w:rPr>
            </w:pPr>
            <w:r w:rsidRPr="00572CB4">
              <w:t xml:space="preserve">_________________________________ </w:t>
            </w:r>
            <w:r w:rsidRPr="00572CB4">
              <w:rPr>
                <w:i/>
                <w:color w:val="C45911" w:themeColor="accent2" w:themeShade="BF"/>
              </w:rPr>
              <w:t>(pretendenta nosaukums un adrese)</w:t>
            </w:r>
          </w:p>
          <w:p w14:paraId="3755054A" w14:textId="77777777" w:rsidR="009A2E50" w:rsidRPr="00572CB4" w:rsidRDefault="009A2E50" w:rsidP="009A2E50">
            <w:pPr>
              <w:ind w:left="37"/>
            </w:pPr>
          </w:p>
        </w:tc>
      </w:tr>
    </w:tbl>
    <w:p w14:paraId="70AD963B" w14:textId="77777777" w:rsidR="009A2E50" w:rsidRPr="00572CB4" w:rsidRDefault="009A2E50" w:rsidP="009A2E50"/>
    <w:p w14:paraId="4E695243" w14:textId="77777777" w:rsidR="009A2E50" w:rsidRPr="00572CB4" w:rsidRDefault="009A2E50" w:rsidP="009A2E50"/>
    <w:p w14:paraId="3985C5DB" w14:textId="77777777" w:rsidR="009A2E50" w:rsidRPr="00572CB4" w:rsidRDefault="009A2E50" w:rsidP="009A2E50">
      <w:r w:rsidRPr="00572CB4">
        <w:t>Godātā iepirkuma komisija,</w:t>
      </w:r>
    </w:p>
    <w:p w14:paraId="5C044384" w14:textId="77777777" w:rsidR="009A2E50" w:rsidRPr="00572CB4" w:rsidRDefault="009A2E50" w:rsidP="009A2E50"/>
    <w:p w14:paraId="2A9EFA71" w14:textId="35474730" w:rsidR="009A2E50" w:rsidRPr="00572CB4" w:rsidRDefault="009A2E50" w:rsidP="00A17C27">
      <w:pPr>
        <w:pStyle w:val="ListParagraph"/>
        <w:numPr>
          <w:ilvl w:val="3"/>
          <w:numId w:val="11"/>
        </w:numPr>
        <w:ind w:left="284" w:hanging="284"/>
        <w:jc w:val="both"/>
      </w:pPr>
      <w:r w:rsidRPr="00572CB4">
        <w:t xml:space="preserve">Saskaņā ar </w:t>
      </w:r>
      <w:r w:rsidR="00C650BC" w:rsidRPr="00572CB4">
        <w:rPr>
          <w:lang w:val="lv-LV"/>
        </w:rPr>
        <w:t>iepirkuma</w:t>
      </w:r>
      <w:r w:rsidRPr="00572CB4">
        <w:t xml:space="preserve"> „</w:t>
      </w:r>
      <w:r w:rsidR="0077208A" w:rsidRPr="00572CB4">
        <w:rPr>
          <w:bCs/>
        </w:rPr>
        <w:t>RSU Stomatoloģijas institūta 1. stāva vestibila un pieguļošo telpu atjaunošanas darbi</w:t>
      </w:r>
      <w:r w:rsidRPr="00572CB4">
        <w:t>”, identifikācijas Nr. </w:t>
      </w:r>
      <w:r w:rsidR="00D9021D">
        <w:t>RSU-2018/69</w:t>
      </w:r>
      <w:r w:rsidR="0077208A" w:rsidRPr="00572CB4">
        <w:t>/AFN-MI</w:t>
      </w:r>
      <w:r w:rsidR="005D62D9" w:rsidRPr="00572CB4">
        <w:t xml:space="preserve"> (turpmāk – Iepirkums</w:t>
      </w:r>
      <w:r w:rsidRPr="00572CB4">
        <w:t xml:space="preserve">) nolikumu, mēs, apakšā parakstījušies, apstiprinām piedāvājumā sniegto ziņu patiesumu. </w:t>
      </w:r>
    </w:p>
    <w:p w14:paraId="2FFA9293" w14:textId="77777777" w:rsidR="009A2E50" w:rsidRPr="00572CB4" w:rsidRDefault="009A2E50" w:rsidP="00A17C27">
      <w:pPr>
        <w:pStyle w:val="ListParagraph"/>
        <w:numPr>
          <w:ilvl w:val="3"/>
          <w:numId w:val="11"/>
        </w:numPr>
        <w:ind w:left="284" w:hanging="284"/>
        <w:jc w:val="both"/>
      </w:pPr>
      <w:r w:rsidRPr="00572CB4">
        <w:t>Ja pretendents ir piegādātāju apvienība:</w:t>
      </w:r>
    </w:p>
    <w:p w14:paraId="3AD5DCDB" w14:textId="77777777" w:rsidR="00F04E62" w:rsidRPr="00572CB4" w:rsidRDefault="009A2E50" w:rsidP="00F04E62">
      <w:pPr>
        <w:ind w:left="709" w:hanging="426"/>
      </w:pPr>
      <w:r w:rsidRPr="00572CB4">
        <w:t>2.1. personas, kuras veido piegādātāju apvienību nosaukums, reģ. Nr., juridiskā adrese:_____;</w:t>
      </w:r>
    </w:p>
    <w:p w14:paraId="39869407" w14:textId="77777777" w:rsidR="009A2E50" w:rsidRPr="00572CB4" w:rsidRDefault="009A2E50" w:rsidP="00F04E62">
      <w:pPr>
        <w:ind w:left="709" w:hanging="426"/>
      </w:pPr>
      <w:r w:rsidRPr="00572CB4">
        <w:t>2.2. katras personas atbildības apjoms: _____________________________________.</w:t>
      </w:r>
    </w:p>
    <w:p w14:paraId="7AE99B8B" w14:textId="77777777" w:rsidR="009A2E50" w:rsidRPr="00572CB4" w:rsidRDefault="009A2E50" w:rsidP="00A17C27">
      <w:pPr>
        <w:pStyle w:val="ListParagraph"/>
        <w:numPr>
          <w:ilvl w:val="3"/>
          <w:numId w:val="11"/>
        </w:numPr>
        <w:ind w:left="284" w:hanging="284"/>
        <w:jc w:val="both"/>
      </w:pPr>
      <w:r w:rsidRPr="00572CB4">
        <w:t>Mēs apstiprinām, ka:</w:t>
      </w:r>
    </w:p>
    <w:p w14:paraId="6F011CE1" w14:textId="77777777" w:rsidR="009A2E50" w:rsidRPr="00572CB4" w:rsidRDefault="005D62D9" w:rsidP="00F04E62">
      <w:pPr>
        <w:ind w:left="709" w:hanging="426"/>
      </w:pPr>
      <w:r w:rsidRPr="00572CB4">
        <w:t>3.1. piekrītam Iepirkuma</w:t>
      </w:r>
      <w:r w:rsidR="009A2E50" w:rsidRPr="00572CB4">
        <w:t xml:space="preserve"> nolikuma pievienotās iepirkuma līguma projekta nosacījumiem;</w:t>
      </w:r>
    </w:p>
    <w:p w14:paraId="18BDC778" w14:textId="77777777" w:rsidR="009A2E50" w:rsidRPr="00572CB4" w:rsidRDefault="005D62D9" w:rsidP="00F04E62">
      <w:pPr>
        <w:ind w:left="709" w:hanging="426"/>
      </w:pPr>
      <w:r w:rsidRPr="00572CB4">
        <w:t>3.2. ievērosim Iepirkuma</w:t>
      </w:r>
      <w:r w:rsidR="009A2E50" w:rsidRPr="00572CB4">
        <w:t xml:space="preserve"> nolikuma un iepirkuma līgumā  noteiktās prasības, spējam nodrošināt kvalitatīvu </w:t>
      </w:r>
      <w:r w:rsidR="001731A8" w:rsidRPr="00572CB4">
        <w:t>Iepirkuma nolikuma T</w:t>
      </w:r>
      <w:r w:rsidR="009A2E50" w:rsidRPr="00572CB4">
        <w:t>ehniskajā specifikācijā norādītā Pakalpojuma sniegšanu.</w:t>
      </w:r>
    </w:p>
    <w:p w14:paraId="439A1771" w14:textId="77777777" w:rsidR="009A2E50" w:rsidRPr="00572CB4" w:rsidRDefault="009A2E50" w:rsidP="00F04E62">
      <w:pPr>
        <w:ind w:left="709" w:hanging="426"/>
      </w:pPr>
      <w:r w:rsidRPr="00572CB4">
        <w:t xml:space="preserve">3.3. apliecinām, ka </w:t>
      </w:r>
      <w:r w:rsidRPr="00572CB4">
        <w:rPr>
          <w:i/>
          <w:color w:val="C45911" w:themeColor="accent2" w:themeShade="BF"/>
        </w:rPr>
        <w:t>(Pretendenta nosaukums)</w:t>
      </w:r>
      <w:r w:rsidRPr="00572CB4">
        <w:t xml:space="preserve"> ir nepieciešamās profesionālās, tehniskās un organizatoriskās spējas, finanšu resursi, iekārtas, personāls un cita fiziska infrastruktūra, kas nepieciešami iepirkuma līguma izpildei.</w:t>
      </w:r>
    </w:p>
    <w:p w14:paraId="09822385" w14:textId="77777777" w:rsidR="009A2E50" w:rsidRPr="00572CB4" w:rsidRDefault="009A2E50" w:rsidP="00F04E62">
      <w:pPr>
        <w:ind w:left="709" w:hanging="426"/>
      </w:pPr>
      <w:r w:rsidRPr="00572CB4">
        <w:t>3.4. </w:t>
      </w:r>
      <w:r w:rsidR="005D62D9" w:rsidRPr="00572CB4">
        <w:t>apliecinām, ka Iepirkuma nolikuma Tehniskā specifikācija un veicamo darbu orientējošie apjomi ir saprotami un pretendents ir gatavs Iepirkuma nolikumā noteikto Pakalpojumu izpildīt;</w:t>
      </w:r>
    </w:p>
    <w:p w14:paraId="60995425" w14:textId="77777777" w:rsidR="009A2E50" w:rsidRPr="00572CB4" w:rsidRDefault="009A2E50" w:rsidP="00F04E62">
      <w:pPr>
        <w:ind w:left="709" w:hanging="426"/>
      </w:pPr>
      <w:r w:rsidRPr="00572CB4">
        <w:t>3.5. neesam ieinteresēti nevienā citā piedāvājumā</w:t>
      </w:r>
      <w:r w:rsidR="005D62D9" w:rsidRPr="00572CB4">
        <w:t>, kas iesniegts Iepirkumā</w:t>
      </w:r>
      <w:r w:rsidRPr="00572CB4">
        <w:t>.</w:t>
      </w:r>
    </w:p>
    <w:p w14:paraId="753DFD6F" w14:textId="77777777" w:rsidR="009A2E50" w:rsidRPr="00572CB4" w:rsidRDefault="009A2E50" w:rsidP="00A17C27">
      <w:pPr>
        <w:pStyle w:val="ListParagraph"/>
        <w:numPr>
          <w:ilvl w:val="3"/>
          <w:numId w:val="11"/>
        </w:numPr>
        <w:ind w:left="284" w:hanging="284"/>
        <w:jc w:val="both"/>
      </w:pPr>
      <w:r w:rsidRPr="00572CB4">
        <w:t xml:space="preserve">Pretendents plāno piesaistīt </w:t>
      </w:r>
      <w:r w:rsidR="005D62D9" w:rsidRPr="00572CB4">
        <w:rPr>
          <w:lang w:val="lv-LV"/>
        </w:rPr>
        <w:t xml:space="preserve">iepirkuma </w:t>
      </w:r>
      <w:r w:rsidRPr="00572CB4">
        <w:t>līguma izpildē šādus apakšuzņēmējus</w:t>
      </w:r>
      <w:r w:rsidR="001731A8" w:rsidRPr="00572CB4">
        <w:rPr>
          <w:lang w:val="lv-LV"/>
        </w:rPr>
        <w:t xml:space="preserve"> ___________________________________________________</w:t>
      </w:r>
      <w:r w:rsidR="001731A8" w:rsidRPr="00572CB4">
        <w:rPr>
          <w:i/>
          <w:color w:val="C45911" w:themeColor="accent2" w:themeShade="BF"/>
        </w:rPr>
        <w:t xml:space="preserve"> </w:t>
      </w:r>
      <w:r w:rsidRPr="00572CB4">
        <w:rPr>
          <w:i/>
          <w:color w:val="C45911" w:themeColor="accent2" w:themeShade="BF"/>
        </w:rPr>
        <w:t>(norāda, ja apakšuzņēmēju sniedzamo pakalpojumu vērtība ir 10 procenti no kopējās iepirkuma vērtības vai lielāka)</w:t>
      </w:r>
      <w:r w:rsidRPr="00572CB4">
        <w:t>.</w:t>
      </w:r>
    </w:p>
    <w:p w14:paraId="66307E0A" w14:textId="77777777" w:rsidR="009A2E50" w:rsidRPr="00572CB4" w:rsidRDefault="009A2E50" w:rsidP="00A17C27">
      <w:pPr>
        <w:pStyle w:val="ListParagraph"/>
        <w:numPr>
          <w:ilvl w:val="3"/>
          <w:numId w:val="11"/>
        </w:numPr>
        <w:ind w:left="284" w:hanging="284"/>
        <w:jc w:val="both"/>
      </w:pPr>
      <w:r w:rsidRPr="00572CB4">
        <w:t xml:space="preserve">Pretendenta uzņēmums vai tā piesaistītā apakšuzņēmēja uzņēmums atbilst </w:t>
      </w:r>
      <w:r w:rsidR="001731A8" w:rsidRPr="00572CB4">
        <w:rPr>
          <w:lang w:val="lv-LV"/>
        </w:rPr>
        <w:t xml:space="preserve">___ </w:t>
      </w:r>
      <w:r w:rsidRPr="00572CB4">
        <w:t xml:space="preserve">mazā vai </w:t>
      </w:r>
      <w:r w:rsidR="001731A8" w:rsidRPr="00572CB4">
        <w:rPr>
          <w:lang w:val="lv-LV"/>
        </w:rPr>
        <w:t xml:space="preserve">_____ </w:t>
      </w:r>
      <w:r w:rsidRPr="00572CB4">
        <w:t>vidējā uzņēmuma stat</w:t>
      </w:r>
      <w:r w:rsidR="005D62D9" w:rsidRPr="00572CB4">
        <w:t xml:space="preserve">usam </w:t>
      </w:r>
      <w:r w:rsidR="005D62D9" w:rsidRPr="00572CB4">
        <w:rPr>
          <w:i/>
          <w:color w:val="C45911" w:themeColor="accent2" w:themeShade="BF"/>
        </w:rPr>
        <w:t>(norāda attiec</w:t>
      </w:r>
      <w:r w:rsidR="005D62D9" w:rsidRPr="00572CB4">
        <w:rPr>
          <w:i/>
          <w:color w:val="C45911" w:themeColor="accent2" w:themeShade="BF"/>
          <w:lang w:val="lv-LV"/>
        </w:rPr>
        <w:t>īgo</w:t>
      </w:r>
      <w:r w:rsidRPr="00572CB4">
        <w:rPr>
          <w:i/>
          <w:color w:val="C45911" w:themeColor="accent2" w:themeShade="BF"/>
        </w:rPr>
        <w:t>)</w:t>
      </w:r>
      <w:r w:rsidRPr="00572CB4">
        <w:rPr>
          <w:vertAlign w:val="superscript"/>
        </w:rPr>
        <w:footnoteReference w:id="2"/>
      </w:r>
      <w:r w:rsidRPr="00572CB4">
        <w:rPr>
          <w:lang w:val="lv-LV"/>
        </w:rPr>
        <w:t>.</w:t>
      </w:r>
    </w:p>
    <w:p w14:paraId="6D602311" w14:textId="77777777" w:rsidR="009A2E50" w:rsidRPr="00572CB4" w:rsidRDefault="009A2E50" w:rsidP="009A2E50">
      <w:r w:rsidRPr="00572CB4">
        <w:lastRenderedPageBreak/>
        <w:t>Informācija par pretendentu vai personu, kura pārs</w:t>
      </w:r>
      <w:r w:rsidR="001731A8" w:rsidRPr="00572CB4">
        <w:t>tāv piegādātāju Iepirkumā</w:t>
      </w:r>
      <w:r w:rsidRPr="00572CB4">
        <w:t>:</w:t>
      </w:r>
    </w:p>
    <w:p w14:paraId="1C2E306C" w14:textId="77777777" w:rsidR="009A2E50" w:rsidRPr="00572CB4"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572CB4" w14:paraId="36CCE4FA" w14:textId="77777777" w:rsidTr="009A2E50">
        <w:tc>
          <w:tcPr>
            <w:tcW w:w="3859" w:type="dxa"/>
            <w:shd w:val="clear" w:color="auto" w:fill="auto"/>
          </w:tcPr>
          <w:p w14:paraId="330472C8" w14:textId="77777777" w:rsidR="009A2E50" w:rsidRPr="00572CB4" w:rsidRDefault="009A2E50" w:rsidP="009A2E50">
            <w:pPr>
              <w:ind w:left="244"/>
            </w:pPr>
            <w:r w:rsidRPr="00572CB4">
              <w:t>Pretendenta nosaukums:</w:t>
            </w:r>
          </w:p>
        </w:tc>
        <w:tc>
          <w:tcPr>
            <w:tcW w:w="4253" w:type="dxa"/>
            <w:tcBorders>
              <w:bottom w:val="single" w:sz="4" w:space="0" w:color="auto"/>
            </w:tcBorders>
            <w:shd w:val="clear" w:color="auto" w:fill="auto"/>
          </w:tcPr>
          <w:p w14:paraId="4CB42A70" w14:textId="77777777" w:rsidR="009A2E50" w:rsidRPr="00572CB4" w:rsidRDefault="009A2E50" w:rsidP="009A2E50">
            <w:pPr>
              <w:ind w:left="244"/>
            </w:pPr>
          </w:p>
        </w:tc>
      </w:tr>
      <w:tr w:rsidR="009A2E50" w:rsidRPr="00572CB4" w14:paraId="3DC60B87" w14:textId="77777777" w:rsidTr="009A2E50">
        <w:tc>
          <w:tcPr>
            <w:tcW w:w="3859" w:type="dxa"/>
            <w:shd w:val="clear" w:color="auto" w:fill="auto"/>
          </w:tcPr>
          <w:p w14:paraId="6D791FF0" w14:textId="77777777" w:rsidR="009A2E50" w:rsidRPr="00572CB4" w:rsidRDefault="009A2E50" w:rsidP="009A2E50">
            <w:pPr>
              <w:ind w:left="244"/>
            </w:pPr>
            <w:r w:rsidRPr="00572CB4">
              <w:t>Reģistrēts:</w:t>
            </w:r>
          </w:p>
        </w:tc>
        <w:tc>
          <w:tcPr>
            <w:tcW w:w="4253" w:type="dxa"/>
            <w:tcBorders>
              <w:top w:val="single" w:sz="4" w:space="0" w:color="auto"/>
              <w:bottom w:val="single" w:sz="4" w:space="0" w:color="auto"/>
            </w:tcBorders>
            <w:shd w:val="clear" w:color="auto" w:fill="auto"/>
          </w:tcPr>
          <w:p w14:paraId="5ACB2136" w14:textId="77777777" w:rsidR="009A2E50" w:rsidRPr="00572CB4" w:rsidRDefault="009A2E50" w:rsidP="009A2E50">
            <w:pPr>
              <w:ind w:left="244"/>
            </w:pPr>
          </w:p>
        </w:tc>
      </w:tr>
      <w:tr w:rsidR="009A2E50" w:rsidRPr="00572CB4" w14:paraId="336EDAA2" w14:textId="77777777" w:rsidTr="009A2E50">
        <w:tc>
          <w:tcPr>
            <w:tcW w:w="3859" w:type="dxa"/>
            <w:shd w:val="clear" w:color="auto" w:fill="auto"/>
          </w:tcPr>
          <w:p w14:paraId="71B51DFF" w14:textId="77777777" w:rsidR="009A2E50" w:rsidRPr="00572CB4" w:rsidRDefault="009A2E50" w:rsidP="009A2E50">
            <w:pPr>
              <w:ind w:left="244"/>
            </w:pPr>
            <w:r w:rsidRPr="00572CB4">
              <w:t>ar Nr.</w:t>
            </w:r>
          </w:p>
        </w:tc>
        <w:tc>
          <w:tcPr>
            <w:tcW w:w="4253" w:type="dxa"/>
            <w:tcBorders>
              <w:top w:val="single" w:sz="4" w:space="0" w:color="auto"/>
              <w:bottom w:val="single" w:sz="4" w:space="0" w:color="auto"/>
            </w:tcBorders>
            <w:shd w:val="clear" w:color="auto" w:fill="auto"/>
          </w:tcPr>
          <w:p w14:paraId="4C4CA550" w14:textId="77777777" w:rsidR="009A2E50" w:rsidRPr="00572CB4" w:rsidRDefault="009A2E50" w:rsidP="009A2E50">
            <w:pPr>
              <w:ind w:left="244"/>
            </w:pPr>
          </w:p>
        </w:tc>
      </w:tr>
      <w:tr w:rsidR="009A2E50" w:rsidRPr="00572CB4" w14:paraId="336EEDCE" w14:textId="77777777" w:rsidTr="009A2E50">
        <w:tc>
          <w:tcPr>
            <w:tcW w:w="3859" w:type="dxa"/>
            <w:shd w:val="clear" w:color="auto" w:fill="auto"/>
          </w:tcPr>
          <w:p w14:paraId="3EC65A42" w14:textId="77777777" w:rsidR="009A2E50" w:rsidRPr="00572CB4" w:rsidRDefault="009A2E50" w:rsidP="009A2E50">
            <w:pPr>
              <w:ind w:left="244"/>
            </w:pPr>
            <w:r w:rsidRPr="00572CB4">
              <w:t xml:space="preserve">Juridiskā adrese: </w:t>
            </w:r>
          </w:p>
        </w:tc>
        <w:tc>
          <w:tcPr>
            <w:tcW w:w="4253" w:type="dxa"/>
            <w:tcBorders>
              <w:top w:val="single" w:sz="4" w:space="0" w:color="auto"/>
              <w:bottom w:val="single" w:sz="4" w:space="0" w:color="auto"/>
            </w:tcBorders>
            <w:shd w:val="clear" w:color="auto" w:fill="auto"/>
          </w:tcPr>
          <w:p w14:paraId="5A8174E9" w14:textId="77777777" w:rsidR="009A2E50" w:rsidRPr="00572CB4" w:rsidRDefault="009A2E50" w:rsidP="009A2E50">
            <w:pPr>
              <w:ind w:left="244"/>
            </w:pPr>
          </w:p>
        </w:tc>
      </w:tr>
      <w:tr w:rsidR="009A2E50" w:rsidRPr="00572CB4" w14:paraId="5556E46B" w14:textId="77777777" w:rsidTr="009A2E50">
        <w:tc>
          <w:tcPr>
            <w:tcW w:w="3859" w:type="dxa"/>
            <w:shd w:val="clear" w:color="auto" w:fill="auto"/>
          </w:tcPr>
          <w:p w14:paraId="41A5C589" w14:textId="77777777" w:rsidR="009A2E50" w:rsidRPr="00572CB4" w:rsidRDefault="009A2E50" w:rsidP="009A2E50">
            <w:pPr>
              <w:ind w:left="244"/>
            </w:pPr>
            <w:r w:rsidRPr="00572CB4">
              <w:t>Biroja adrese:</w:t>
            </w:r>
          </w:p>
        </w:tc>
        <w:tc>
          <w:tcPr>
            <w:tcW w:w="4253" w:type="dxa"/>
            <w:tcBorders>
              <w:top w:val="single" w:sz="4" w:space="0" w:color="auto"/>
              <w:bottom w:val="single" w:sz="4" w:space="0" w:color="auto"/>
            </w:tcBorders>
            <w:shd w:val="clear" w:color="auto" w:fill="auto"/>
          </w:tcPr>
          <w:p w14:paraId="0F980079" w14:textId="77777777" w:rsidR="009A2E50" w:rsidRPr="00572CB4" w:rsidRDefault="009A2E50" w:rsidP="009A2E50">
            <w:pPr>
              <w:ind w:left="244"/>
            </w:pPr>
          </w:p>
        </w:tc>
      </w:tr>
      <w:tr w:rsidR="009A2E50" w:rsidRPr="00572CB4" w14:paraId="09B9C754" w14:textId="77777777" w:rsidTr="009A2E50">
        <w:tc>
          <w:tcPr>
            <w:tcW w:w="3859" w:type="dxa"/>
            <w:shd w:val="clear" w:color="auto" w:fill="auto"/>
          </w:tcPr>
          <w:p w14:paraId="0185BB23" w14:textId="77777777" w:rsidR="009A2E50" w:rsidRPr="00572CB4" w:rsidRDefault="009A2E50" w:rsidP="009A2E50">
            <w:pPr>
              <w:ind w:left="244"/>
            </w:pPr>
            <w:r w:rsidRPr="00572CB4">
              <w:t>Kontaktpersona iepirkuma līguma izpildē:</w:t>
            </w:r>
          </w:p>
        </w:tc>
        <w:tc>
          <w:tcPr>
            <w:tcW w:w="4253" w:type="dxa"/>
            <w:tcBorders>
              <w:top w:val="single" w:sz="4" w:space="0" w:color="auto"/>
              <w:bottom w:val="single" w:sz="4" w:space="0" w:color="auto"/>
            </w:tcBorders>
            <w:shd w:val="clear" w:color="auto" w:fill="auto"/>
          </w:tcPr>
          <w:p w14:paraId="0268CE2A" w14:textId="77777777" w:rsidR="009A2E50" w:rsidRPr="00572CB4" w:rsidRDefault="009A2E50" w:rsidP="009A2E50">
            <w:pPr>
              <w:ind w:left="244"/>
            </w:pPr>
          </w:p>
        </w:tc>
      </w:tr>
      <w:tr w:rsidR="009A2E50" w:rsidRPr="00572CB4" w14:paraId="295F90DF" w14:textId="77777777" w:rsidTr="009A2E50">
        <w:trPr>
          <w:trHeight w:val="113"/>
        </w:trPr>
        <w:tc>
          <w:tcPr>
            <w:tcW w:w="3859" w:type="dxa"/>
            <w:shd w:val="clear" w:color="auto" w:fill="auto"/>
          </w:tcPr>
          <w:p w14:paraId="3720849E" w14:textId="77777777" w:rsidR="009A2E50" w:rsidRPr="00572CB4" w:rsidRDefault="009A2E50" w:rsidP="009A2E50">
            <w:pPr>
              <w:ind w:left="244"/>
            </w:pPr>
          </w:p>
        </w:tc>
        <w:tc>
          <w:tcPr>
            <w:tcW w:w="4253" w:type="dxa"/>
            <w:tcBorders>
              <w:top w:val="single" w:sz="4" w:space="0" w:color="auto"/>
            </w:tcBorders>
            <w:shd w:val="clear" w:color="auto" w:fill="auto"/>
          </w:tcPr>
          <w:p w14:paraId="758C7B35" w14:textId="77777777" w:rsidR="009A2E50" w:rsidRPr="00572CB4" w:rsidRDefault="009A2E50" w:rsidP="009A2E50">
            <w:pPr>
              <w:ind w:left="244"/>
            </w:pPr>
            <w:r w:rsidRPr="00572CB4">
              <w:t>(vārds, uzvārds, amats)</w:t>
            </w:r>
          </w:p>
        </w:tc>
      </w:tr>
      <w:tr w:rsidR="009A2E50" w:rsidRPr="00572CB4" w14:paraId="571B0599" w14:textId="77777777" w:rsidTr="009A2E50">
        <w:tc>
          <w:tcPr>
            <w:tcW w:w="3859" w:type="dxa"/>
            <w:shd w:val="clear" w:color="auto" w:fill="auto"/>
          </w:tcPr>
          <w:p w14:paraId="52459526" w14:textId="77777777" w:rsidR="009A2E50" w:rsidRPr="00572CB4" w:rsidRDefault="009A2E50" w:rsidP="009A2E50">
            <w:pPr>
              <w:ind w:left="244"/>
            </w:pPr>
            <w:r w:rsidRPr="00572CB4">
              <w:t>Telefons:</w:t>
            </w:r>
          </w:p>
        </w:tc>
        <w:tc>
          <w:tcPr>
            <w:tcW w:w="4253" w:type="dxa"/>
            <w:tcBorders>
              <w:bottom w:val="single" w:sz="4" w:space="0" w:color="auto"/>
            </w:tcBorders>
            <w:shd w:val="clear" w:color="auto" w:fill="auto"/>
          </w:tcPr>
          <w:p w14:paraId="5277C059" w14:textId="77777777" w:rsidR="009A2E50" w:rsidRPr="00572CB4" w:rsidRDefault="009A2E50" w:rsidP="009A2E50">
            <w:pPr>
              <w:ind w:left="244"/>
            </w:pPr>
          </w:p>
        </w:tc>
      </w:tr>
      <w:tr w:rsidR="009A2E50" w:rsidRPr="00572CB4" w14:paraId="5CC9E826" w14:textId="77777777" w:rsidTr="009A2E50">
        <w:trPr>
          <w:gridAfter w:val="1"/>
          <w:wAfter w:w="4253" w:type="dxa"/>
        </w:trPr>
        <w:tc>
          <w:tcPr>
            <w:tcW w:w="3859" w:type="dxa"/>
            <w:shd w:val="clear" w:color="auto" w:fill="auto"/>
          </w:tcPr>
          <w:p w14:paraId="42B2B4AB" w14:textId="77777777" w:rsidR="009A2E50" w:rsidRPr="00572CB4" w:rsidRDefault="009A2E50" w:rsidP="009A2E50">
            <w:pPr>
              <w:ind w:left="244"/>
            </w:pPr>
          </w:p>
        </w:tc>
      </w:tr>
      <w:tr w:rsidR="009A2E50" w:rsidRPr="00572CB4" w14:paraId="3724B227" w14:textId="77777777" w:rsidTr="009A2E50">
        <w:trPr>
          <w:gridAfter w:val="1"/>
          <w:wAfter w:w="4253" w:type="dxa"/>
        </w:trPr>
        <w:tc>
          <w:tcPr>
            <w:tcW w:w="3859" w:type="dxa"/>
            <w:shd w:val="clear" w:color="auto" w:fill="auto"/>
          </w:tcPr>
          <w:p w14:paraId="48DBE673" w14:textId="77777777" w:rsidR="009A2E50" w:rsidRPr="00572CB4" w:rsidRDefault="009A2E50" w:rsidP="009A2E50">
            <w:pPr>
              <w:ind w:left="244"/>
              <w:rPr>
                <w:b/>
                <w:i/>
                <w:color w:val="FF0000"/>
              </w:rPr>
            </w:pPr>
            <w:r w:rsidRPr="00572CB4">
              <w:t xml:space="preserve">E-pasta adrese </w:t>
            </w:r>
            <w:r w:rsidR="001731A8" w:rsidRPr="00572CB4">
              <w:rPr>
                <w:b/>
                <w:i/>
                <w:color w:val="FF0000"/>
              </w:rPr>
              <w:t>(obligāti norādīt)</w:t>
            </w:r>
          </w:p>
        </w:tc>
      </w:tr>
      <w:tr w:rsidR="009A2E50" w:rsidRPr="00572CB4" w14:paraId="4CC6A506" w14:textId="77777777" w:rsidTr="009A2E50">
        <w:tc>
          <w:tcPr>
            <w:tcW w:w="3859" w:type="dxa"/>
            <w:shd w:val="clear" w:color="auto" w:fill="auto"/>
          </w:tcPr>
          <w:p w14:paraId="15D35CFC" w14:textId="77777777" w:rsidR="009A2E50" w:rsidRPr="00572CB4" w:rsidRDefault="009A2E50" w:rsidP="009A2E50">
            <w:pPr>
              <w:ind w:left="244"/>
            </w:pPr>
            <w:r w:rsidRPr="00572CB4">
              <w:t>Nodokļu maksātāja reģistrācijas Nr.:</w:t>
            </w:r>
          </w:p>
        </w:tc>
        <w:tc>
          <w:tcPr>
            <w:tcW w:w="4253" w:type="dxa"/>
            <w:tcBorders>
              <w:top w:val="single" w:sz="4" w:space="0" w:color="auto"/>
              <w:bottom w:val="single" w:sz="4" w:space="0" w:color="auto"/>
            </w:tcBorders>
            <w:shd w:val="clear" w:color="auto" w:fill="auto"/>
          </w:tcPr>
          <w:p w14:paraId="68A2E8B7" w14:textId="77777777" w:rsidR="009A2E50" w:rsidRPr="00572CB4" w:rsidRDefault="009A2E50" w:rsidP="009A2E50">
            <w:pPr>
              <w:ind w:left="244"/>
            </w:pPr>
          </w:p>
        </w:tc>
      </w:tr>
      <w:tr w:rsidR="009A2E50" w:rsidRPr="00572CB4" w14:paraId="022700A5" w14:textId="77777777" w:rsidTr="009A2E50">
        <w:tc>
          <w:tcPr>
            <w:tcW w:w="3859" w:type="dxa"/>
            <w:shd w:val="clear" w:color="auto" w:fill="auto"/>
          </w:tcPr>
          <w:p w14:paraId="7BB5AA46" w14:textId="77777777" w:rsidR="009A2E50" w:rsidRPr="00572CB4" w:rsidRDefault="009A2E50" w:rsidP="009A2E50">
            <w:pPr>
              <w:ind w:left="244"/>
            </w:pPr>
            <w:r w:rsidRPr="00572CB4">
              <w:t>Banka:</w:t>
            </w:r>
          </w:p>
        </w:tc>
        <w:tc>
          <w:tcPr>
            <w:tcW w:w="4253" w:type="dxa"/>
            <w:tcBorders>
              <w:top w:val="single" w:sz="4" w:space="0" w:color="auto"/>
              <w:bottom w:val="single" w:sz="4" w:space="0" w:color="auto"/>
            </w:tcBorders>
            <w:shd w:val="clear" w:color="auto" w:fill="auto"/>
          </w:tcPr>
          <w:p w14:paraId="03522A22" w14:textId="77777777" w:rsidR="009A2E50" w:rsidRPr="00572CB4" w:rsidRDefault="009A2E50" w:rsidP="009A2E50">
            <w:pPr>
              <w:ind w:left="244"/>
            </w:pPr>
          </w:p>
        </w:tc>
      </w:tr>
      <w:tr w:rsidR="009A2E50" w:rsidRPr="00572CB4" w14:paraId="78754757" w14:textId="77777777" w:rsidTr="009A2E50">
        <w:tc>
          <w:tcPr>
            <w:tcW w:w="3859" w:type="dxa"/>
            <w:shd w:val="clear" w:color="auto" w:fill="auto"/>
          </w:tcPr>
          <w:p w14:paraId="2D506674" w14:textId="77777777" w:rsidR="009A2E50" w:rsidRPr="00572CB4" w:rsidRDefault="009A2E50" w:rsidP="009A2E50">
            <w:pPr>
              <w:ind w:left="244"/>
            </w:pPr>
            <w:r w:rsidRPr="00572CB4">
              <w:t>Kods:</w:t>
            </w:r>
          </w:p>
        </w:tc>
        <w:tc>
          <w:tcPr>
            <w:tcW w:w="4253" w:type="dxa"/>
            <w:tcBorders>
              <w:top w:val="single" w:sz="4" w:space="0" w:color="auto"/>
              <w:bottom w:val="single" w:sz="4" w:space="0" w:color="auto"/>
            </w:tcBorders>
            <w:shd w:val="clear" w:color="auto" w:fill="auto"/>
          </w:tcPr>
          <w:p w14:paraId="00773693" w14:textId="77777777" w:rsidR="009A2E50" w:rsidRPr="00572CB4" w:rsidRDefault="009A2E50" w:rsidP="009A2E50">
            <w:pPr>
              <w:ind w:left="244"/>
            </w:pPr>
          </w:p>
        </w:tc>
      </w:tr>
      <w:tr w:rsidR="009A2E50" w:rsidRPr="00572CB4" w14:paraId="29541CA2" w14:textId="77777777" w:rsidTr="009A2E50">
        <w:tc>
          <w:tcPr>
            <w:tcW w:w="3859" w:type="dxa"/>
            <w:shd w:val="clear" w:color="auto" w:fill="auto"/>
          </w:tcPr>
          <w:p w14:paraId="463EDFAC" w14:textId="77777777" w:rsidR="009A2E50" w:rsidRPr="00572CB4" w:rsidRDefault="009A2E50" w:rsidP="009A2E50">
            <w:pPr>
              <w:ind w:left="244"/>
            </w:pPr>
            <w:r w:rsidRPr="00572CB4">
              <w:t>Konts:</w:t>
            </w:r>
          </w:p>
        </w:tc>
        <w:tc>
          <w:tcPr>
            <w:tcW w:w="4253" w:type="dxa"/>
            <w:tcBorders>
              <w:top w:val="single" w:sz="4" w:space="0" w:color="auto"/>
              <w:bottom w:val="single" w:sz="4" w:space="0" w:color="auto"/>
            </w:tcBorders>
            <w:shd w:val="clear" w:color="auto" w:fill="auto"/>
          </w:tcPr>
          <w:p w14:paraId="7517B3A8" w14:textId="77777777" w:rsidR="009A2E50" w:rsidRPr="00572CB4" w:rsidRDefault="009A2E50" w:rsidP="009A2E50">
            <w:pPr>
              <w:ind w:left="244"/>
            </w:pPr>
          </w:p>
        </w:tc>
      </w:tr>
      <w:tr w:rsidR="009A2E50" w:rsidRPr="00572CB4" w14:paraId="3C2E70E7" w14:textId="77777777" w:rsidTr="009A2E50">
        <w:tc>
          <w:tcPr>
            <w:tcW w:w="3859" w:type="dxa"/>
            <w:shd w:val="clear" w:color="auto" w:fill="auto"/>
          </w:tcPr>
          <w:p w14:paraId="1ADB3C35" w14:textId="77777777" w:rsidR="009A2E50" w:rsidRPr="00572CB4" w:rsidRDefault="009A2E50" w:rsidP="009A2E50">
            <w:pPr>
              <w:ind w:left="244"/>
            </w:pPr>
            <w:r w:rsidRPr="00572CB4">
              <w:t>Telefons:</w:t>
            </w:r>
          </w:p>
        </w:tc>
        <w:tc>
          <w:tcPr>
            <w:tcW w:w="4253" w:type="dxa"/>
            <w:tcBorders>
              <w:top w:val="single" w:sz="4" w:space="0" w:color="auto"/>
              <w:bottom w:val="single" w:sz="4" w:space="0" w:color="auto"/>
            </w:tcBorders>
            <w:shd w:val="clear" w:color="auto" w:fill="auto"/>
          </w:tcPr>
          <w:p w14:paraId="67A1906C" w14:textId="77777777" w:rsidR="009A2E50" w:rsidRPr="00572CB4" w:rsidRDefault="009A2E50" w:rsidP="009A2E50">
            <w:pPr>
              <w:ind w:left="244"/>
            </w:pPr>
          </w:p>
        </w:tc>
      </w:tr>
    </w:tbl>
    <w:p w14:paraId="5CAE1672" w14:textId="77777777" w:rsidR="009A2E50" w:rsidRPr="00572CB4" w:rsidRDefault="009A2E50" w:rsidP="009A2E50">
      <w:pPr>
        <w:ind w:left="567"/>
      </w:pPr>
    </w:p>
    <w:p w14:paraId="1DA00D06" w14:textId="77777777" w:rsidR="009A2E50" w:rsidRPr="00572CB4" w:rsidRDefault="009A2E50" w:rsidP="009A2E50">
      <w:pPr>
        <w:ind w:left="567"/>
      </w:pPr>
      <w:r w:rsidRPr="00572CB4">
        <w:t>Ar šo uzņemos pilnu atbild</w:t>
      </w:r>
      <w:r w:rsidR="005D62D9" w:rsidRPr="00572CB4">
        <w:t>ību par Iepirkumam</w:t>
      </w:r>
      <w:r w:rsidRPr="00572CB4">
        <w:t xml:space="preserve"> iesniegto dokumentu komplektāciju, tajos ietverto informāciju, noformēj</w:t>
      </w:r>
      <w:r w:rsidR="005D62D9" w:rsidRPr="00572CB4">
        <w:t>umu, atbilstību Iepirkuma</w:t>
      </w:r>
      <w:r w:rsidRPr="00572CB4">
        <w:t xml:space="preserve"> nolikuma prasībām. Sniegtā informācija un dati ir patiesi.</w:t>
      </w:r>
    </w:p>
    <w:p w14:paraId="20207174" w14:textId="77777777" w:rsidR="009A2E50" w:rsidRPr="00572CB4" w:rsidRDefault="009A2E50" w:rsidP="009A2E50">
      <w:pPr>
        <w:ind w:left="567"/>
      </w:pPr>
    </w:p>
    <w:p w14:paraId="17AD338E" w14:textId="77777777" w:rsidR="009A2E50" w:rsidRPr="00572CB4" w:rsidRDefault="009A2E50" w:rsidP="009A2E50">
      <w:pPr>
        <w:ind w:left="567"/>
      </w:pPr>
      <w:r w:rsidRPr="00572CB4">
        <w:t>Piedāvājuma dokumentu pakete sastāv no _________ (_____________) lapām.</w:t>
      </w:r>
    </w:p>
    <w:p w14:paraId="6A9F7BD7" w14:textId="77777777" w:rsidR="009A2E50" w:rsidRPr="00572CB4" w:rsidRDefault="009A2E50" w:rsidP="009A2E50">
      <w:pPr>
        <w:ind w:left="567"/>
      </w:pPr>
      <w:r w:rsidRPr="00572CB4">
        <w:t xml:space="preserve">Paraksts: </w:t>
      </w:r>
      <w:r w:rsidRPr="00572CB4">
        <w:tab/>
      </w:r>
    </w:p>
    <w:p w14:paraId="035EDC39" w14:textId="77777777" w:rsidR="009A2E50" w:rsidRPr="00572CB4" w:rsidRDefault="009A2E50" w:rsidP="009A2E50">
      <w:pPr>
        <w:ind w:left="567"/>
      </w:pPr>
      <w:r w:rsidRPr="00572CB4">
        <w:t xml:space="preserve">Vārds, uzvārds: </w:t>
      </w:r>
      <w:r w:rsidRPr="00572CB4">
        <w:tab/>
      </w:r>
    </w:p>
    <w:p w14:paraId="69332682" w14:textId="77777777" w:rsidR="009A2E50" w:rsidRPr="00572CB4" w:rsidRDefault="009A2E50" w:rsidP="009A2E50">
      <w:pPr>
        <w:ind w:left="567"/>
      </w:pPr>
      <w:r w:rsidRPr="00572CB4">
        <w:t xml:space="preserve">Amats: </w:t>
      </w:r>
      <w:r w:rsidRPr="00572CB4">
        <w:tab/>
      </w:r>
      <w:r w:rsidRPr="00572CB4">
        <w:tab/>
      </w:r>
    </w:p>
    <w:p w14:paraId="6A594515" w14:textId="77777777" w:rsidR="009A2E50" w:rsidRPr="00572CB4" w:rsidRDefault="009A2E50" w:rsidP="009A2E50">
      <w:pPr>
        <w:ind w:left="567"/>
      </w:pPr>
    </w:p>
    <w:p w14:paraId="7DBC1A21" w14:textId="77777777" w:rsidR="009A2E50" w:rsidRPr="00572CB4" w:rsidRDefault="009A2E50" w:rsidP="009A2E50">
      <w:pPr>
        <w:ind w:left="567"/>
      </w:pPr>
      <w:r w:rsidRPr="00572CB4">
        <w:t>Pieteikums sagatavots un parakstīts 2018. gada __. ___________.</w:t>
      </w:r>
    </w:p>
    <w:p w14:paraId="34436C95" w14:textId="77777777" w:rsidR="009A2E50" w:rsidRPr="00572CB4" w:rsidRDefault="009A2E50" w:rsidP="009A2E50">
      <w:pPr>
        <w:ind w:left="567"/>
      </w:pPr>
    </w:p>
    <w:p w14:paraId="19A96F11" w14:textId="77777777" w:rsidR="0092770C" w:rsidRPr="00572CB4" w:rsidRDefault="0092770C">
      <w:pPr>
        <w:jc w:val="left"/>
        <w:rPr>
          <w:rFonts w:eastAsia="Calibri"/>
        </w:rPr>
        <w:sectPr w:rsidR="0092770C" w:rsidRPr="00572CB4" w:rsidSect="005C6B44">
          <w:footerReference w:type="default" r:id="rId22"/>
          <w:pgSz w:w="11906" w:h="16838"/>
          <w:pgMar w:top="1418" w:right="1134" w:bottom="1418" w:left="1701" w:header="709" w:footer="709" w:gutter="0"/>
          <w:cols w:space="708"/>
          <w:titlePg/>
          <w:docGrid w:linePitch="360"/>
        </w:sectPr>
      </w:pPr>
    </w:p>
    <w:p w14:paraId="141697F9" w14:textId="77777777" w:rsidR="0092770C" w:rsidRPr="00572CB4" w:rsidRDefault="0092770C">
      <w:pPr>
        <w:jc w:val="left"/>
        <w:rPr>
          <w:rFonts w:eastAsia="Calibri"/>
        </w:rPr>
      </w:pPr>
    </w:p>
    <w:p w14:paraId="41D0F928" w14:textId="77777777" w:rsidR="0092770C" w:rsidRPr="00572CB4" w:rsidRDefault="0092770C" w:rsidP="0092770C">
      <w:pPr>
        <w:jc w:val="right"/>
        <w:rPr>
          <w:b/>
        </w:rPr>
      </w:pPr>
      <w:r w:rsidRPr="00572CB4">
        <w:rPr>
          <w:b/>
        </w:rPr>
        <w:t>2. pielikums</w:t>
      </w:r>
    </w:p>
    <w:p w14:paraId="08F35B3C"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7AFFCF41"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2BEF53D" w14:textId="2571D20A" w:rsidR="0077208A" w:rsidRPr="00572CB4" w:rsidRDefault="00D9021D" w:rsidP="0077208A">
      <w:pPr>
        <w:widowControl w:val="0"/>
        <w:autoSpaceDE w:val="0"/>
        <w:autoSpaceDN w:val="0"/>
        <w:jc w:val="right"/>
      </w:pPr>
      <w:r>
        <w:t>ID Nr.: RSU-2018/69</w:t>
      </w:r>
      <w:r w:rsidR="0077208A" w:rsidRPr="00572CB4">
        <w:t>/AFN-MI</w:t>
      </w:r>
    </w:p>
    <w:p w14:paraId="32D2EC1E" w14:textId="77777777" w:rsidR="0077208A" w:rsidRPr="00572CB4" w:rsidRDefault="0077208A" w:rsidP="0077208A">
      <w:pPr>
        <w:widowControl w:val="0"/>
        <w:autoSpaceDE w:val="0"/>
        <w:autoSpaceDN w:val="0"/>
        <w:jc w:val="right"/>
      </w:pPr>
      <w:r w:rsidRPr="00572CB4">
        <w:t>nolikumam</w:t>
      </w:r>
    </w:p>
    <w:p w14:paraId="60B91543" w14:textId="77777777" w:rsidR="004602D2" w:rsidRPr="00572CB4" w:rsidRDefault="004602D2" w:rsidP="004602D2">
      <w:pPr>
        <w:widowControl w:val="0"/>
        <w:autoSpaceDE w:val="0"/>
        <w:autoSpaceDN w:val="0"/>
        <w:jc w:val="right"/>
      </w:pPr>
    </w:p>
    <w:p w14:paraId="3771876D" w14:textId="77777777" w:rsidR="00124CF8" w:rsidRPr="00572CB4" w:rsidRDefault="00124CF8" w:rsidP="004602D2">
      <w:pPr>
        <w:widowControl w:val="0"/>
        <w:autoSpaceDE w:val="0"/>
        <w:autoSpaceDN w:val="0"/>
        <w:jc w:val="right"/>
      </w:pPr>
    </w:p>
    <w:p w14:paraId="19654381" w14:textId="77777777" w:rsidR="0092770C" w:rsidRPr="00572CB4" w:rsidRDefault="0092770C" w:rsidP="0092770C">
      <w:pPr>
        <w:widowControl w:val="0"/>
        <w:autoSpaceDE w:val="0"/>
        <w:autoSpaceDN w:val="0"/>
        <w:jc w:val="right"/>
      </w:pPr>
    </w:p>
    <w:p w14:paraId="5CDB7CB6" w14:textId="77777777" w:rsidR="0092770C" w:rsidRPr="00572CB4" w:rsidRDefault="0092770C" w:rsidP="0092770C">
      <w:pPr>
        <w:widowControl w:val="0"/>
        <w:autoSpaceDE w:val="0"/>
        <w:autoSpaceDN w:val="0"/>
        <w:jc w:val="center"/>
        <w:rPr>
          <w:b/>
        </w:rPr>
      </w:pPr>
      <w:r w:rsidRPr="00572CB4">
        <w:rPr>
          <w:b/>
        </w:rPr>
        <w:t>TEHNISKĀ SPECIFIKĀCIJA</w:t>
      </w:r>
    </w:p>
    <w:p w14:paraId="6B4C2B94" w14:textId="77777777" w:rsidR="004A3BCA" w:rsidRPr="00572CB4" w:rsidRDefault="004A3BCA" w:rsidP="0092770C">
      <w:pPr>
        <w:widowControl w:val="0"/>
        <w:autoSpaceDE w:val="0"/>
        <w:autoSpaceDN w:val="0"/>
        <w:jc w:val="center"/>
        <w:rPr>
          <w:b/>
        </w:rPr>
      </w:pPr>
    </w:p>
    <w:p w14:paraId="6430C852" w14:textId="77777777" w:rsidR="00E41ED1" w:rsidRPr="00572CB4" w:rsidRDefault="00E41ED1" w:rsidP="00E41ED1">
      <w:pPr>
        <w:widowControl w:val="0"/>
        <w:autoSpaceDE w:val="0"/>
        <w:autoSpaceDN w:val="0"/>
        <w:jc w:val="center"/>
        <w:rPr>
          <w:color w:val="C45911" w:themeColor="accent2" w:themeShade="BF"/>
        </w:rPr>
      </w:pPr>
      <w:r w:rsidRPr="00572CB4">
        <w:rPr>
          <w:i/>
          <w:color w:val="C45911" w:themeColor="accent2" w:themeShade="BF"/>
        </w:rPr>
        <w:t xml:space="preserve"> (pievienots elektroniskā formātā pie Iepirkuma nolikuma  dokumentācijas RSU mājas lapā</w:t>
      </w:r>
      <w:r w:rsidRPr="00572CB4">
        <w:rPr>
          <w:color w:val="C45911" w:themeColor="accent2" w:themeShade="BF"/>
        </w:rPr>
        <w:t>)</w:t>
      </w:r>
    </w:p>
    <w:p w14:paraId="3E81DFDC" w14:textId="77777777" w:rsidR="00E41ED1" w:rsidRPr="00572CB4" w:rsidRDefault="00E41ED1" w:rsidP="00E41ED1">
      <w:pPr>
        <w:widowControl w:val="0"/>
        <w:autoSpaceDE w:val="0"/>
        <w:autoSpaceDN w:val="0"/>
        <w:jc w:val="center"/>
        <w:rPr>
          <w:b/>
          <w:bCs/>
        </w:rPr>
      </w:pPr>
    </w:p>
    <w:p w14:paraId="1775CE3F" w14:textId="77777777" w:rsidR="00E41ED1" w:rsidRPr="00572CB4" w:rsidRDefault="00E41ED1" w:rsidP="00E41ED1">
      <w:pPr>
        <w:tabs>
          <w:tab w:val="left" w:pos="2430"/>
        </w:tabs>
      </w:pPr>
    </w:p>
    <w:p w14:paraId="1D75F9C4" w14:textId="77777777" w:rsidR="00E41ED1" w:rsidRPr="00572CB4" w:rsidRDefault="00E41ED1" w:rsidP="0092770C">
      <w:pPr>
        <w:jc w:val="right"/>
        <w:rPr>
          <w:b/>
        </w:rPr>
        <w:sectPr w:rsidR="00E41ED1" w:rsidRPr="00572CB4" w:rsidSect="00E41ED1">
          <w:pgSz w:w="11906" w:h="16838"/>
          <w:pgMar w:top="1134" w:right="851" w:bottom="1134" w:left="1418" w:header="709" w:footer="709" w:gutter="0"/>
          <w:cols w:space="708"/>
          <w:titlePg/>
          <w:docGrid w:linePitch="360"/>
        </w:sectPr>
      </w:pPr>
    </w:p>
    <w:p w14:paraId="51FB947E" w14:textId="77777777" w:rsidR="0092770C" w:rsidRPr="00572CB4" w:rsidRDefault="0092770C" w:rsidP="0092770C">
      <w:pPr>
        <w:jc w:val="right"/>
        <w:rPr>
          <w:b/>
        </w:rPr>
      </w:pPr>
      <w:r w:rsidRPr="00572CB4">
        <w:rPr>
          <w:b/>
        </w:rPr>
        <w:lastRenderedPageBreak/>
        <w:t>3. pielikums</w:t>
      </w:r>
    </w:p>
    <w:p w14:paraId="3B7C79C5"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315845CC"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227A64AC" w14:textId="62BA6C06" w:rsidR="0077208A" w:rsidRPr="00572CB4" w:rsidRDefault="00D9021D" w:rsidP="0077208A">
      <w:pPr>
        <w:widowControl w:val="0"/>
        <w:autoSpaceDE w:val="0"/>
        <w:autoSpaceDN w:val="0"/>
        <w:jc w:val="right"/>
      </w:pPr>
      <w:r>
        <w:t>ID Nr.: RSU-2018/69</w:t>
      </w:r>
      <w:r w:rsidR="0077208A" w:rsidRPr="00572CB4">
        <w:t>/AFN-MI</w:t>
      </w:r>
    </w:p>
    <w:p w14:paraId="4C74F1DA" w14:textId="77777777" w:rsidR="0077208A" w:rsidRPr="00572CB4" w:rsidRDefault="0077208A" w:rsidP="0077208A">
      <w:pPr>
        <w:widowControl w:val="0"/>
        <w:autoSpaceDE w:val="0"/>
        <w:autoSpaceDN w:val="0"/>
        <w:jc w:val="right"/>
      </w:pPr>
      <w:r w:rsidRPr="00572CB4">
        <w:t>nolikumam</w:t>
      </w:r>
    </w:p>
    <w:p w14:paraId="3D6F0A18" w14:textId="77777777" w:rsidR="004602D2" w:rsidRPr="00572CB4" w:rsidRDefault="004602D2" w:rsidP="004602D2">
      <w:pPr>
        <w:widowControl w:val="0"/>
        <w:autoSpaceDE w:val="0"/>
        <w:autoSpaceDN w:val="0"/>
        <w:jc w:val="right"/>
      </w:pPr>
    </w:p>
    <w:p w14:paraId="67E302A6" w14:textId="77777777" w:rsidR="00124CF8" w:rsidRPr="00572CB4" w:rsidRDefault="00124CF8" w:rsidP="004602D2">
      <w:pPr>
        <w:widowControl w:val="0"/>
        <w:autoSpaceDE w:val="0"/>
        <w:autoSpaceDN w:val="0"/>
        <w:jc w:val="right"/>
      </w:pPr>
    </w:p>
    <w:p w14:paraId="0AE98289" w14:textId="77777777" w:rsidR="005E757D" w:rsidRPr="00572CB4" w:rsidRDefault="005E757D" w:rsidP="00E41ED1">
      <w:pPr>
        <w:ind w:left="1440"/>
        <w:contextualSpacing/>
        <w:jc w:val="center"/>
        <w:rPr>
          <w:b/>
          <w:bCs/>
        </w:rPr>
      </w:pPr>
    </w:p>
    <w:p w14:paraId="3B416849" w14:textId="77777777" w:rsidR="00E41ED1" w:rsidRPr="00572CB4" w:rsidRDefault="00E41ED1" w:rsidP="000178E0">
      <w:pPr>
        <w:contextualSpacing/>
        <w:jc w:val="center"/>
        <w:rPr>
          <w:b/>
          <w:bCs/>
        </w:rPr>
      </w:pPr>
      <w:r w:rsidRPr="00572CB4">
        <w:rPr>
          <w:b/>
          <w:bCs/>
        </w:rPr>
        <w:t xml:space="preserve">PRETENDENTA </w:t>
      </w:r>
      <w:r w:rsidR="000178E0" w:rsidRPr="00572CB4">
        <w:rPr>
          <w:b/>
          <w:bCs/>
        </w:rPr>
        <w:t>PIEREDZES APRAKTS</w:t>
      </w:r>
    </w:p>
    <w:p w14:paraId="574A79EE" w14:textId="77777777" w:rsidR="000178E0" w:rsidRPr="00572CB4" w:rsidRDefault="000178E0" w:rsidP="000178E0">
      <w:pPr>
        <w:contextualSpacing/>
        <w:jc w:val="center"/>
        <w:rPr>
          <w:b/>
          <w:bCs/>
        </w:rPr>
      </w:pPr>
    </w:p>
    <w:p w14:paraId="5F348F41" w14:textId="77777777" w:rsidR="000178E0" w:rsidRPr="00572CB4" w:rsidRDefault="000178E0" w:rsidP="000178E0">
      <w:pPr>
        <w:jc w:val="center"/>
        <w:rPr>
          <w:bCs/>
        </w:rPr>
      </w:pPr>
      <w:r w:rsidRPr="00572CB4">
        <w:t>Iepirkumā</w:t>
      </w:r>
      <w:r w:rsidRPr="00572CB4">
        <w:rPr>
          <w:b/>
        </w:rPr>
        <w:t xml:space="preserve"> </w:t>
      </w:r>
      <w:r w:rsidRPr="00572CB4">
        <w:t>“</w:t>
      </w:r>
      <w:r w:rsidR="0077208A" w:rsidRPr="00572CB4">
        <w:rPr>
          <w:bCs/>
        </w:rPr>
        <w:t>RSU Stomatoloģijas institūta 1. stāva vestibila un pieguļošo telpu atjaunošanas darbi</w:t>
      </w:r>
      <w:r w:rsidRPr="00572CB4">
        <w:t xml:space="preserve">”  </w:t>
      </w:r>
    </w:p>
    <w:p w14:paraId="7E688AC0" w14:textId="5A677A83" w:rsidR="000178E0" w:rsidRPr="00572CB4" w:rsidRDefault="000178E0" w:rsidP="000178E0">
      <w:pPr>
        <w:jc w:val="center"/>
      </w:pPr>
      <w:r w:rsidRPr="00572CB4">
        <w:t xml:space="preserve"> (identifikācijas Nr. </w:t>
      </w:r>
      <w:r w:rsidR="00D9021D">
        <w:t>RSU-2018/69</w:t>
      </w:r>
      <w:r w:rsidR="0077208A" w:rsidRPr="00572CB4">
        <w:t>/AFN-MI</w:t>
      </w:r>
      <w:r w:rsidRPr="00572CB4">
        <w:t xml:space="preserve">) </w:t>
      </w:r>
    </w:p>
    <w:p w14:paraId="0B9FD54C" w14:textId="77777777" w:rsidR="000178E0" w:rsidRPr="00572CB4" w:rsidRDefault="000178E0" w:rsidP="000178E0">
      <w:pPr>
        <w:contextualSpacing/>
        <w:jc w:val="center"/>
        <w:rPr>
          <w:b/>
          <w:bCs/>
        </w:rPr>
      </w:pPr>
    </w:p>
    <w:p w14:paraId="0DC68DAB" w14:textId="77777777" w:rsidR="000178E0" w:rsidRPr="00572CB4" w:rsidRDefault="000178E0" w:rsidP="000178E0">
      <w:pPr>
        <w:widowControl w:val="0"/>
        <w:autoSpaceDE w:val="0"/>
        <w:autoSpaceDN w:val="0"/>
      </w:pPr>
      <w:r w:rsidRPr="00572CB4">
        <w:t xml:space="preserve">Pretendenta nosaukums ____________________________________________________________ </w:t>
      </w:r>
    </w:p>
    <w:p w14:paraId="1535906C" w14:textId="77777777" w:rsidR="000178E0" w:rsidRPr="00572CB4" w:rsidRDefault="000178E0" w:rsidP="000178E0">
      <w:pPr>
        <w:widowControl w:val="0"/>
        <w:autoSpaceDE w:val="0"/>
        <w:autoSpaceDN w:val="0"/>
      </w:pPr>
      <w:r w:rsidRPr="00572CB4">
        <w:t xml:space="preserve">Vienotais reģistrācijas Nr. _________________________ </w:t>
      </w:r>
    </w:p>
    <w:p w14:paraId="42F234A9" w14:textId="77777777" w:rsidR="000178E0" w:rsidRPr="00572CB4" w:rsidRDefault="000178E0" w:rsidP="000178E0">
      <w:pPr>
        <w:widowControl w:val="0"/>
        <w:autoSpaceDE w:val="0"/>
        <w:autoSpaceDN w:val="0"/>
      </w:pPr>
      <w:r w:rsidRPr="00572CB4">
        <w:t xml:space="preserve">Juridiskā adrese _______________________________________________________ </w:t>
      </w:r>
    </w:p>
    <w:p w14:paraId="60DAFE6D" w14:textId="77777777" w:rsidR="000178E0" w:rsidRPr="00572CB4" w:rsidRDefault="000178E0" w:rsidP="000178E0">
      <w:pPr>
        <w:contextualSpacing/>
        <w:jc w:val="center"/>
        <w:rPr>
          <w:b/>
          <w:bCs/>
        </w:rPr>
      </w:pPr>
    </w:p>
    <w:p w14:paraId="4C5F7CEE" w14:textId="77777777" w:rsidR="000178E0" w:rsidRPr="00572CB4" w:rsidRDefault="000178E0" w:rsidP="000178E0">
      <w:pPr>
        <w:contextualSpacing/>
        <w:jc w:val="center"/>
        <w:rPr>
          <w:b/>
          <w:bCs/>
        </w:rPr>
      </w:pPr>
    </w:p>
    <w:p w14:paraId="06488E6E" w14:textId="77777777" w:rsidR="000178E0" w:rsidRPr="00572CB4" w:rsidRDefault="000178E0" w:rsidP="000178E0">
      <w:pPr>
        <w:contextualSpacing/>
        <w:rPr>
          <w:b/>
          <w:bCs/>
        </w:rPr>
      </w:pPr>
      <w:r w:rsidRPr="00572CB4">
        <w:t>Apliecinām, ka mums ir pieredze pakalpojuma s</w:t>
      </w:r>
      <w:r w:rsidR="00777D94" w:rsidRPr="00572CB4">
        <w:t xml:space="preserve">niegšanā atbilstoši Iepirkuma nolikuma </w:t>
      </w:r>
      <w:r w:rsidR="0014564C" w:rsidRPr="00572CB4">
        <w:t>3.4.4. </w:t>
      </w:r>
      <w:r w:rsidRPr="00572CB4">
        <w:t>punktā noteiktajām prasībām:</w:t>
      </w: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0178E0" w:rsidRPr="00572CB4" w14:paraId="0D21EBE8" w14:textId="77777777" w:rsidTr="00777D94">
        <w:tc>
          <w:tcPr>
            <w:tcW w:w="2410" w:type="dxa"/>
            <w:shd w:val="clear" w:color="auto" w:fill="D9D9D9" w:themeFill="background1" w:themeFillShade="D9"/>
          </w:tcPr>
          <w:p w14:paraId="288CCEE1" w14:textId="77777777" w:rsidR="000178E0" w:rsidRPr="00572CB4" w:rsidRDefault="000178E0" w:rsidP="00E41ED1">
            <w:pPr>
              <w:contextualSpacing/>
              <w:jc w:val="center"/>
              <w:rPr>
                <w:b/>
                <w:bCs/>
              </w:rPr>
            </w:pPr>
            <w:r w:rsidRPr="00572CB4">
              <w:t>Pasūtītājs (vārds, uzvārds vai nosaukums, reģistrācijas numurs, adrese), kontaktpersona, tālrunis</w:t>
            </w:r>
          </w:p>
        </w:tc>
        <w:tc>
          <w:tcPr>
            <w:tcW w:w="1843" w:type="dxa"/>
            <w:shd w:val="clear" w:color="auto" w:fill="D9D9D9" w:themeFill="background1" w:themeFillShade="D9"/>
          </w:tcPr>
          <w:p w14:paraId="3CE95B11" w14:textId="77777777" w:rsidR="000178E0" w:rsidRPr="00572CB4" w:rsidRDefault="000178E0" w:rsidP="00E41ED1">
            <w:pPr>
              <w:contextualSpacing/>
              <w:jc w:val="center"/>
              <w:rPr>
                <w:b/>
                <w:bCs/>
              </w:rPr>
            </w:pPr>
            <w:r w:rsidRPr="00572CB4">
              <w:t>Ēkas veids, ēkas b</w:t>
            </w:r>
            <w:r w:rsidR="00777D94" w:rsidRPr="00572CB4">
              <w:t>ūvtilpums, īss raksturojums</w:t>
            </w:r>
          </w:p>
        </w:tc>
        <w:tc>
          <w:tcPr>
            <w:tcW w:w="1984" w:type="dxa"/>
            <w:shd w:val="clear" w:color="auto" w:fill="D9D9D9" w:themeFill="background1" w:themeFillShade="D9"/>
          </w:tcPr>
          <w:p w14:paraId="5F576009" w14:textId="77777777" w:rsidR="000178E0" w:rsidRPr="00572CB4" w:rsidRDefault="000178E0" w:rsidP="00E41ED1">
            <w:pPr>
              <w:contextualSpacing/>
              <w:jc w:val="center"/>
              <w:rPr>
                <w:b/>
                <w:bCs/>
              </w:rPr>
            </w:pPr>
            <w:r w:rsidRPr="00572CB4">
              <w:t>Izstrādes periods (uzsākšanas un pabeigšanas gads un mēnesis)</w:t>
            </w:r>
          </w:p>
        </w:tc>
        <w:tc>
          <w:tcPr>
            <w:tcW w:w="1483" w:type="dxa"/>
            <w:shd w:val="clear" w:color="auto" w:fill="D9D9D9" w:themeFill="background1" w:themeFillShade="D9"/>
          </w:tcPr>
          <w:p w14:paraId="360C1056" w14:textId="77777777" w:rsidR="000178E0" w:rsidRPr="00572CB4" w:rsidRDefault="000178E0" w:rsidP="00E41ED1">
            <w:pPr>
              <w:contextualSpacing/>
              <w:jc w:val="center"/>
              <w:rPr>
                <w:b/>
                <w:bCs/>
              </w:rPr>
            </w:pPr>
            <w:r w:rsidRPr="00572CB4">
              <w:t>Datums, kad akceptēts būvvaldē (norādīt arī būvvaldi)</w:t>
            </w:r>
          </w:p>
        </w:tc>
        <w:tc>
          <w:tcPr>
            <w:tcW w:w="1912" w:type="dxa"/>
            <w:shd w:val="clear" w:color="auto" w:fill="D9D9D9" w:themeFill="background1" w:themeFillShade="D9"/>
          </w:tcPr>
          <w:p w14:paraId="07DB8FA2" w14:textId="77777777" w:rsidR="000178E0" w:rsidRPr="00572CB4" w:rsidRDefault="000178E0" w:rsidP="00E41ED1">
            <w:pPr>
              <w:contextualSpacing/>
              <w:jc w:val="center"/>
              <w:rPr>
                <w:b/>
                <w:bCs/>
              </w:rPr>
            </w:pPr>
            <w:r w:rsidRPr="00572CB4">
              <w:t>Statuss līguma izpildes laikā (ģenerāluzņēmējs vai apakšuzņēmējs)</w:t>
            </w:r>
          </w:p>
        </w:tc>
      </w:tr>
      <w:tr w:rsidR="000178E0" w:rsidRPr="00572CB4" w14:paraId="1F113284" w14:textId="77777777" w:rsidTr="00777D94">
        <w:tc>
          <w:tcPr>
            <w:tcW w:w="2410" w:type="dxa"/>
          </w:tcPr>
          <w:p w14:paraId="6963E3A4" w14:textId="77777777" w:rsidR="000178E0" w:rsidRPr="00572CB4" w:rsidRDefault="000178E0" w:rsidP="00E41ED1">
            <w:pPr>
              <w:contextualSpacing/>
              <w:jc w:val="center"/>
              <w:rPr>
                <w:b/>
                <w:bCs/>
              </w:rPr>
            </w:pPr>
          </w:p>
        </w:tc>
        <w:tc>
          <w:tcPr>
            <w:tcW w:w="1843" w:type="dxa"/>
          </w:tcPr>
          <w:p w14:paraId="38210BE8" w14:textId="77777777" w:rsidR="000178E0" w:rsidRPr="00572CB4" w:rsidRDefault="000178E0" w:rsidP="00E41ED1">
            <w:pPr>
              <w:contextualSpacing/>
              <w:jc w:val="center"/>
              <w:rPr>
                <w:b/>
                <w:bCs/>
              </w:rPr>
            </w:pPr>
          </w:p>
        </w:tc>
        <w:tc>
          <w:tcPr>
            <w:tcW w:w="1984" w:type="dxa"/>
          </w:tcPr>
          <w:p w14:paraId="66D28A63" w14:textId="77777777" w:rsidR="000178E0" w:rsidRPr="00572CB4" w:rsidRDefault="000178E0" w:rsidP="00E41ED1">
            <w:pPr>
              <w:contextualSpacing/>
              <w:jc w:val="center"/>
              <w:rPr>
                <w:b/>
                <w:bCs/>
              </w:rPr>
            </w:pPr>
          </w:p>
        </w:tc>
        <w:tc>
          <w:tcPr>
            <w:tcW w:w="1483" w:type="dxa"/>
          </w:tcPr>
          <w:p w14:paraId="3613E044" w14:textId="77777777" w:rsidR="000178E0" w:rsidRPr="00572CB4" w:rsidRDefault="000178E0" w:rsidP="00E41ED1">
            <w:pPr>
              <w:contextualSpacing/>
              <w:jc w:val="center"/>
              <w:rPr>
                <w:b/>
                <w:bCs/>
              </w:rPr>
            </w:pPr>
          </w:p>
        </w:tc>
        <w:tc>
          <w:tcPr>
            <w:tcW w:w="1912" w:type="dxa"/>
          </w:tcPr>
          <w:p w14:paraId="338F648D" w14:textId="77777777" w:rsidR="000178E0" w:rsidRPr="00572CB4" w:rsidRDefault="000178E0" w:rsidP="00E41ED1">
            <w:pPr>
              <w:contextualSpacing/>
              <w:jc w:val="center"/>
              <w:rPr>
                <w:b/>
                <w:bCs/>
              </w:rPr>
            </w:pPr>
          </w:p>
        </w:tc>
      </w:tr>
      <w:tr w:rsidR="000178E0" w:rsidRPr="00572CB4" w14:paraId="6A3485B3" w14:textId="77777777" w:rsidTr="00777D94">
        <w:tc>
          <w:tcPr>
            <w:tcW w:w="2410" w:type="dxa"/>
          </w:tcPr>
          <w:p w14:paraId="71CBBBC1" w14:textId="77777777" w:rsidR="000178E0" w:rsidRPr="00572CB4" w:rsidRDefault="000178E0" w:rsidP="00E41ED1">
            <w:pPr>
              <w:contextualSpacing/>
              <w:jc w:val="center"/>
              <w:rPr>
                <w:b/>
                <w:bCs/>
              </w:rPr>
            </w:pPr>
          </w:p>
        </w:tc>
        <w:tc>
          <w:tcPr>
            <w:tcW w:w="1843" w:type="dxa"/>
          </w:tcPr>
          <w:p w14:paraId="2FEED818" w14:textId="77777777" w:rsidR="000178E0" w:rsidRPr="00572CB4" w:rsidRDefault="000178E0" w:rsidP="00E41ED1">
            <w:pPr>
              <w:contextualSpacing/>
              <w:jc w:val="center"/>
              <w:rPr>
                <w:b/>
                <w:bCs/>
              </w:rPr>
            </w:pPr>
          </w:p>
        </w:tc>
        <w:tc>
          <w:tcPr>
            <w:tcW w:w="1984" w:type="dxa"/>
          </w:tcPr>
          <w:p w14:paraId="78E4E9A8" w14:textId="77777777" w:rsidR="000178E0" w:rsidRPr="00572CB4" w:rsidRDefault="000178E0" w:rsidP="00E41ED1">
            <w:pPr>
              <w:contextualSpacing/>
              <w:jc w:val="center"/>
              <w:rPr>
                <w:b/>
                <w:bCs/>
              </w:rPr>
            </w:pPr>
          </w:p>
        </w:tc>
        <w:tc>
          <w:tcPr>
            <w:tcW w:w="1483" w:type="dxa"/>
          </w:tcPr>
          <w:p w14:paraId="00E4C32D" w14:textId="77777777" w:rsidR="000178E0" w:rsidRPr="00572CB4" w:rsidRDefault="000178E0" w:rsidP="00E41ED1">
            <w:pPr>
              <w:contextualSpacing/>
              <w:jc w:val="center"/>
              <w:rPr>
                <w:b/>
                <w:bCs/>
              </w:rPr>
            </w:pPr>
          </w:p>
        </w:tc>
        <w:tc>
          <w:tcPr>
            <w:tcW w:w="1912" w:type="dxa"/>
          </w:tcPr>
          <w:p w14:paraId="6320539C" w14:textId="77777777" w:rsidR="000178E0" w:rsidRPr="00572CB4" w:rsidRDefault="000178E0" w:rsidP="00E41ED1">
            <w:pPr>
              <w:contextualSpacing/>
              <w:jc w:val="center"/>
              <w:rPr>
                <w:b/>
                <w:bCs/>
              </w:rPr>
            </w:pPr>
          </w:p>
        </w:tc>
      </w:tr>
      <w:tr w:rsidR="000178E0" w:rsidRPr="00572CB4" w14:paraId="27CAD588" w14:textId="77777777" w:rsidTr="00777D94">
        <w:tc>
          <w:tcPr>
            <w:tcW w:w="2410" w:type="dxa"/>
          </w:tcPr>
          <w:p w14:paraId="7BFA1D42" w14:textId="77777777" w:rsidR="000178E0" w:rsidRPr="00572CB4" w:rsidRDefault="000178E0" w:rsidP="00E41ED1">
            <w:pPr>
              <w:contextualSpacing/>
              <w:jc w:val="center"/>
              <w:rPr>
                <w:b/>
                <w:bCs/>
              </w:rPr>
            </w:pPr>
          </w:p>
        </w:tc>
        <w:tc>
          <w:tcPr>
            <w:tcW w:w="1843" w:type="dxa"/>
          </w:tcPr>
          <w:p w14:paraId="45416922" w14:textId="77777777" w:rsidR="000178E0" w:rsidRPr="00572CB4" w:rsidRDefault="000178E0" w:rsidP="00E41ED1">
            <w:pPr>
              <w:contextualSpacing/>
              <w:jc w:val="center"/>
              <w:rPr>
                <w:b/>
                <w:bCs/>
              </w:rPr>
            </w:pPr>
          </w:p>
        </w:tc>
        <w:tc>
          <w:tcPr>
            <w:tcW w:w="1984" w:type="dxa"/>
          </w:tcPr>
          <w:p w14:paraId="796B1670" w14:textId="77777777" w:rsidR="000178E0" w:rsidRPr="00572CB4" w:rsidRDefault="000178E0" w:rsidP="00E41ED1">
            <w:pPr>
              <w:contextualSpacing/>
              <w:jc w:val="center"/>
              <w:rPr>
                <w:b/>
                <w:bCs/>
              </w:rPr>
            </w:pPr>
          </w:p>
        </w:tc>
        <w:tc>
          <w:tcPr>
            <w:tcW w:w="1483" w:type="dxa"/>
          </w:tcPr>
          <w:p w14:paraId="1C48C5C5" w14:textId="77777777" w:rsidR="000178E0" w:rsidRPr="00572CB4" w:rsidRDefault="000178E0" w:rsidP="00E41ED1">
            <w:pPr>
              <w:contextualSpacing/>
              <w:jc w:val="center"/>
              <w:rPr>
                <w:b/>
                <w:bCs/>
              </w:rPr>
            </w:pPr>
          </w:p>
        </w:tc>
        <w:tc>
          <w:tcPr>
            <w:tcW w:w="1912" w:type="dxa"/>
          </w:tcPr>
          <w:p w14:paraId="2ED7CC71" w14:textId="77777777" w:rsidR="000178E0" w:rsidRPr="00572CB4" w:rsidRDefault="000178E0" w:rsidP="00E41ED1">
            <w:pPr>
              <w:contextualSpacing/>
              <w:jc w:val="center"/>
              <w:rPr>
                <w:b/>
                <w:bCs/>
              </w:rPr>
            </w:pPr>
          </w:p>
        </w:tc>
      </w:tr>
    </w:tbl>
    <w:p w14:paraId="2B6E8B03" w14:textId="77777777" w:rsidR="000178E0" w:rsidRPr="00572CB4" w:rsidRDefault="000178E0" w:rsidP="00E41ED1">
      <w:pPr>
        <w:ind w:left="1440"/>
        <w:contextualSpacing/>
        <w:jc w:val="center"/>
        <w:rPr>
          <w:b/>
          <w:bCs/>
        </w:rPr>
      </w:pPr>
    </w:p>
    <w:p w14:paraId="4AD7CC4E" w14:textId="77777777" w:rsidR="000178E0" w:rsidRPr="00572CB4" w:rsidRDefault="000178E0" w:rsidP="00E41ED1">
      <w:pPr>
        <w:ind w:left="426" w:right="-96"/>
        <w:contextualSpacing/>
      </w:pPr>
      <w:r w:rsidRPr="00572CB4">
        <w:t>Piedāvājumam jāpievieno atsauksme un būvvaldes akcepts par katru tabulā norādīto būvobjektu</w:t>
      </w:r>
    </w:p>
    <w:p w14:paraId="53C59A7C" w14:textId="77777777" w:rsidR="000178E0" w:rsidRPr="00572CB4" w:rsidRDefault="000178E0" w:rsidP="00E41ED1">
      <w:pPr>
        <w:ind w:left="426" w:right="-96"/>
        <w:contextualSpacing/>
      </w:pPr>
    </w:p>
    <w:p w14:paraId="5EC47231" w14:textId="77777777" w:rsidR="000178E0" w:rsidRPr="00572CB4" w:rsidRDefault="000178E0" w:rsidP="00E41ED1">
      <w:pPr>
        <w:ind w:left="426" w:right="-96"/>
        <w:contextualSpacing/>
      </w:pPr>
    </w:p>
    <w:p w14:paraId="315DB843" w14:textId="77777777" w:rsidR="000178E0" w:rsidRPr="00572CB4" w:rsidRDefault="000178E0" w:rsidP="00E41ED1">
      <w:pPr>
        <w:ind w:left="426" w:right="-96"/>
        <w:contextualSpacing/>
      </w:pPr>
    </w:p>
    <w:p w14:paraId="7372C2D8" w14:textId="77777777" w:rsidR="000178E0" w:rsidRPr="00572CB4" w:rsidRDefault="000178E0" w:rsidP="00E41ED1">
      <w:pPr>
        <w:ind w:left="426" w:right="-96"/>
        <w:contextualSpacing/>
      </w:pPr>
    </w:p>
    <w:p w14:paraId="14A9D6E0" w14:textId="77777777" w:rsidR="00E41ED1" w:rsidRPr="00572CB4" w:rsidRDefault="00E41ED1" w:rsidP="00E41ED1">
      <w:pPr>
        <w:ind w:left="426" w:right="-96"/>
        <w:contextualSpacing/>
      </w:pPr>
      <w:r w:rsidRPr="00572CB4">
        <w:t>______________________________        _________________         _________________</w:t>
      </w:r>
    </w:p>
    <w:p w14:paraId="52A51356" w14:textId="77777777" w:rsidR="00E41ED1" w:rsidRPr="00572CB4" w:rsidRDefault="00E41ED1" w:rsidP="00E41ED1">
      <w:pPr>
        <w:ind w:left="426" w:right="-96"/>
        <w:contextualSpacing/>
        <w:rPr>
          <w:i/>
          <w:color w:val="C45911" w:themeColor="accent2" w:themeShade="BF"/>
        </w:rPr>
      </w:pPr>
      <w:r w:rsidRPr="00572CB4">
        <w:rPr>
          <w:i/>
          <w:color w:val="C45911" w:themeColor="accent2" w:themeShade="BF"/>
        </w:rPr>
        <w:t>(vadītāja vai pilnvarotās personas amats)</w:t>
      </w:r>
      <w:r w:rsidRPr="00572CB4">
        <w:rPr>
          <w:i/>
          <w:color w:val="C45911" w:themeColor="accent2" w:themeShade="BF"/>
        </w:rPr>
        <w:tab/>
        <w:t xml:space="preserve">              (paraksts)                            (paraksta atšifrējums)</w:t>
      </w:r>
    </w:p>
    <w:p w14:paraId="21E39A6B" w14:textId="77777777" w:rsidR="00E41ED1" w:rsidRPr="00572CB4" w:rsidRDefault="00E41ED1" w:rsidP="00E41ED1">
      <w:pPr>
        <w:ind w:firstLine="426"/>
        <w:contextualSpacing/>
        <w:rPr>
          <w:color w:val="C45911" w:themeColor="accent2" w:themeShade="BF"/>
        </w:rPr>
      </w:pPr>
      <w:r w:rsidRPr="00572CB4">
        <w:t xml:space="preserve">______________  </w:t>
      </w:r>
      <w:r w:rsidRPr="00572CB4">
        <w:rPr>
          <w:i/>
          <w:color w:val="C45911" w:themeColor="accent2" w:themeShade="BF"/>
        </w:rPr>
        <w:t>(datums)</w:t>
      </w:r>
      <w:r w:rsidRPr="00572CB4">
        <w:rPr>
          <w:color w:val="C45911" w:themeColor="accent2" w:themeShade="BF"/>
        </w:rPr>
        <w:t xml:space="preserve">                         z.v.</w:t>
      </w:r>
    </w:p>
    <w:p w14:paraId="33A7BBFC" w14:textId="77777777" w:rsidR="005E757D" w:rsidRPr="00572CB4" w:rsidRDefault="005E757D">
      <w:pPr>
        <w:jc w:val="left"/>
        <w:rPr>
          <w:b/>
        </w:rPr>
      </w:pPr>
      <w:r w:rsidRPr="00572CB4">
        <w:rPr>
          <w:b/>
        </w:rPr>
        <w:br w:type="page"/>
      </w:r>
    </w:p>
    <w:p w14:paraId="44E38677" w14:textId="77777777" w:rsidR="00E41ED1" w:rsidRPr="00572CB4" w:rsidRDefault="00E41ED1" w:rsidP="00E41ED1">
      <w:pPr>
        <w:ind w:firstLine="426"/>
        <w:contextualSpacing/>
        <w:jc w:val="right"/>
        <w:rPr>
          <w:b/>
        </w:rPr>
      </w:pPr>
      <w:r w:rsidRPr="00572CB4">
        <w:rPr>
          <w:b/>
        </w:rPr>
        <w:lastRenderedPageBreak/>
        <w:t>4. pielikums</w:t>
      </w:r>
    </w:p>
    <w:p w14:paraId="67AA6DDA"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1045303F"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9589184" w14:textId="74B039E3" w:rsidR="0077208A" w:rsidRPr="00572CB4" w:rsidRDefault="0077208A" w:rsidP="0077208A">
      <w:pPr>
        <w:widowControl w:val="0"/>
        <w:autoSpaceDE w:val="0"/>
        <w:autoSpaceDN w:val="0"/>
        <w:jc w:val="right"/>
      </w:pPr>
      <w:r w:rsidRPr="00572CB4">
        <w:t>ID Nr.: RSU-</w:t>
      </w:r>
      <w:r w:rsidR="00D9021D">
        <w:t>2018/69</w:t>
      </w:r>
      <w:r w:rsidRPr="00572CB4">
        <w:t>/AFN-MI</w:t>
      </w:r>
    </w:p>
    <w:p w14:paraId="65D34A5F" w14:textId="77777777" w:rsidR="0077208A" w:rsidRPr="00572CB4" w:rsidRDefault="0077208A" w:rsidP="0077208A">
      <w:pPr>
        <w:widowControl w:val="0"/>
        <w:autoSpaceDE w:val="0"/>
        <w:autoSpaceDN w:val="0"/>
        <w:jc w:val="right"/>
      </w:pPr>
      <w:r w:rsidRPr="00572CB4">
        <w:t>nolikumam</w:t>
      </w:r>
    </w:p>
    <w:p w14:paraId="75D8FB0C" w14:textId="77777777" w:rsidR="004602D2" w:rsidRPr="00572CB4" w:rsidRDefault="004602D2" w:rsidP="004602D2">
      <w:pPr>
        <w:widowControl w:val="0"/>
        <w:autoSpaceDE w:val="0"/>
        <w:autoSpaceDN w:val="0"/>
        <w:jc w:val="right"/>
      </w:pPr>
    </w:p>
    <w:p w14:paraId="2023E1B7" w14:textId="77777777" w:rsidR="00124CF8" w:rsidRPr="00572CB4" w:rsidRDefault="00124CF8" w:rsidP="004602D2">
      <w:pPr>
        <w:widowControl w:val="0"/>
        <w:autoSpaceDE w:val="0"/>
        <w:autoSpaceDN w:val="0"/>
        <w:jc w:val="right"/>
      </w:pPr>
    </w:p>
    <w:p w14:paraId="1B96E1C1" w14:textId="77777777" w:rsidR="00E41ED1" w:rsidRPr="00572CB4" w:rsidRDefault="00E41ED1" w:rsidP="00E41ED1">
      <w:pPr>
        <w:widowControl w:val="0"/>
        <w:autoSpaceDE w:val="0"/>
        <w:autoSpaceDN w:val="0"/>
        <w:jc w:val="right"/>
      </w:pPr>
    </w:p>
    <w:p w14:paraId="065F6C67" w14:textId="77777777" w:rsidR="005E757D" w:rsidRPr="00572CB4" w:rsidRDefault="005E757D" w:rsidP="005E757D">
      <w:pPr>
        <w:pStyle w:val="BodyText"/>
        <w:contextualSpacing/>
        <w:rPr>
          <w:lang w:val="lv-LV"/>
        </w:rPr>
      </w:pPr>
    </w:p>
    <w:p w14:paraId="15CE633E" w14:textId="77777777" w:rsidR="00421F59" w:rsidRPr="00572CB4" w:rsidRDefault="00E41ED1" w:rsidP="00421F59">
      <w:pPr>
        <w:contextualSpacing/>
        <w:jc w:val="center"/>
        <w:rPr>
          <w:b/>
          <w:bCs/>
        </w:rPr>
      </w:pPr>
      <w:r w:rsidRPr="00572CB4">
        <w:rPr>
          <w:b/>
          <w:bCs/>
        </w:rPr>
        <w:t>LĪGUMA IZPILDĒ IESAISTĪTO SPECIĀLISTU SARAKSTS</w:t>
      </w:r>
      <w:r w:rsidR="00421F59" w:rsidRPr="00572CB4">
        <w:rPr>
          <w:b/>
          <w:bCs/>
        </w:rPr>
        <w:t xml:space="preserve"> UN PIEREDZES APRAKTS</w:t>
      </w:r>
    </w:p>
    <w:p w14:paraId="29C2015D" w14:textId="77777777" w:rsidR="000178E0" w:rsidRPr="00572CB4" w:rsidRDefault="000178E0" w:rsidP="005E757D">
      <w:pPr>
        <w:pStyle w:val="BodyText"/>
        <w:contextualSpacing/>
        <w:jc w:val="center"/>
        <w:rPr>
          <w:b/>
          <w:bCs/>
          <w:lang w:val="lv-LV"/>
        </w:rPr>
      </w:pPr>
    </w:p>
    <w:p w14:paraId="12BB1D56" w14:textId="77777777" w:rsidR="000178E0" w:rsidRPr="00572CB4" w:rsidRDefault="000178E0" w:rsidP="000178E0">
      <w:pPr>
        <w:jc w:val="center"/>
        <w:rPr>
          <w:b/>
          <w:bCs/>
        </w:rPr>
      </w:pPr>
      <w:r w:rsidRPr="00572CB4">
        <w:t>Iepirkumā</w:t>
      </w:r>
      <w:r w:rsidRPr="00572CB4">
        <w:rPr>
          <w:b/>
        </w:rPr>
        <w:t xml:space="preserve"> </w:t>
      </w:r>
      <w:r w:rsidRPr="00572CB4">
        <w:t>“</w:t>
      </w:r>
      <w:r w:rsidR="0077208A" w:rsidRPr="00572CB4">
        <w:rPr>
          <w:bCs/>
        </w:rPr>
        <w:t>RSU Stomatoloģijas institūta 1. stāva vestibila un pieguļošo telpu atjaunošanas darbi</w:t>
      </w:r>
      <w:r w:rsidRPr="00572CB4">
        <w:t>”</w:t>
      </w:r>
      <w:r w:rsidRPr="00572CB4">
        <w:rPr>
          <w:b/>
        </w:rPr>
        <w:t xml:space="preserve">  </w:t>
      </w:r>
    </w:p>
    <w:p w14:paraId="2F6129D6" w14:textId="6E57C463" w:rsidR="000178E0" w:rsidRPr="00572CB4" w:rsidRDefault="000178E0" w:rsidP="000178E0">
      <w:pPr>
        <w:jc w:val="center"/>
      </w:pPr>
      <w:r w:rsidRPr="00572CB4">
        <w:t xml:space="preserve"> (identifikācijas Nr. </w:t>
      </w:r>
      <w:r w:rsidR="00D9021D">
        <w:t>RSU-2018/69</w:t>
      </w:r>
      <w:r w:rsidR="0077208A" w:rsidRPr="00572CB4">
        <w:t>/AFN-MI</w:t>
      </w:r>
      <w:r w:rsidRPr="00572CB4">
        <w:t xml:space="preserve">) </w:t>
      </w:r>
    </w:p>
    <w:p w14:paraId="3D8EB60F" w14:textId="77777777" w:rsidR="000178E0" w:rsidRPr="00572CB4" w:rsidRDefault="000178E0" w:rsidP="000178E0">
      <w:pPr>
        <w:contextualSpacing/>
        <w:jc w:val="center"/>
        <w:rPr>
          <w:b/>
          <w:bCs/>
        </w:rPr>
      </w:pPr>
    </w:p>
    <w:p w14:paraId="26EB2395" w14:textId="77777777" w:rsidR="000178E0" w:rsidRPr="00572CB4" w:rsidRDefault="000178E0" w:rsidP="000178E0">
      <w:pPr>
        <w:widowControl w:val="0"/>
        <w:autoSpaceDE w:val="0"/>
        <w:autoSpaceDN w:val="0"/>
      </w:pPr>
      <w:r w:rsidRPr="00572CB4">
        <w:t xml:space="preserve">Pretendenta nosaukums ____________________________________________________________ </w:t>
      </w:r>
    </w:p>
    <w:p w14:paraId="25C0E592" w14:textId="77777777" w:rsidR="000178E0" w:rsidRPr="00572CB4" w:rsidRDefault="000178E0" w:rsidP="000178E0">
      <w:pPr>
        <w:widowControl w:val="0"/>
        <w:autoSpaceDE w:val="0"/>
        <w:autoSpaceDN w:val="0"/>
      </w:pPr>
      <w:r w:rsidRPr="00572CB4">
        <w:t xml:space="preserve">Vienotais reģistrācijas Nr. _________________________ </w:t>
      </w:r>
    </w:p>
    <w:p w14:paraId="7433CEBA" w14:textId="77777777" w:rsidR="000178E0" w:rsidRPr="00572CB4" w:rsidRDefault="000178E0" w:rsidP="000178E0">
      <w:pPr>
        <w:widowControl w:val="0"/>
        <w:autoSpaceDE w:val="0"/>
        <w:autoSpaceDN w:val="0"/>
      </w:pPr>
      <w:r w:rsidRPr="00572CB4">
        <w:t xml:space="preserve">Juridiskā adrese _______________________________________________________ </w:t>
      </w:r>
    </w:p>
    <w:p w14:paraId="028EBAB9" w14:textId="77777777" w:rsidR="000178E0" w:rsidRPr="00572CB4" w:rsidRDefault="000178E0" w:rsidP="000178E0">
      <w:pPr>
        <w:widowControl w:val="0"/>
        <w:autoSpaceDE w:val="0"/>
        <w:autoSpaceDN w:val="0"/>
      </w:pPr>
    </w:p>
    <w:p w14:paraId="389DF624" w14:textId="77777777" w:rsidR="000178E0" w:rsidRPr="00572CB4" w:rsidRDefault="000178E0" w:rsidP="000178E0">
      <w:pPr>
        <w:contextualSpacing/>
        <w:jc w:val="center"/>
        <w:rPr>
          <w:b/>
          <w:bCs/>
        </w:rPr>
      </w:pPr>
    </w:p>
    <w:p w14:paraId="1EF89FFE" w14:textId="77777777" w:rsidR="000178E0" w:rsidRPr="00572CB4" w:rsidRDefault="000178E0" w:rsidP="000178E0">
      <w:pPr>
        <w:pStyle w:val="BodyText"/>
        <w:contextualSpacing/>
        <w:rPr>
          <w:lang w:val="lv-LV"/>
        </w:rPr>
      </w:pPr>
      <w:r w:rsidRPr="00572CB4">
        <w:rPr>
          <w:i/>
          <w:lang w:val="lv-LV"/>
        </w:rPr>
        <w:t>(tabulu veido un aizpilda par katru speciālistu un par katru norādīto pieredzes objektu)</w:t>
      </w:r>
      <w:r w:rsidRPr="00572CB4">
        <w:rPr>
          <w:lang w:val="lv-LV"/>
        </w:rPr>
        <w:t xml:space="preserve"> </w:t>
      </w:r>
    </w:p>
    <w:tbl>
      <w:tblPr>
        <w:tblStyle w:val="TableGrid"/>
        <w:tblW w:w="0" w:type="auto"/>
        <w:tblLook w:val="04A0" w:firstRow="1" w:lastRow="0" w:firstColumn="1" w:lastColumn="0" w:noHBand="0" w:noVBand="1"/>
      </w:tblPr>
      <w:tblGrid>
        <w:gridCol w:w="4813"/>
        <w:gridCol w:w="4814"/>
      </w:tblGrid>
      <w:tr w:rsidR="000178E0" w:rsidRPr="00572CB4" w14:paraId="4AFAB8F0" w14:textId="77777777" w:rsidTr="000178E0">
        <w:tc>
          <w:tcPr>
            <w:tcW w:w="4813" w:type="dxa"/>
          </w:tcPr>
          <w:p w14:paraId="431EA6BE" w14:textId="77777777" w:rsidR="000178E0" w:rsidRPr="00572CB4" w:rsidRDefault="000178E0" w:rsidP="000178E0">
            <w:pPr>
              <w:contextualSpacing/>
              <w:jc w:val="left"/>
              <w:rPr>
                <w:b/>
                <w:bCs/>
              </w:rPr>
            </w:pPr>
            <w:r w:rsidRPr="00572CB4">
              <w:t>Sertificētā speciālista vārds, uzvārds, sertifikāta numurs</w:t>
            </w:r>
          </w:p>
        </w:tc>
        <w:tc>
          <w:tcPr>
            <w:tcW w:w="4814" w:type="dxa"/>
          </w:tcPr>
          <w:p w14:paraId="09EFAE34" w14:textId="77777777" w:rsidR="000178E0" w:rsidRPr="00572CB4" w:rsidRDefault="000178E0" w:rsidP="000178E0">
            <w:pPr>
              <w:contextualSpacing/>
              <w:jc w:val="center"/>
              <w:rPr>
                <w:b/>
                <w:bCs/>
              </w:rPr>
            </w:pPr>
          </w:p>
        </w:tc>
      </w:tr>
      <w:tr w:rsidR="000178E0" w:rsidRPr="00572CB4" w14:paraId="04A54DCF" w14:textId="77777777" w:rsidTr="000178E0">
        <w:tc>
          <w:tcPr>
            <w:tcW w:w="4813" w:type="dxa"/>
          </w:tcPr>
          <w:p w14:paraId="0F95A3EF" w14:textId="77777777" w:rsidR="000178E0" w:rsidRPr="00572CB4" w:rsidRDefault="00991588" w:rsidP="000178E0">
            <w:pPr>
              <w:contextualSpacing/>
              <w:jc w:val="left"/>
              <w:rPr>
                <w:b/>
                <w:bCs/>
              </w:rPr>
            </w:pPr>
            <w:r w:rsidRPr="00572CB4">
              <w:t>Būvp</w:t>
            </w:r>
            <w:r w:rsidR="000178E0" w:rsidRPr="00572CB4">
              <w:t>rojekta nosaukums, projektētā objekta adrese</w:t>
            </w:r>
          </w:p>
        </w:tc>
        <w:tc>
          <w:tcPr>
            <w:tcW w:w="4814" w:type="dxa"/>
          </w:tcPr>
          <w:p w14:paraId="7ABECC01" w14:textId="77777777" w:rsidR="000178E0" w:rsidRPr="00572CB4" w:rsidRDefault="000178E0" w:rsidP="000178E0">
            <w:pPr>
              <w:contextualSpacing/>
              <w:jc w:val="center"/>
              <w:rPr>
                <w:b/>
                <w:bCs/>
              </w:rPr>
            </w:pPr>
          </w:p>
        </w:tc>
      </w:tr>
      <w:tr w:rsidR="000178E0" w:rsidRPr="00572CB4" w14:paraId="0FE938BE" w14:textId="77777777" w:rsidTr="000178E0">
        <w:tc>
          <w:tcPr>
            <w:tcW w:w="4813" w:type="dxa"/>
          </w:tcPr>
          <w:p w14:paraId="54A6B306" w14:textId="77777777" w:rsidR="000178E0" w:rsidRPr="00572CB4" w:rsidRDefault="000178E0" w:rsidP="000178E0">
            <w:pPr>
              <w:contextualSpacing/>
              <w:jc w:val="left"/>
              <w:rPr>
                <w:b/>
                <w:bCs/>
              </w:rPr>
            </w:pPr>
            <w:r w:rsidRPr="00572CB4">
              <w:t>Pasūtītājs</w:t>
            </w:r>
          </w:p>
        </w:tc>
        <w:tc>
          <w:tcPr>
            <w:tcW w:w="4814" w:type="dxa"/>
          </w:tcPr>
          <w:p w14:paraId="1A2EC932" w14:textId="77777777" w:rsidR="000178E0" w:rsidRPr="00572CB4" w:rsidRDefault="000178E0" w:rsidP="000178E0">
            <w:pPr>
              <w:contextualSpacing/>
              <w:jc w:val="center"/>
              <w:rPr>
                <w:b/>
                <w:bCs/>
              </w:rPr>
            </w:pPr>
          </w:p>
        </w:tc>
      </w:tr>
      <w:tr w:rsidR="000178E0" w:rsidRPr="00572CB4" w14:paraId="6DF0327B" w14:textId="77777777" w:rsidTr="000178E0">
        <w:tc>
          <w:tcPr>
            <w:tcW w:w="4813" w:type="dxa"/>
          </w:tcPr>
          <w:p w14:paraId="01327FA2" w14:textId="77777777" w:rsidR="000178E0" w:rsidRPr="00572CB4" w:rsidRDefault="000178E0" w:rsidP="000178E0">
            <w:pPr>
              <w:contextualSpacing/>
              <w:jc w:val="left"/>
              <w:rPr>
                <w:b/>
                <w:bCs/>
              </w:rPr>
            </w:pPr>
            <w:r w:rsidRPr="00572CB4">
              <w:t>Izpildītājs</w:t>
            </w:r>
          </w:p>
        </w:tc>
        <w:tc>
          <w:tcPr>
            <w:tcW w:w="4814" w:type="dxa"/>
          </w:tcPr>
          <w:p w14:paraId="09571C95" w14:textId="77777777" w:rsidR="000178E0" w:rsidRPr="00572CB4" w:rsidRDefault="000178E0" w:rsidP="000178E0">
            <w:pPr>
              <w:contextualSpacing/>
              <w:jc w:val="center"/>
              <w:rPr>
                <w:b/>
                <w:bCs/>
              </w:rPr>
            </w:pPr>
          </w:p>
        </w:tc>
      </w:tr>
      <w:tr w:rsidR="000178E0" w:rsidRPr="00572CB4" w14:paraId="5EB4709B" w14:textId="77777777" w:rsidTr="000178E0">
        <w:tc>
          <w:tcPr>
            <w:tcW w:w="4813" w:type="dxa"/>
          </w:tcPr>
          <w:p w14:paraId="32CD806C" w14:textId="77777777" w:rsidR="000178E0" w:rsidRPr="00572CB4" w:rsidRDefault="000178E0" w:rsidP="000178E0">
            <w:pPr>
              <w:contextualSpacing/>
              <w:jc w:val="left"/>
              <w:rPr>
                <w:b/>
                <w:bCs/>
              </w:rPr>
            </w:pPr>
            <w:r w:rsidRPr="00572CB4">
              <w:t>Projektētās ēkas būvtilpums</w:t>
            </w:r>
          </w:p>
        </w:tc>
        <w:tc>
          <w:tcPr>
            <w:tcW w:w="4814" w:type="dxa"/>
          </w:tcPr>
          <w:p w14:paraId="10C4887A" w14:textId="77777777" w:rsidR="000178E0" w:rsidRPr="00572CB4" w:rsidRDefault="000178E0" w:rsidP="000178E0">
            <w:pPr>
              <w:contextualSpacing/>
              <w:jc w:val="center"/>
              <w:rPr>
                <w:b/>
                <w:bCs/>
              </w:rPr>
            </w:pPr>
          </w:p>
        </w:tc>
      </w:tr>
      <w:tr w:rsidR="000178E0" w:rsidRPr="00572CB4" w14:paraId="22C82142" w14:textId="77777777" w:rsidTr="000178E0">
        <w:tc>
          <w:tcPr>
            <w:tcW w:w="4813" w:type="dxa"/>
          </w:tcPr>
          <w:p w14:paraId="4B50E4AB" w14:textId="77777777" w:rsidR="000178E0" w:rsidRPr="00572CB4" w:rsidRDefault="000178E0" w:rsidP="000178E0">
            <w:pPr>
              <w:contextualSpacing/>
              <w:jc w:val="left"/>
              <w:rPr>
                <w:b/>
                <w:bCs/>
              </w:rPr>
            </w:pPr>
            <w:r w:rsidRPr="00572CB4">
              <w:t>Ēkas v</w:t>
            </w:r>
            <w:r w:rsidR="00991588" w:rsidRPr="00572CB4">
              <w:t xml:space="preserve">eids </w:t>
            </w:r>
          </w:p>
        </w:tc>
        <w:tc>
          <w:tcPr>
            <w:tcW w:w="4814" w:type="dxa"/>
          </w:tcPr>
          <w:p w14:paraId="79613F59" w14:textId="77777777" w:rsidR="000178E0" w:rsidRPr="00572CB4" w:rsidRDefault="000178E0" w:rsidP="000178E0">
            <w:pPr>
              <w:contextualSpacing/>
              <w:jc w:val="center"/>
              <w:rPr>
                <w:b/>
                <w:bCs/>
              </w:rPr>
            </w:pPr>
          </w:p>
        </w:tc>
      </w:tr>
      <w:tr w:rsidR="000178E0" w:rsidRPr="00572CB4" w14:paraId="0AA54BA0" w14:textId="77777777" w:rsidTr="000178E0">
        <w:tc>
          <w:tcPr>
            <w:tcW w:w="4813" w:type="dxa"/>
          </w:tcPr>
          <w:p w14:paraId="72B0B86A" w14:textId="77777777" w:rsidR="000178E0" w:rsidRPr="00572CB4" w:rsidRDefault="000178E0" w:rsidP="000178E0">
            <w:pPr>
              <w:contextualSpacing/>
              <w:jc w:val="left"/>
              <w:rPr>
                <w:b/>
                <w:bCs/>
              </w:rPr>
            </w:pPr>
            <w:r w:rsidRPr="00572CB4">
              <w:t>Līguma izpildes laiks</w:t>
            </w:r>
          </w:p>
        </w:tc>
        <w:tc>
          <w:tcPr>
            <w:tcW w:w="4814" w:type="dxa"/>
          </w:tcPr>
          <w:p w14:paraId="009FB9BE" w14:textId="77777777" w:rsidR="000178E0" w:rsidRPr="00572CB4" w:rsidRDefault="000178E0" w:rsidP="000178E0">
            <w:pPr>
              <w:contextualSpacing/>
              <w:jc w:val="center"/>
              <w:rPr>
                <w:b/>
                <w:bCs/>
              </w:rPr>
            </w:pPr>
          </w:p>
        </w:tc>
      </w:tr>
      <w:tr w:rsidR="000178E0" w:rsidRPr="00572CB4" w14:paraId="5AC1E40B" w14:textId="77777777" w:rsidTr="000178E0">
        <w:tc>
          <w:tcPr>
            <w:tcW w:w="4813" w:type="dxa"/>
          </w:tcPr>
          <w:p w14:paraId="0252E2F1" w14:textId="77777777" w:rsidR="000178E0" w:rsidRPr="00572CB4" w:rsidRDefault="00777D94" w:rsidP="000178E0">
            <w:pPr>
              <w:contextualSpacing/>
              <w:jc w:val="left"/>
              <w:rPr>
                <w:b/>
                <w:bCs/>
              </w:rPr>
            </w:pPr>
            <w:r w:rsidRPr="00572CB4">
              <w:t>Būv</w:t>
            </w:r>
            <w:r w:rsidR="00991588" w:rsidRPr="00572CB4">
              <w:t>p</w:t>
            </w:r>
            <w:r w:rsidR="000178E0" w:rsidRPr="00572CB4">
              <w:t>rojekta akcepta datums</w:t>
            </w:r>
          </w:p>
        </w:tc>
        <w:tc>
          <w:tcPr>
            <w:tcW w:w="4814" w:type="dxa"/>
          </w:tcPr>
          <w:p w14:paraId="40D8DDCD" w14:textId="77777777" w:rsidR="000178E0" w:rsidRPr="00572CB4" w:rsidRDefault="000178E0" w:rsidP="000178E0">
            <w:pPr>
              <w:contextualSpacing/>
              <w:jc w:val="center"/>
              <w:rPr>
                <w:b/>
                <w:bCs/>
              </w:rPr>
            </w:pPr>
          </w:p>
        </w:tc>
      </w:tr>
      <w:tr w:rsidR="000178E0" w:rsidRPr="00572CB4" w14:paraId="59C54B46" w14:textId="77777777" w:rsidTr="000178E0">
        <w:tc>
          <w:tcPr>
            <w:tcW w:w="4813" w:type="dxa"/>
          </w:tcPr>
          <w:p w14:paraId="5B5655A2" w14:textId="77777777" w:rsidR="000178E0" w:rsidRPr="00572CB4" w:rsidRDefault="000178E0" w:rsidP="000178E0">
            <w:pPr>
              <w:contextualSpacing/>
              <w:jc w:val="left"/>
              <w:rPr>
                <w:b/>
                <w:bCs/>
              </w:rPr>
            </w:pPr>
            <w:r w:rsidRPr="00572CB4">
              <w:t>Speciālista pienākumi (statuss) būvprojekta izstrādē</w:t>
            </w:r>
          </w:p>
        </w:tc>
        <w:tc>
          <w:tcPr>
            <w:tcW w:w="4814" w:type="dxa"/>
          </w:tcPr>
          <w:p w14:paraId="1A200750" w14:textId="77777777" w:rsidR="000178E0" w:rsidRPr="00572CB4" w:rsidRDefault="000178E0" w:rsidP="000178E0">
            <w:pPr>
              <w:contextualSpacing/>
              <w:jc w:val="center"/>
              <w:rPr>
                <w:b/>
                <w:bCs/>
              </w:rPr>
            </w:pPr>
          </w:p>
        </w:tc>
      </w:tr>
      <w:tr w:rsidR="000178E0" w:rsidRPr="00572CB4" w14:paraId="6CE2FFE0" w14:textId="77777777" w:rsidTr="000178E0">
        <w:tc>
          <w:tcPr>
            <w:tcW w:w="4813" w:type="dxa"/>
          </w:tcPr>
          <w:p w14:paraId="00E593A7" w14:textId="77777777" w:rsidR="000178E0" w:rsidRPr="00572CB4" w:rsidRDefault="000178E0" w:rsidP="000178E0">
            <w:pPr>
              <w:contextualSpacing/>
              <w:jc w:val="left"/>
              <w:rPr>
                <w:b/>
                <w:bCs/>
              </w:rPr>
            </w:pPr>
            <w:r w:rsidRPr="00572CB4">
              <w:t>Kontaktinformācija atsauksmju iegūšanai</w:t>
            </w:r>
          </w:p>
        </w:tc>
        <w:tc>
          <w:tcPr>
            <w:tcW w:w="4814" w:type="dxa"/>
          </w:tcPr>
          <w:p w14:paraId="025E0B45" w14:textId="77777777" w:rsidR="000178E0" w:rsidRPr="00572CB4" w:rsidRDefault="000178E0" w:rsidP="000178E0">
            <w:pPr>
              <w:contextualSpacing/>
              <w:jc w:val="center"/>
              <w:rPr>
                <w:b/>
                <w:bCs/>
              </w:rPr>
            </w:pPr>
          </w:p>
        </w:tc>
      </w:tr>
    </w:tbl>
    <w:p w14:paraId="5B7F2759" w14:textId="77777777" w:rsidR="000178E0" w:rsidRPr="00572CB4" w:rsidRDefault="000178E0" w:rsidP="005E757D">
      <w:pPr>
        <w:pStyle w:val="BodyText"/>
        <w:contextualSpacing/>
        <w:jc w:val="center"/>
      </w:pPr>
    </w:p>
    <w:p w14:paraId="3815734C" w14:textId="77777777" w:rsidR="000178E0" w:rsidRPr="00572CB4" w:rsidRDefault="000178E0" w:rsidP="005E757D">
      <w:pPr>
        <w:pStyle w:val="BodyText"/>
        <w:contextualSpacing/>
        <w:jc w:val="center"/>
      </w:pPr>
    </w:p>
    <w:p w14:paraId="29F50F04" w14:textId="56AE2C1E" w:rsidR="000178E0" w:rsidRPr="00572CB4" w:rsidRDefault="000178E0" w:rsidP="00991588">
      <w:pPr>
        <w:pStyle w:val="BodyText"/>
        <w:spacing w:before="120" w:line="276" w:lineRule="auto"/>
        <w:contextualSpacing/>
        <w:rPr>
          <w:lang w:val="lv-LV"/>
        </w:rPr>
      </w:pPr>
      <w:r w:rsidRPr="00572CB4">
        <w:rPr>
          <w:lang w:val="lv-LV"/>
        </w:rPr>
        <w:t xml:space="preserve">Es, apakšā parakstījies, apliecinu, ka augstākminētais pareizi atspoguļo manu izglītību, kvalifikāciju un darba pieredzi. Ar šo es apņemos saskaņā ar piedāvājumu kā </w:t>
      </w:r>
      <w:r w:rsidRPr="00572CB4">
        <w:rPr>
          <w:color w:val="C45911" w:themeColor="accent2" w:themeShade="BF"/>
          <w:lang w:val="lv-LV"/>
        </w:rPr>
        <w:t>[ speciālists]</w:t>
      </w:r>
      <w:r w:rsidRPr="00572CB4">
        <w:rPr>
          <w:lang w:val="lv-LV"/>
        </w:rPr>
        <w:t xml:space="preserve"> piedalīties pakalpojuma </w:t>
      </w:r>
      <w:r w:rsidR="00E7725F" w:rsidRPr="00572CB4">
        <w:rPr>
          <w:lang w:val="lv-LV"/>
        </w:rPr>
        <w:t>sniegšanā iepirkuma „</w:t>
      </w:r>
      <w:r w:rsidR="0077208A" w:rsidRPr="00572CB4">
        <w:rPr>
          <w:bCs/>
          <w:lang w:val="lv-LV"/>
        </w:rPr>
        <w:t>RSU Stomatoloģijas institūta 1. stāva vestibila un pieguļošo telpu atjaunošanas darbi</w:t>
      </w:r>
      <w:r w:rsidR="00E7725F" w:rsidRPr="00572CB4">
        <w:rPr>
          <w:lang w:val="lv-LV"/>
        </w:rPr>
        <w:t>” ar ID Nr.</w:t>
      </w:r>
      <w:r w:rsidR="004602D2" w:rsidRPr="00572CB4">
        <w:rPr>
          <w:lang w:val="lv-LV"/>
        </w:rPr>
        <w:t> </w:t>
      </w:r>
      <w:r w:rsidR="00D9021D">
        <w:rPr>
          <w:lang w:val="lv-LV"/>
        </w:rPr>
        <w:t>RSU-2018/69</w:t>
      </w:r>
      <w:r w:rsidR="0077208A" w:rsidRPr="00572CB4">
        <w:rPr>
          <w:lang w:val="lv-LV"/>
        </w:rPr>
        <w:t>/AFN-MI</w:t>
      </w:r>
      <w:r w:rsidRPr="00572CB4">
        <w:rPr>
          <w:lang w:val="lv-LV"/>
        </w:rPr>
        <w:t xml:space="preserve"> gadījumā, ja tiek pieņemts lēmums slēgt iepirkuma līgumu ar pretendentu. Piekrītu manu personas datu izmantošanai iepirkuma piedāvājuma izvērtēšanai.</w:t>
      </w:r>
    </w:p>
    <w:p w14:paraId="394DCF37" w14:textId="77777777" w:rsidR="000178E0" w:rsidRPr="00572CB4" w:rsidRDefault="000178E0" w:rsidP="000178E0">
      <w:pPr>
        <w:pStyle w:val="BodyText"/>
        <w:contextualSpacing/>
        <w:rPr>
          <w:lang w:val="lv-LV"/>
        </w:rPr>
      </w:pPr>
    </w:p>
    <w:p w14:paraId="791344BF" w14:textId="77777777" w:rsidR="000178E0" w:rsidRPr="00572CB4" w:rsidRDefault="000178E0" w:rsidP="000178E0">
      <w:pPr>
        <w:pStyle w:val="BodyText"/>
        <w:contextualSpacing/>
        <w:rPr>
          <w:lang w:val="lv-LV"/>
        </w:rPr>
      </w:pPr>
      <w:r w:rsidRPr="00572CB4">
        <w:rPr>
          <w:lang w:val="lv-LV"/>
        </w:rPr>
        <w:t xml:space="preserve">_______________________________________ </w:t>
      </w:r>
    </w:p>
    <w:p w14:paraId="7341566F" w14:textId="77777777" w:rsidR="000178E0" w:rsidRPr="00572CB4" w:rsidRDefault="000178E0" w:rsidP="000178E0">
      <w:pPr>
        <w:pStyle w:val="BodyText"/>
        <w:contextualSpacing/>
        <w:rPr>
          <w:b/>
          <w:bCs/>
          <w:i/>
          <w:color w:val="C45911" w:themeColor="accent2" w:themeShade="BF"/>
          <w:lang w:val="lv-LV"/>
        </w:rPr>
      </w:pPr>
      <w:r w:rsidRPr="00572CB4">
        <w:rPr>
          <w:i/>
          <w:color w:val="C45911" w:themeColor="accent2" w:themeShade="BF"/>
          <w:lang w:val="lv-LV"/>
        </w:rPr>
        <w:t>datums, paraksts, paraksta atšifrējums</w:t>
      </w:r>
    </w:p>
    <w:p w14:paraId="2C9DD4B0" w14:textId="77777777" w:rsidR="000178E0" w:rsidRPr="00572CB4" w:rsidRDefault="000178E0">
      <w:pPr>
        <w:jc w:val="left"/>
        <w:rPr>
          <w:b/>
          <w:i/>
          <w:color w:val="C45911" w:themeColor="accent2" w:themeShade="BF"/>
        </w:rPr>
      </w:pPr>
      <w:r w:rsidRPr="00572CB4">
        <w:rPr>
          <w:b/>
          <w:i/>
          <w:color w:val="C45911" w:themeColor="accent2" w:themeShade="BF"/>
        </w:rPr>
        <w:br w:type="page"/>
      </w:r>
    </w:p>
    <w:p w14:paraId="3DF54139" w14:textId="77777777" w:rsidR="00E41ED1" w:rsidRPr="00572CB4" w:rsidRDefault="00E41ED1" w:rsidP="00E41ED1">
      <w:pPr>
        <w:ind w:firstLine="426"/>
        <w:contextualSpacing/>
        <w:jc w:val="right"/>
        <w:rPr>
          <w:b/>
        </w:rPr>
      </w:pPr>
      <w:r w:rsidRPr="00572CB4">
        <w:rPr>
          <w:b/>
        </w:rPr>
        <w:lastRenderedPageBreak/>
        <w:t>5. pielikums</w:t>
      </w:r>
    </w:p>
    <w:p w14:paraId="04D40705"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551E0017"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7AF651D0" w14:textId="345DDF1E" w:rsidR="0077208A" w:rsidRPr="00572CB4" w:rsidRDefault="00D9021D" w:rsidP="0077208A">
      <w:pPr>
        <w:widowControl w:val="0"/>
        <w:autoSpaceDE w:val="0"/>
        <w:autoSpaceDN w:val="0"/>
        <w:jc w:val="right"/>
      </w:pPr>
      <w:r>
        <w:t>ID Nr.: RSU-2018/69</w:t>
      </w:r>
      <w:r w:rsidR="0077208A" w:rsidRPr="00572CB4">
        <w:t>/AFN-MI</w:t>
      </w:r>
    </w:p>
    <w:p w14:paraId="56AD8223" w14:textId="77777777" w:rsidR="0077208A" w:rsidRPr="00572CB4" w:rsidRDefault="0077208A" w:rsidP="0077208A">
      <w:pPr>
        <w:widowControl w:val="0"/>
        <w:autoSpaceDE w:val="0"/>
        <w:autoSpaceDN w:val="0"/>
        <w:jc w:val="right"/>
      </w:pPr>
      <w:r w:rsidRPr="00572CB4">
        <w:t>nolikumam</w:t>
      </w:r>
    </w:p>
    <w:p w14:paraId="59665001" w14:textId="77777777" w:rsidR="005E757D" w:rsidRPr="00572CB4" w:rsidRDefault="005E757D" w:rsidP="005E757D">
      <w:pPr>
        <w:jc w:val="center"/>
        <w:rPr>
          <w:b/>
        </w:rPr>
      </w:pPr>
    </w:p>
    <w:p w14:paraId="451827A8" w14:textId="77777777" w:rsidR="005E757D" w:rsidRPr="00572CB4" w:rsidRDefault="005E757D" w:rsidP="005E757D">
      <w:pPr>
        <w:jc w:val="center"/>
        <w:rPr>
          <w:b/>
        </w:rPr>
      </w:pPr>
      <w:r w:rsidRPr="00572CB4">
        <w:rPr>
          <w:b/>
        </w:rPr>
        <w:t>FINANŠU PIEDĀVĀJUMS</w:t>
      </w:r>
    </w:p>
    <w:p w14:paraId="4AB62415" w14:textId="77777777" w:rsidR="00C07474" w:rsidRPr="00572CB4" w:rsidRDefault="00E7725F" w:rsidP="00C07474">
      <w:pPr>
        <w:widowControl w:val="0"/>
        <w:autoSpaceDE w:val="0"/>
        <w:autoSpaceDN w:val="0"/>
        <w:jc w:val="center"/>
      </w:pPr>
      <w:r w:rsidRPr="00572CB4">
        <w:t>Iepirkumam „</w:t>
      </w:r>
      <w:r w:rsidR="0077208A" w:rsidRPr="00572CB4">
        <w:rPr>
          <w:bCs/>
        </w:rPr>
        <w:t>RSU Stomatoloģijas institūta 1. stāva vestibila un pieguļošo telpu atjaunošanas darbi</w:t>
      </w:r>
      <w:r w:rsidR="00C07474" w:rsidRPr="00572CB4">
        <w:t>”</w:t>
      </w:r>
    </w:p>
    <w:p w14:paraId="4893217B" w14:textId="4117DF9F" w:rsidR="00C07474" w:rsidRPr="00572CB4" w:rsidRDefault="00C07474" w:rsidP="00C07474">
      <w:pPr>
        <w:widowControl w:val="0"/>
        <w:autoSpaceDE w:val="0"/>
        <w:autoSpaceDN w:val="0"/>
        <w:jc w:val="center"/>
      </w:pPr>
      <w:r w:rsidRPr="00572CB4">
        <w:t xml:space="preserve">(ID Nr. </w:t>
      </w:r>
      <w:r w:rsidR="00D9021D">
        <w:t>RSU-2018/69</w:t>
      </w:r>
      <w:r w:rsidR="0077208A" w:rsidRPr="00572CB4">
        <w:t>/AFN-MI</w:t>
      </w:r>
      <w:r w:rsidRPr="00572CB4">
        <w:t>)</w:t>
      </w:r>
    </w:p>
    <w:p w14:paraId="4F783C15" w14:textId="77777777" w:rsidR="00C07474" w:rsidRPr="00572CB4" w:rsidRDefault="00C07474" w:rsidP="00C07474">
      <w:pPr>
        <w:widowControl w:val="0"/>
        <w:autoSpaceDE w:val="0"/>
        <w:autoSpaceDN w:val="0"/>
        <w:jc w:val="center"/>
      </w:pPr>
    </w:p>
    <w:p w14:paraId="52A5C7A5" w14:textId="77777777" w:rsidR="008E6516" w:rsidRPr="00572CB4" w:rsidRDefault="008E6516" w:rsidP="008E6516">
      <w:pPr>
        <w:widowControl w:val="0"/>
        <w:autoSpaceDE w:val="0"/>
        <w:autoSpaceDN w:val="0"/>
        <w:jc w:val="center"/>
        <w:rPr>
          <w:i/>
          <w:color w:val="C45911" w:themeColor="accent2" w:themeShade="BF"/>
        </w:rPr>
      </w:pPr>
      <w:r w:rsidRPr="00572CB4">
        <w:rPr>
          <w:i/>
          <w:color w:val="C45911" w:themeColor="accent2" w:themeShade="BF"/>
        </w:rPr>
        <w:t>(pievienots elektroniskā formātā pie Iepirkuma nolikuma  dokumentācijas RSU mājas lapā)</w:t>
      </w:r>
    </w:p>
    <w:p w14:paraId="3CE8F2DD" w14:textId="77777777" w:rsidR="008E6516" w:rsidRPr="00572CB4" w:rsidRDefault="008E6516" w:rsidP="00C07474">
      <w:pPr>
        <w:widowControl w:val="0"/>
        <w:autoSpaceDE w:val="0"/>
        <w:autoSpaceDN w:val="0"/>
        <w:jc w:val="center"/>
      </w:pPr>
    </w:p>
    <w:p w14:paraId="4FB9CDAB" w14:textId="77777777" w:rsidR="001F05BC" w:rsidRPr="00572CB4" w:rsidRDefault="001F05BC" w:rsidP="001F05BC">
      <w:pPr>
        <w:jc w:val="right"/>
        <w:rPr>
          <w:b/>
        </w:rPr>
      </w:pPr>
    </w:p>
    <w:p w14:paraId="2613FA9B" w14:textId="77777777" w:rsidR="001F05BC" w:rsidRPr="00572CB4" w:rsidRDefault="001F05BC" w:rsidP="001F05BC">
      <w:pPr>
        <w:jc w:val="right"/>
        <w:rPr>
          <w:b/>
        </w:rPr>
      </w:pPr>
    </w:p>
    <w:p w14:paraId="6781CBD8" w14:textId="77777777" w:rsidR="001F05BC" w:rsidRPr="00572CB4" w:rsidRDefault="001F05BC" w:rsidP="001F05BC">
      <w:pPr>
        <w:jc w:val="right"/>
        <w:rPr>
          <w:b/>
        </w:rPr>
      </w:pPr>
    </w:p>
    <w:p w14:paraId="79761EDE" w14:textId="77777777" w:rsidR="001F05BC" w:rsidRPr="00572CB4" w:rsidRDefault="001F05BC" w:rsidP="001F05BC">
      <w:pPr>
        <w:jc w:val="right"/>
        <w:rPr>
          <w:b/>
        </w:rPr>
      </w:pPr>
    </w:p>
    <w:p w14:paraId="438B1F16" w14:textId="77777777" w:rsidR="001F05BC" w:rsidRPr="00572CB4" w:rsidRDefault="001F05BC" w:rsidP="001F05BC">
      <w:pPr>
        <w:jc w:val="right"/>
        <w:rPr>
          <w:b/>
        </w:rPr>
      </w:pPr>
      <w:r w:rsidRPr="00572CB4">
        <w:rPr>
          <w:b/>
        </w:rPr>
        <w:t>6. pielikums</w:t>
      </w:r>
    </w:p>
    <w:p w14:paraId="4B347352"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3638F2F2"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1CD05CE" w14:textId="01B0F984" w:rsidR="0077208A" w:rsidRPr="00572CB4" w:rsidRDefault="00D9021D" w:rsidP="0077208A">
      <w:pPr>
        <w:widowControl w:val="0"/>
        <w:autoSpaceDE w:val="0"/>
        <w:autoSpaceDN w:val="0"/>
        <w:jc w:val="right"/>
      </w:pPr>
      <w:r>
        <w:t>ID Nr.: RSU-2018/69</w:t>
      </w:r>
      <w:r w:rsidR="0077208A" w:rsidRPr="00572CB4">
        <w:t>/AFN-MI</w:t>
      </w:r>
    </w:p>
    <w:p w14:paraId="71648C25" w14:textId="77777777" w:rsidR="0077208A" w:rsidRPr="00572CB4" w:rsidRDefault="0077208A" w:rsidP="0077208A">
      <w:pPr>
        <w:widowControl w:val="0"/>
        <w:autoSpaceDE w:val="0"/>
        <w:autoSpaceDN w:val="0"/>
        <w:jc w:val="right"/>
      </w:pPr>
      <w:r w:rsidRPr="00572CB4">
        <w:t>nolikumam</w:t>
      </w:r>
    </w:p>
    <w:p w14:paraId="39615F41" w14:textId="77777777" w:rsidR="004602D2" w:rsidRPr="00572CB4" w:rsidRDefault="004602D2" w:rsidP="004602D2">
      <w:pPr>
        <w:widowControl w:val="0"/>
        <w:autoSpaceDE w:val="0"/>
        <w:autoSpaceDN w:val="0"/>
        <w:jc w:val="right"/>
      </w:pPr>
    </w:p>
    <w:p w14:paraId="6790052C" w14:textId="77777777" w:rsidR="001F05BC" w:rsidRPr="00572CB4" w:rsidRDefault="001F05BC" w:rsidP="001F05BC">
      <w:pPr>
        <w:ind w:firstLine="426"/>
        <w:contextualSpacing/>
      </w:pPr>
    </w:p>
    <w:p w14:paraId="1B234A8B" w14:textId="77777777" w:rsidR="001F05BC" w:rsidRPr="00572CB4" w:rsidRDefault="001F05BC" w:rsidP="001F05BC">
      <w:pPr>
        <w:ind w:firstLine="426"/>
        <w:contextualSpacing/>
        <w:rPr>
          <w:b/>
        </w:rPr>
      </w:pPr>
    </w:p>
    <w:p w14:paraId="33EF7D01" w14:textId="77777777" w:rsidR="001F05BC" w:rsidRPr="00572CB4" w:rsidRDefault="001F05BC" w:rsidP="001F05BC">
      <w:pPr>
        <w:widowControl w:val="0"/>
        <w:autoSpaceDE w:val="0"/>
        <w:autoSpaceDN w:val="0"/>
        <w:jc w:val="center"/>
      </w:pPr>
      <w:r w:rsidRPr="00572CB4">
        <w:rPr>
          <w:b/>
        </w:rPr>
        <w:t xml:space="preserve">DARBU IZPILDES </w:t>
      </w:r>
      <w:r w:rsidR="004602D2" w:rsidRPr="00572CB4">
        <w:rPr>
          <w:b/>
        </w:rPr>
        <w:t xml:space="preserve">LAIKA </w:t>
      </w:r>
      <w:r w:rsidRPr="00572CB4">
        <w:rPr>
          <w:b/>
        </w:rPr>
        <w:t xml:space="preserve">GRAFIKS </w:t>
      </w:r>
    </w:p>
    <w:p w14:paraId="059B6649" w14:textId="77777777" w:rsidR="001F05BC" w:rsidRPr="00572CB4" w:rsidRDefault="001F05BC" w:rsidP="001F05BC">
      <w:pPr>
        <w:widowControl w:val="0"/>
        <w:autoSpaceDE w:val="0"/>
        <w:autoSpaceDN w:val="0"/>
        <w:jc w:val="center"/>
      </w:pPr>
    </w:p>
    <w:p w14:paraId="35AFA69B" w14:textId="77777777" w:rsidR="001F05BC" w:rsidRPr="00572CB4" w:rsidRDefault="001F05BC" w:rsidP="001F05BC">
      <w:pPr>
        <w:widowControl w:val="0"/>
        <w:autoSpaceDE w:val="0"/>
        <w:autoSpaceDN w:val="0"/>
        <w:jc w:val="center"/>
        <w:rPr>
          <w:i/>
          <w:color w:val="C45911" w:themeColor="accent2" w:themeShade="BF"/>
        </w:rPr>
      </w:pPr>
      <w:r w:rsidRPr="00572CB4">
        <w:rPr>
          <w:i/>
          <w:color w:val="C45911" w:themeColor="accent2" w:themeShade="BF"/>
        </w:rPr>
        <w:t>(pievienots elektroniskā formātā pie Iepirkuma nolikuma  dokumentācijas RSU mājas lapā)</w:t>
      </w:r>
    </w:p>
    <w:p w14:paraId="2E9768F8" w14:textId="77777777" w:rsidR="001F05BC" w:rsidRPr="00572CB4" w:rsidRDefault="001F05BC" w:rsidP="001F05BC">
      <w:pPr>
        <w:pStyle w:val="1pielikums"/>
        <w:numPr>
          <w:ilvl w:val="0"/>
          <w:numId w:val="0"/>
        </w:numPr>
        <w:jc w:val="both"/>
        <w:rPr>
          <w:szCs w:val="24"/>
        </w:rPr>
      </w:pPr>
    </w:p>
    <w:p w14:paraId="01A2B1B6" w14:textId="77777777" w:rsidR="001F05BC" w:rsidRPr="00572CB4" w:rsidRDefault="001F05BC" w:rsidP="001F05BC">
      <w:pPr>
        <w:jc w:val="right"/>
        <w:rPr>
          <w:b/>
        </w:rPr>
      </w:pPr>
    </w:p>
    <w:p w14:paraId="59884EC2" w14:textId="77777777" w:rsidR="001F05BC" w:rsidRPr="00572CB4" w:rsidRDefault="001F05BC" w:rsidP="001F05BC">
      <w:pPr>
        <w:jc w:val="right"/>
        <w:rPr>
          <w:b/>
        </w:rPr>
      </w:pPr>
    </w:p>
    <w:p w14:paraId="5D4258CB" w14:textId="77777777" w:rsidR="001F05BC" w:rsidRPr="00572CB4" w:rsidRDefault="001F05BC" w:rsidP="001F05BC">
      <w:pPr>
        <w:jc w:val="right"/>
        <w:rPr>
          <w:b/>
        </w:rPr>
      </w:pPr>
    </w:p>
    <w:p w14:paraId="555553C3" w14:textId="77777777" w:rsidR="001F05BC" w:rsidRPr="00572CB4" w:rsidRDefault="001F05BC" w:rsidP="001F05BC">
      <w:pPr>
        <w:jc w:val="right"/>
        <w:rPr>
          <w:b/>
        </w:rPr>
      </w:pPr>
    </w:p>
    <w:p w14:paraId="457B4EE2" w14:textId="77777777" w:rsidR="005E757D" w:rsidRPr="00572CB4" w:rsidRDefault="001F05BC" w:rsidP="001F05BC">
      <w:pPr>
        <w:jc w:val="right"/>
        <w:rPr>
          <w:b/>
        </w:rPr>
      </w:pPr>
      <w:r w:rsidRPr="00572CB4">
        <w:rPr>
          <w:b/>
        </w:rPr>
        <w:t>7</w:t>
      </w:r>
      <w:r w:rsidR="005E757D" w:rsidRPr="00572CB4">
        <w:rPr>
          <w:b/>
        </w:rPr>
        <w:t>. pielikums</w:t>
      </w:r>
    </w:p>
    <w:p w14:paraId="268E1549"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33D35B8D"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E6BF562" w14:textId="4E57EE84" w:rsidR="0077208A" w:rsidRPr="00572CB4" w:rsidRDefault="00D9021D" w:rsidP="0077208A">
      <w:pPr>
        <w:widowControl w:val="0"/>
        <w:autoSpaceDE w:val="0"/>
        <w:autoSpaceDN w:val="0"/>
        <w:jc w:val="right"/>
      </w:pPr>
      <w:r>
        <w:t>ID Nr.: RSU-2018/69</w:t>
      </w:r>
      <w:r w:rsidR="0077208A" w:rsidRPr="00572CB4">
        <w:t>/AFN-MI</w:t>
      </w:r>
    </w:p>
    <w:p w14:paraId="1EB17D2E" w14:textId="77777777" w:rsidR="0077208A" w:rsidRPr="00572CB4" w:rsidRDefault="0077208A" w:rsidP="0077208A">
      <w:pPr>
        <w:widowControl w:val="0"/>
        <w:autoSpaceDE w:val="0"/>
        <w:autoSpaceDN w:val="0"/>
        <w:jc w:val="right"/>
      </w:pPr>
      <w:r w:rsidRPr="00572CB4">
        <w:t>nolikumam</w:t>
      </w:r>
    </w:p>
    <w:p w14:paraId="1A1C199E" w14:textId="77777777" w:rsidR="00E41ED1" w:rsidRPr="00572CB4" w:rsidRDefault="00E41ED1" w:rsidP="00E41ED1">
      <w:pPr>
        <w:ind w:firstLine="426"/>
        <w:contextualSpacing/>
      </w:pPr>
    </w:p>
    <w:p w14:paraId="430F75F3" w14:textId="77777777" w:rsidR="00124CF8" w:rsidRPr="00572CB4" w:rsidRDefault="00124CF8" w:rsidP="00E41ED1">
      <w:pPr>
        <w:ind w:firstLine="426"/>
        <w:contextualSpacing/>
      </w:pPr>
    </w:p>
    <w:p w14:paraId="432CC3EB" w14:textId="77777777" w:rsidR="005E757D" w:rsidRPr="00572CB4" w:rsidRDefault="00E41ED1" w:rsidP="005E757D">
      <w:pPr>
        <w:widowControl w:val="0"/>
        <w:tabs>
          <w:tab w:val="num" w:pos="851"/>
        </w:tabs>
        <w:spacing w:before="6" w:after="6"/>
        <w:contextualSpacing/>
        <w:jc w:val="center"/>
        <w:rPr>
          <w:b/>
          <w:bCs/>
        </w:rPr>
      </w:pPr>
      <w:r w:rsidRPr="00572CB4">
        <w:rPr>
          <w:b/>
          <w:bCs/>
        </w:rPr>
        <w:t>LĪGUMS Nr. ______________________ /projekts/</w:t>
      </w:r>
    </w:p>
    <w:p w14:paraId="2764E3A4" w14:textId="77777777" w:rsidR="0077208A" w:rsidRPr="00572CB4" w:rsidRDefault="00E41ED1" w:rsidP="0077208A">
      <w:pPr>
        <w:widowControl w:val="0"/>
        <w:tabs>
          <w:tab w:val="num" w:pos="851"/>
        </w:tabs>
        <w:spacing w:before="6" w:after="6"/>
        <w:contextualSpacing/>
        <w:jc w:val="center"/>
        <w:rPr>
          <w:rFonts w:eastAsia="Calibri"/>
          <w:i/>
        </w:rPr>
      </w:pPr>
      <w:r w:rsidRPr="00572CB4">
        <w:rPr>
          <w:rFonts w:eastAsia="Calibri"/>
          <w:i/>
        </w:rPr>
        <w:t xml:space="preserve">par </w:t>
      </w:r>
      <w:r w:rsidR="0077208A" w:rsidRPr="00572CB4">
        <w:rPr>
          <w:rFonts w:eastAsia="Calibri"/>
          <w:i/>
        </w:rPr>
        <w:t>RSU Stomatoloģijas institūta 1. stāva vestibila un pieguļošo telpu atjaunošanas darbiem</w:t>
      </w:r>
    </w:p>
    <w:p w14:paraId="647DD92D" w14:textId="2292D1B6" w:rsidR="000E10B4" w:rsidRPr="00572CB4" w:rsidRDefault="000E10B4" w:rsidP="00124CF8">
      <w:pPr>
        <w:widowControl w:val="0"/>
        <w:tabs>
          <w:tab w:val="num" w:pos="851"/>
        </w:tabs>
        <w:spacing w:before="6" w:after="6"/>
        <w:contextualSpacing/>
        <w:jc w:val="center"/>
        <w:rPr>
          <w:bCs/>
          <w:i/>
        </w:rPr>
      </w:pPr>
      <w:r w:rsidRPr="00572CB4">
        <w:rPr>
          <w:bCs/>
          <w:i/>
        </w:rPr>
        <w:t xml:space="preserve">(ID Nr. </w:t>
      </w:r>
      <w:r w:rsidR="00D9021D">
        <w:rPr>
          <w:bCs/>
          <w:i/>
        </w:rPr>
        <w:t>RSU-2018/69</w:t>
      </w:r>
      <w:r w:rsidR="0077208A" w:rsidRPr="00572CB4">
        <w:rPr>
          <w:bCs/>
          <w:i/>
        </w:rPr>
        <w:t>/AFN-MI</w:t>
      </w:r>
      <w:r w:rsidRPr="00572CB4">
        <w:rPr>
          <w:bCs/>
          <w:i/>
        </w:rPr>
        <w:t>)</w:t>
      </w:r>
    </w:p>
    <w:p w14:paraId="4B0181F1" w14:textId="77777777" w:rsidR="0092770C" w:rsidRPr="00572CB4" w:rsidRDefault="0092770C" w:rsidP="0092770C">
      <w:pPr>
        <w:pStyle w:val="1pielikums"/>
        <w:numPr>
          <w:ilvl w:val="0"/>
          <w:numId w:val="0"/>
        </w:numPr>
        <w:jc w:val="both"/>
        <w:rPr>
          <w:szCs w:val="24"/>
        </w:rPr>
      </w:pPr>
    </w:p>
    <w:p w14:paraId="13E2D84A" w14:textId="77777777" w:rsidR="00003CF8" w:rsidRPr="00572CB4" w:rsidRDefault="00003CF8" w:rsidP="00003CF8">
      <w:pPr>
        <w:widowControl w:val="0"/>
        <w:autoSpaceDE w:val="0"/>
        <w:autoSpaceDN w:val="0"/>
        <w:jc w:val="center"/>
        <w:rPr>
          <w:i/>
          <w:color w:val="C45911" w:themeColor="accent2" w:themeShade="BF"/>
        </w:rPr>
      </w:pPr>
      <w:r w:rsidRPr="00572CB4">
        <w:rPr>
          <w:i/>
          <w:color w:val="C45911" w:themeColor="accent2" w:themeShade="BF"/>
        </w:rPr>
        <w:t>(pievienots elektroniskā formātā pie Iepirkuma nolikuma  dokumentācijas RSU mājas lapā)</w:t>
      </w:r>
    </w:p>
    <w:p w14:paraId="00904B47" w14:textId="77777777" w:rsidR="001A2EC0" w:rsidRPr="00572CB4" w:rsidRDefault="001A2EC0" w:rsidP="00003CF8">
      <w:pPr>
        <w:pStyle w:val="1pielikums"/>
        <w:numPr>
          <w:ilvl w:val="0"/>
          <w:numId w:val="0"/>
        </w:numPr>
        <w:jc w:val="both"/>
        <w:rPr>
          <w:szCs w:val="24"/>
        </w:rPr>
      </w:pPr>
    </w:p>
    <w:sectPr w:rsidR="001A2EC0" w:rsidRPr="00572CB4"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253B" w14:textId="77777777" w:rsidR="00C97F03" w:rsidRDefault="00C97F03" w:rsidP="00BC4586">
      <w:r>
        <w:separator/>
      </w:r>
    </w:p>
    <w:p w14:paraId="45B83F45" w14:textId="77777777" w:rsidR="00C97F03" w:rsidRDefault="00C97F03"/>
  </w:endnote>
  <w:endnote w:type="continuationSeparator" w:id="0">
    <w:p w14:paraId="29613786" w14:textId="77777777" w:rsidR="00C97F03" w:rsidRDefault="00C97F03" w:rsidP="00BC4586">
      <w:r>
        <w:continuationSeparator/>
      </w:r>
    </w:p>
    <w:p w14:paraId="119BD571" w14:textId="77777777" w:rsidR="00C97F03" w:rsidRDefault="00C9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262A3C9B" w14:textId="4B31CF5B" w:rsidR="00C97F03" w:rsidRDefault="00C97F03">
        <w:pPr>
          <w:pStyle w:val="Footer"/>
          <w:jc w:val="center"/>
        </w:pPr>
        <w:r>
          <w:fldChar w:fldCharType="begin"/>
        </w:r>
        <w:r>
          <w:instrText xml:space="preserve"> PAGE   \* MERGEFORMAT </w:instrText>
        </w:r>
        <w:r>
          <w:fldChar w:fldCharType="separate"/>
        </w:r>
        <w:r w:rsidR="0021559A">
          <w:rPr>
            <w:noProof/>
          </w:rPr>
          <w:t>19</w:t>
        </w:r>
        <w:r>
          <w:rPr>
            <w:noProof/>
          </w:rPr>
          <w:fldChar w:fldCharType="end"/>
        </w:r>
      </w:p>
    </w:sdtContent>
  </w:sdt>
  <w:p w14:paraId="3D63BCDB" w14:textId="77777777" w:rsidR="00C97F03" w:rsidRDefault="00C97F03"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C8E5" w14:textId="77777777" w:rsidR="00C97F03" w:rsidRDefault="00C97F03" w:rsidP="00BC4586">
      <w:r>
        <w:separator/>
      </w:r>
    </w:p>
  </w:footnote>
  <w:footnote w:type="continuationSeparator" w:id="0">
    <w:p w14:paraId="60E83671" w14:textId="77777777" w:rsidR="00C97F03" w:rsidRDefault="00C97F03" w:rsidP="00BC4586">
      <w:r>
        <w:continuationSeparator/>
      </w:r>
    </w:p>
    <w:p w14:paraId="477D6757" w14:textId="77777777" w:rsidR="00C97F03" w:rsidRDefault="00C97F03"/>
  </w:footnote>
  <w:footnote w:id="1">
    <w:p w14:paraId="0628BCD8" w14:textId="77777777" w:rsidR="00C97F03" w:rsidRPr="00CA22D0" w:rsidRDefault="00C97F03"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63E158EC" w14:textId="77777777" w:rsidR="00C97F03" w:rsidRDefault="00C97F03"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340"/>
    <w:multiLevelType w:val="multilevel"/>
    <w:tmpl w:val="62584FB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970" w:hanging="720"/>
      </w:pPr>
      <w:rPr>
        <w:rFonts w:hint="default"/>
        <w:b/>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2"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61016"/>
    <w:multiLevelType w:val="multilevel"/>
    <w:tmpl w:val="CBD423B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8"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9" w15:restartNumberingAfterBreak="0">
    <w:nsid w:val="41202576"/>
    <w:multiLevelType w:val="hybridMultilevel"/>
    <w:tmpl w:val="421EE1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282341D"/>
    <w:multiLevelType w:val="multilevel"/>
    <w:tmpl w:val="2550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2"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3" w15:restartNumberingAfterBreak="0">
    <w:nsid w:val="493651E9"/>
    <w:multiLevelType w:val="hybridMultilevel"/>
    <w:tmpl w:val="E57A16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8"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0"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6"/>
  </w:num>
  <w:num w:numId="3">
    <w:abstractNumId w:val="20"/>
  </w:num>
  <w:num w:numId="4">
    <w:abstractNumId w:val="16"/>
  </w:num>
  <w:num w:numId="5">
    <w:abstractNumId w:val="2"/>
  </w:num>
  <w:num w:numId="6">
    <w:abstractNumId w:val="19"/>
  </w:num>
  <w:num w:numId="7">
    <w:abstractNumId w:val="4"/>
  </w:num>
  <w:num w:numId="8">
    <w:abstractNumId w:val="14"/>
  </w:num>
  <w:num w:numId="9">
    <w:abstractNumId w:val="1"/>
  </w:num>
  <w:num w:numId="10">
    <w:abstractNumId w:val="10"/>
  </w:num>
  <w:num w:numId="11">
    <w:abstractNumId w:val="5"/>
  </w:num>
  <w:num w:numId="12">
    <w:abstractNumId w:val="15"/>
  </w:num>
  <w:num w:numId="13">
    <w:abstractNumId w:val="7"/>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3"/>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3"/>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num>
  <w:num w:numId="25">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0">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3"/>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87D9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A75"/>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0ABD"/>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2E3A"/>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559A"/>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3AC8"/>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2F7CCD"/>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3B5"/>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4FD"/>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478B"/>
    <w:rsid w:val="0043523A"/>
    <w:rsid w:val="0043556D"/>
    <w:rsid w:val="0043681B"/>
    <w:rsid w:val="00437464"/>
    <w:rsid w:val="004409B6"/>
    <w:rsid w:val="004411D4"/>
    <w:rsid w:val="00441402"/>
    <w:rsid w:val="0044180B"/>
    <w:rsid w:val="0044402C"/>
    <w:rsid w:val="00450236"/>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77E"/>
    <w:rsid w:val="004D0D51"/>
    <w:rsid w:val="004D1B98"/>
    <w:rsid w:val="004D5F04"/>
    <w:rsid w:val="004D7814"/>
    <w:rsid w:val="004E2019"/>
    <w:rsid w:val="004E4E22"/>
    <w:rsid w:val="004E6156"/>
    <w:rsid w:val="004E67E6"/>
    <w:rsid w:val="004E6A42"/>
    <w:rsid w:val="004F4F92"/>
    <w:rsid w:val="004F7083"/>
    <w:rsid w:val="004F7271"/>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2CB4"/>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6B44"/>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3CA5"/>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08A"/>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2BA"/>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9A7"/>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3D0D"/>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57EC"/>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64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8EE"/>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0B68"/>
    <w:rsid w:val="00C91031"/>
    <w:rsid w:val="00C94297"/>
    <w:rsid w:val="00C95288"/>
    <w:rsid w:val="00C9599C"/>
    <w:rsid w:val="00C97437"/>
    <w:rsid w:val="00C97517"/>
    <w:rsid w:val="00C9798E"/>
    <w:rsid w:val="00C97F03"/>
    <w:rsid w:val="00CA07CE"/>
    <w:rsid w:val="00CA1648"/>
    <w:rsid w:val="00CA177C"/>
    <w:rsid w:val="00CA3350"/>
    <w:rsid w:val="00CA3881"/>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3C8"/>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21D"/>
    <w:rsid w:val="00D90D66"/>
    <w:rsid w:val="00D91167"/>
    <w:rsid w:val="00D91CEC"/>
    <w:rsid w:val="00D91F91"/>
    <w:rsid w:val="00D942A7"/>
    <w:rsid w:val="00D95341"/>
    <w:rsid w:val="00D979E0"/>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636B"/>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B6DE9"/>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4EE9"/>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16B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2266"/>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E346"/>
  <w15:docId w15:val="{586CA004-A623-450B-BB40-531F4B5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C90B68"/>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4F7271"/>
    <w:pPr>
      <w:numPr>
        <w:ilvl w:val="2"/>
        <w:numId w:val="16"/>
      </w:numPr>
      <w:tabs>
        <w:tab w:val="clear" w:pos="131"/>
      </w:tabs>
      <w:spacing w:before="60" w:after="60"/>
      <w:ind w:left="709" w:hanging="709"/>
      <w:outlineLvl w:val="2"/>
    </w:pPr>
    <w:rPr>
      <w:rFonts w:ascii="ArialMT" w:eastAsia="Calibri" w:hAnsi="ArialMT"/>
      <w:bCs/>
      <w:iCs/>
      <w:lang w:eastAsia="lv-LV"/>
    </w:rPr>
  </w:style>
  <w:style w:type="paragraph" w:styleId="Heading4">
    <w:name w:val="heading 4"/>
    <w:basedOn w:val="Normal"/>
    <w:link w:val="Heading4Char"/>
    <w:autoRedefine/>
    <w:uiPriority w:val="9"/>
    <w:qFormat/>
    <w:rsid w:val="009639A7"/>
    <w:pPr>
      <w:numPr>
        <w:ilvl w:val="3"/>
        <w:numId w:val="16"/>
      </w:numPr>
      <w:tabs>
        <w:tab w:val="clear" w:pos="2496"/>
      </w:tabs>
      <w:spacing w:before="60"/>
      <w:ind w:left="1560" w:hanging="851"/>
      <w:outlineLvl w:val="3"/>
    </w:pPr>
    <w:rPr>
      <w:rFonts w:eastAsia="Calibri"/>
      <w:iCs/>
      <w:lang w:val="en-US"/>
    </w:rPr>
  </w:style>
  <w:style w:type="paragraph" w:styleId="Heading5">
    <w:name w:val="heading 5"/>
    <w:basedOn w:val="Normal"/>
    <w:link w:val="Heading5Char"/>
    <w:autoRedefine/>
    <w:uiPriority w:val="9"/>
    <w:qFormat/>
    <w:rsid w:val="001803BC"/>
    <w:pPr>
      <w:numPr>
        <w:ilvl w:val="4"/>
        <w:numId w:val="1"/>
      </w:numPr>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4F7271"/>
    <w:rPr>
      <w:rFonts w:ascii="ArialMT" w:hAnsi="ArialMT"/>
      <w:bCs/>
      <w:iCs/>
      <w:sz w:val="24"/>
      <w:szCs w:val="24"/>
    </w:rPr>
  </w:style>
  <w:style w:type="character" w:customStyle="1" w:styleId="Heading2Char">
    <w:name w:val="Heading 2 Char"/>
    <w:link w:val="Heading2"/>
    <w:uiPriority w:val="9"/>
    <w:rsid w:val="00C90B68"/>
    <w:rPr>
      <w:rFonts w:ascii="Times New Roman" w:eastAsia="Times New Roman" w:hAnsi="Times New Roman"/>
      <w:b/>
      <w:bCs/>
      <w:sz w:val="24"/>
      <w:szCs w:val="26"/>
      <w:lang w:eastAsia="en-US"/>
    </w:rPr>
  </w:style>
  <w:style w:type="character" w:customStyle="1" w:styleId="Heading4Char">
    <w:name w:val="Heading 4 Char"/>
    <w:link w:val="Heading4"/>
    <w:uiPriority w:val="9"/>
    <w:rsid w:val="009639A7"/>
    <w:rPr>
      <w:rFonts w:ascii="Times New Roman" w:hAnsi="Times New Roman"/>
      <w:iCs/>
      <w:sz w:val="24"/>
      <w:szCs w:val="24"/>
      <w:lang w:val="en-US"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val="en-US"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Sarakstarindkopa2">
    <w:name w:val="Saraksta rindkopa2"/>
    <w:basedOn w:val="Normal"/>
    <w:rsid w:val="0077208A"/>
    <w:pPr>
      <w:suppressAutoHyphens/>
      <w:ind w:left="720"/>
      <w:jc w:val="left"/>
    </w:pPr>
    <w:rPr>
      <w:lang w:eastAsia="ar-SA"/>
    </w:rPr>
  </w:style>
  <w:style w:type="paragraph" w:customStyle="1" w:styleId="Bezatstarpm1">
    <w:name w:val="Bez atstarpēm1"/>
    <w:rsid w:val="00170ABD"/>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118109925">
      <w:bodyDiv w:val="1"/>
      <w:marLeft w:val="0"/>
      <w:marRight w:val="0"/>
      <w:marTop w:val="0"/>
      <w:marBottom w:val="0"/>
      <w:divBdr>
        <w:top w:val="none" w:sz="0" w:space="0" w:color="auto"/>
        <w:left w:val="none" w:sz="0" w:space="0" w:color="auto"/>
        <w:bottom w:val="none" w:sz="0" w:space="0" w:color="auto"/>
        <w:right w:val="none" w:sz="0" w:space="0" w:color="auto"/>
      </w:divBdr>
    </w:div>
    <w:div w:id="206651553">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956645624">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542403452">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dija.mazlazdina@rsu.lv" TargetMode="External"/><Relationship Id="rId18" Type="http://schemas.openxmlformats.org/officeDocument/2006/relationships/hyperlink" Target="https://www.iub.gov.lv/lv/iubcpv/parent/7161/clasif/main/" TargetMode="External"/><Relationship Id="rId3" Type="http://schemas.openxmlformats.org/officeDocument/2006/relationships/styles" Target="styles.xml"/><Relationship Id="rId21" Type="http://schemas.openxmlformats.org/officeDocument/2006/relationships/hyperlink" Target="https://bis.gov.lv/bisp/lv" TargetMode="External"/><Relationship Id="rId7" Type="http://schemas.openxmlformats.org/officeDocument/2006/relationships/endnotes" Target="endnotes.xml"/><Relationship Id="rId12" Type="http://schemas.openxmlformats.org/officeDocument/2006/relationships/hyperlink" Target="mailto:ivars.gorbunovs@rsu.lv" TargetMode="External"/><Relationship Id="rId17" Type="http://schemas.openxmlformats.org/officeDocument/2006/relationships/hyperlink" Target="http://www.rsu.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bis.gov.lv/bisp/lv/construction_merch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fontTable" Target="fontTable.xml"/><Relationship Id="rId10" Type="http://schemas.openxmlformats.org/officeDocument/2006/relationships/hyperlink" Target="mailto:sandija.mazlazdina@rsu.lv" TargetMode="External"/><Relationship Id="rId19"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mailto:sanita.bruvere@rsu.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06A6-35C9-48E3-8122-6B931DB3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26877</Words>
  <Characters>15320</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42113</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10</cp:revision>
  <cp:lastPrinted>2018-06-28T12:34:00Z</cp:lastPrinted>
  <dcterms:created xsi:type="dcterms:W3CDTF">2018-08-22T10:50:00Z</dcterms:created>
  <dcterms:modified xsi:type="dcterms:W3CDTF">2018-08-24T10:18:00Z</dcterms:modified>
</cp:coreProperties>
</file>