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52" w:rsidRDefault="00585352" w:rsidP="00585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585352" w:rsidRDefault="00585352" w:rsidP="00585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352" w:rsidRDefault="00585352" w:rsidP="00585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352" w:rsidRDefault="00585352" w:rsidP="005853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585352" w:rsidRDefault="00585352" w:rsidP="005853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.2018. </w:t>
      </w:r>
    </w:p>
    <w:p w:rsidR="00585352" w:rsidRDefault="00585352" w:rsidP="005853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Iepirkuma nosaukums: </w:t>
      </w:r>
      <w:r>
        <w:rPr>
          <w:rFonts w:ascii="Times New Roman" w:hAnsi="Times New Roman" w:cs="Times New Roman"/>
          <w:sz w:val="24"/>
          <w:szCs w:val="24"/>
        </w:rPr>
        <w:t>“Mobilo sakaru pakalpojumi”</w:t>
      </w:r>
    </w:p>
    <w:p w:rsidR="00585352" w:rsidRDefault="00585352" w:rsidP="00585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Identifikācijas numurs: </w:t>
      </w:r>
      <w:r>
        <w:rPr>
          <w:rFonts w:ascii="Times New Roman" w:hAnsi="Times New Roman" w:cs="Times New Roman"/>
          <w:sz w:val="24"/>
          <w:szCs w:val="24"/>
        </w:rPr>
        <w:t>RSU-2018/79</w:t>
      </w:r>
      <w:r>
        <w:rPr>
          <w:rFonts w:ascii="Times New Roman" w:hAnsi="Times New Roman" w:cs="Times New Roman"/>
          <w:sz w:val="24"/>
          <w:szCs w:val="24"/>
        </w:rPr>
        <w:t>/AFN-MI</w:t>
      </w:r>
    </w:p>
    <w:p w:rsidR="00585352" w:rsidRDefault="00585352" w:rsidP="005853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585352" w:rsidRDefault="00585352" w:rsidP="00585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>
        <w:rPr>
          <w:rFonts w:ascii="Times New Roman" w:hAnsi="Times New Roman" w:cs="Times New Roman"/>
          <w:sz w:val="24"/>
          <w:szCs w:val="24"/>
        </w:rPr>
        <w:t>mobilo sakaru pakalpojumi atbilstoši Iepirkuma nolikuma tehniskajā specifikācijā noteiktajām prasībām.</w:t>
      </w:r>
    </w:p>
    <w:p w:rsidR="00585352" w:rsidRDefault="00585352" w:rsidP="00585352">
      <w:pPr>
        <w:pStyle w:val="Heading3"/>
        <w:numPr>
          <w:ilvl w:val="0"/>
          <w:numId w:val="0"/>
        </w:numPr>
        <w:spacing w:line="360" w:lineRule="auto"/>
      </w:pPr>
      <w:r>
        <w:rPr>
          <w:b/>
        </w:rPr>
        <w:t>CPV kods:</w:t>
      </w:r>
      <w:r>
        <w:t xml:space="preserve"> </w:t>
      </w:r>
      <w:r>
        <w:rPr>
          <w:u w:val="single"/>
          <w:lang w:eastAsia="lv-LV"/>
        </w:rPr>
        <w:t>64212000-5</w:t>
      </w:r>
      <w:r>
        <w:rPr>
          <w:u w:val="single"/>
          <w:lang w:eastAsia="lv-LV"/>
        </w:rPr>
        <w:t xml:space="preserve"> (</w:t>
      </w:r>
      <w:r>
        <w:rPr>
          <w:lang w:eastAsia="lv-LV"/>
        </w:rPr>
        <w:t>Mobilo telefonu pakalpojumi</w:t>
      </w:r>
      <w:r>
        <w:rPr>
          <w:lang w:eastAsia="lv-LV"/>
        </w:rPr>
        <w:t>)</w:t>
      </w:r>
      <w:r>
        <w:t xml:space="preserve"> un 64200000-8 </w:t>
      </w:r>
      <w:r>
        <w:t>(</w:t>
      </w:r>
      <w:r>
        <w:t>Telekomunikāciju pakalpojumi</w:t>
      </w:r>
      <w:r>
        <w:t>).</w:t>
      </w:r>
    </w:p>
    <w:p w:rsidR="00585352" w:rsidRDefault="00585352" w:rsidP="00585352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Komisija vienbalsīgi nolemj:</w:t>
      </w:r>
    </w:p>
    <w:p w:rsidR="00585352" w:rsidRPr="00585352" w:rsidRDefault="00585352" w:rsidP="005853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Pamatojoties uz Publisko iepirkumu likuma 9.panta piecpadsmito daļu un Iepirkuma nolikuma 5.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 punktu, </w:t>
      </w:r>
      <w:r>
        <w:rPr>
          <w:rFonts w:ascii="Times New Roman" w:hAnsi="Times New Roman" w:cs="Times New Roman"/>
          <w:sz w:val="24"/>
          <w:szCs w:val="24"/>
        </w:rPr>
        <w:t xml:space="preserve">komisija nolemj pārtraukt iepirkumu </w:t>
      </w:r>
      <w:r>
        <w:rPr>
          <w:rFonts w:ascii="Times New Roman" w:hAnsi="Times New Roman" w:cs="Times New Roman"/>
          <w:sz w:val="24"/>
          <w:szCs w:val="24"/>
        </w:rPr>
        <w:t>“Mobilo sakaru pakalpojumi”</w:t>
      </w:r>
      <w:r>
        <w:rPr>
          <w:rFonts w:ascii="Times New Roman" w:hAnsi="Times New Roman" w:cs="Times New Roman"/>
          <w:sz w:val="24"/>
          <w:szCs w:val="24"/>
        </w:rPr>
        <w:t xml:space="preserve"> ID Nr. RSU-2018/79</w:t>
      </w:r>
      <w:r>
        <w:rPr>
          <w:rFonts w:ascii="Times New Roman" w:hAnsi="Times New Roman" w:cs="Times New Roman"/>
          <w:sz w:val="24"/>
          <w:szCs w:val="24"/>
        </w:rPr>
        <w:t xml:space="preserve">/AFN-MI,  lai veiktu būtiskus grozījumus Iepirkuma notikuma tehniskajā specifikācijā un finanšu piedāvājuma formā. </w:t>
      </w:r>
    </w:p>
    <w:p w:rsidR="00585352" w:rsidRDefault="00585352" w:rsidP="00585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85352" w:rsidRDefault="00585352" w:rsidP="0058535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585352" w:rsidRDefault="00585352" w:rsidP="00585352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585352" w:rsidRDefault="00585352" w:rsidP="00585352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585352" w:rsidRDefault="00585352" w:rsidP="00585352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Paziņojumu sagatavoja:</w:t>
      </w:r>
    </w:p>
    <w:p w:rsidR="00585352" w:rsidRDefault="00585352" w:rsidP="00585352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iCs/>
          <w:sz w:val="18"/>
          <w:szCs w:val="24"/>
        </w:rPr>
        <w:t>Stūre 67060862</w:t>
      </w:r>
    </w:p>
    <w:bookmarkStart w:id="0" w:name="_GoBack"/>
    <w:bookmarkEnd w:id="0"/>
    <w:p w:rsidR="00585352" w:rsidRDefault="00622242" w:rsidP="00585352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Style w:val="Hyperlink"/>
          <w:iCs/>
          <w:sz w:val="18"/>
        </w:rPr>
        <w:fldChar w:fldCharType="begin"/>
      </w:r>
      <w:r>
        <w:rPr>
          <w:rStyle w:val="Hyperlink"/>
          <w:iCs/>
          <w:sz w:val="18"/>
        </w:rPr>
        <w:instrText xml:space="preserve"> HYPERLINK "mailto:</w:instrText>
      </w:r>
      <w:r w:rsidRPr="00622242">
        <w:rPr>
          <w:rStyle w:val="Hyperlink"/>
          <w:iCs/>
          <w:sz w:val="18"/>
        </w:rPr>
        <w:instrText>agnese.sture@rsu.lv</w:instrText>
      </w:r>
      <w:r>
        <w:rPr>
          <w:rStyle w:val="Hyperlink"/>
          <w:iCs/>
          <w:sz w:val="18"/>
        </w:rPr>
        <w:instrText xml:space="preserve">" </w:instrText>
      </w:r>
      <w:r>
        <w:rPr>
          <w:rStyle w:val="Hyperlink"/>
          <w:iCs/>
          <w:sz w:val="18"/>
        </w:rPr>
        <w:fldChar w:fldCharType="separate"/>
      </w:r>
      <w:r w:rsidRPr="00CC7DFD">
        <w:rPr>
          <w:rStyle w:val="Hyperlink"/>
          <w:iCs/>
          <w:sz w:val="18"/>
        </w:rPr>
        <w:t>agnese.sture@rsu.lv</w:t>
      </w:r>
      <w:r>
        <w:rPr>
          <w:rStyle w:val="Hyperlink"/>
          <w:iCs/>
          <w:sz w:val="18"/>
        </w:rPr>
        <w:fldChar w:fldCharType="end"/>
      </w:r>
      <w:r w:rsidR="00585352">
        <w:rPr>
          <w:rFonts w:ascii="Times New Roman" w:hAnsi="Times New Roman" w:cs="Times New Roman"/>
          <w:iCs/>
          <w:sz w:val="18"/>
          <w:szCs w:val="24"/>
        </w:rPr>
        <w:t xml:space="preserve"> </w:t>
      </w:r>
    </w:p>
    <w:p w:rsidR="00E67AE3" w:rsidRDefault="00E67AE3"/>
    <w:sectPr w:rsidR="00E67A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1016"/>
    <w:multiLevelType w:val="multilevel"/>
    <w:tmpl w:val="F2323108"/>
    <w:lvl w:ilvl="0">
      <w:start w:val="1"/>
      <w:numFmt w:val="decimal"/>
      <w:pStyle w:val="Heading1"/>
      <w:lvlText w:val="%1."/>
      <w:lvlJc w:val="left"/>
      <w:pPr>
        <w:ind w:left="340" w:firstLine="0"/>
      </w:p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52"/>
    <w:rsid w:val="00585352"/>
    <w:rsid w:val="00622242"/>
    <w:rsid w:val="00E6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F4316"/>
  <w15:chartTrackingRefBased/>
  <w15:docId w15:val="{72E10B4A-47FE-438E-A7A2-3924D12C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52"/>
    <w:pPr>
      <w:spacing w:after="200" w:line="276" w:lineRule="auto"/>
    </w:pPr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9"/>
    <w:qFormat/>
    <w:rsid w:val="00585352"/>
    <w:pPr>
      <w:keepNext/>
      <w:numPr>
        <w:numId w:val="1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9"/>
    <w:semiHidden/>
    <w:unhideWhenUsed/>
    <w:qFormat/>
    <w:rsid w:val="00585352"/>
    <w:pPr>
      <w:numPr>
        <w:ilvl w:val="1"/>
        <w:numId w:val="1"/>
      </w:numPr>
      <w:spacing w:before="120" w:after="6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Heading3">
    <w:name w:val="heading 3"/>
    <w:basedOn w:val="Heading2"/>
    <w:link w:val="Heading3Char"/>
    <w:autoRedefine/>
    <w:uiPriority w:val="99"/>
    <w:semiHidden/>
    <w:unhideWhenUsed/>
    <w:qFormat/>
    <w:rsid w:val="00585352"/>
    <w:pPr>
      <w:numPr>
        <w:ilvl w:val="2"/>
      </w:numPr>
      <w:spacing w:before="60"/>
      <w:ind w:left="993" w:hanging="992"/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9"/>
    <w:semiHidden/>
    <w:unhideWhenUsed/>
    <w:qFormat/>
    <w:rsid w:val="00585352"/>
    <w:pPr>
      <w:numPr>
        <w:ilvl w:val="3"/>
        <w:numId w:val="1"/>
      </w:numPr>
      <w:spacing w:after="0" w:line="240" w:lineRule="auto"/>
      <w:ind w:left="1843" w:hanging="850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5352"/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85352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85352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85352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85352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locked/>
    <w:rsid w:val="00585352"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58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Agnese Stūre</cp:lastModifiedBy>
  <cp:revision>2</cp:revision>
  <dcterms:created xsi:type="dcterms:W3CDTF">2018-11-01T09:53:00Z</dcterms:created>
  <dcterms:modified xsi:type="dcterms:W3CDTF">2018-11-01T09:59:00Z</dcterms:modified>
</cp:coreProperties>
</file>