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20" w:rsidRPr="00D5148C" w:rsidRDefault="001C7120" w:rsidP="00416430">
      <w:pPr>
        <w:keepNext/>
        <w:keepLines/>
        <w:widowControl w:val="0"/>
        <w:suppressAutoHyphens/>
        <w:autoSpaceDN w:val="0"/>
        <w:ind w:firstLine="4536"/>
        <w:jc w:val="right"/>
        <w:textAlignment w:val="baseline"/>
        <w:rPr>
          <w:b/>
          <w:sz w:val="20"/>
          <w:szCs w:val="20"/>
        </w:rPr>
      </w:pPr>
      <w:r w:rsidRPr="00D5148C">
        <w:rPr>
          <w:b/>
          <w:sz w:val="20"/>
          <w:szCs w:val="20"/>
        </w:rPr>
        <w:t>6.pielikums</w:t>
      </w:r>
    </w:p>
    <w:p w:rsidR="00416430" w:rsidRDefault="00FA6521" w:rsidP="00416430">
      <w:pPr>
        <w:keepNext/>
        <w:keepLines/>
        <w:widowControl w:val="0"/>
        <w:suppressAutoHyphens/>
        <w:autoSpaceDN w:val="0"/>
        <w:ind w:firstLine="4536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Iepirkuma</w:t>
      </w:r>
      <w:r w:rsidR="001C7120" w:rsidRPr="009259B7">
        <w:rPr>
          <w:sz w:val="18"/>
          <w:szCs w:val="18"/>
        </w:rPr>
        <w:t xml:space="preserve"> </w:t>
      </w:r>
    </w:p>
    <w:p w:rsidR="00E860F5" w:rsidRDefault="001C7120" w:rsidP="00416430">
      <w:pPr>
        <w:keepNext/>
        <w:keepLines/>
        <w:widowControl w:val="0"/>
        <w:suppressAutoHyphens/>
        <w:autoSpaceDN w:val="0"/>
        <w:ind w:firstLine="4536"/>
        <w:jc w:val="right"/>
        <w:textAlignment w:val="baseline"/>
        <w:rPr>
          <w:sz w:val="18"/>
          <w:szCs w:val="18"/>
        </w:rPr>
      </w:pPr>
      <w:r w:rsidRPr="009259B7">
        <w:rPr>
          <w:sz w:val="18"/>
          <w:szCs w:val="18"/>
        </w:rPr>
        <w:t>“</w:t>
      </w:r>
      <w:r w:rsidRPr="007C32AC">
        <w:rPr>
          <w:b/>
          <w:sz w:val="20"/>
          <w:szCs w:val="20"/>
        </w:rPr>
        <w:t>Telpu un teritorijas uzkopšanas pakalpojumi</w:t>
      </w:r>
      <w:r w:rsidRPr="009259B7">
        <w:rPr>
          <w:sz w:val="18"/>
          <w:szCs w:val="18"/>
        </w:rPr>
        <w:t xml:space="preserve">” </w:t>
      </w:r>
    </w:p>
    <w:p w:rsidR="001C7120" w:rsidRDefault="001C7120" w:rsidP="00416430">
      <w:pPr>
        <w:keepNext/>
        <w:keepLines/>
        <w:widowControl w:val="0"/>
        <w:suppressAutoHyphens/>
        <w:autoSpaceDN w:val="0"/>
        <w:ind w:firstLine="4536"/>
        <w:jc w:val="right"/>
        <w:textAlignment w:val="baseline"/>
        <w:rPr>
          <w:sz w:val="18"/>
          <w:szCs w:val="18"/>
        </w:rPr>
      </w:pPr>
      <w:r w:rsidRPr="009259B7">
        <w:rPr>
          <w:sz w:val="18"/>
          <w:szCs w:val="18"/>
        </w:rPr>
        <w:t>ID Nr. RSU-2</w:t>
      </w:r>
      <w:r>
        <w:rPr>
          <w:sz w:val="18"/>
          <w:szCs w:val="18"/>
        </w:rPr>
        <w:t>0</w:t>
      </w:r>
      <w:r w:rsidRPr="009259B7">
        <w:rPr>
          <w:sz w:val="18"/>
          <w:szCs w:val="18"/>
        </w:rPr>
        <w:t>1</w:t>
      </w:r>
      <w:r w:rsidR="00E860F5">
        <w:rPr>
          <w:sz w:val="18"/>
          <w:szCs w:val="18"/>
        </w:rPr>
        <w:t>8</w:t>
      </w:r>
      <w:r w:rsidRPr="009259B7">
        <w:rPr>
          <w:sz w:val="18"/>
          <w:szCs w:val="18"/>
        </w:rPr>
        <w:t>/</w:t>
      </w:r>
      <w:r w:rsidR="00B610D9">
        <w:rPr>
          <w:sz w:val="18"/>
          <w:szCs w:val="18"/>
        </w:rPr>
        <w:t>92</w:t>
      </w:r>
      <w:r w:rsidR="00FA6521">
        <w:rPr>
          <w:sz w:val="18"/>
          <w:szCs w:val="18"/>
        </w:rPr>
        <w:t>/AFN-MI</w:t>
      </w:r>
    </w:p>
    <w:p w:rsidR="002F20B0" w:rsidRPr="009259B7" w:rsidRDefault="00675D58" w:rsidP="00416430">
      <w:pPr>
        <w:keepNext/>
        <w:keepLines/>
        <w:widowControl w:val="0"/>
        <w:suppressAutoHyphens/>
        <w:autoSpaceDN w:val="0"/>
        <w:ind w:firstLine="4536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nolikumam</w:t>
      </w:r>
    </w:p>
    <w:p w:rsidR="002F20B0" w:rsidRPr="009259B7" w:rsidRDefault="002F20B0" w:rsidP="001C7120">
      <w:pPr>
        <w:keepNext/>
        <w:keepLines/>
        <w:widowControl w:val="0"/>
        <w:suppressAutoHyphens/>
        <w:autoSpaceDN w:val="0"/>
        <w:ind w:firstLine="5670"/>
        <w:jc w:val="right"/>
        <w:textAlignment w:val="baseline"/>
        <w:rPr>
          <w:sz w:val="20"/>
          <w:szCs w:val="20"/>
        </w:rPr>
      </w:pPr>
    </w:p>
    <w:p w:rsidR="001C7120" w:rsidRDefault="001C7120" w:rsidP="001C7120">
      <w:pPr>
        <w:pStyle w:val="Default"/>
        <w:keepNext/>
        <w:keepLines/>
        <w:widowControl w:val="0"/>
        <w:jc w:val="right"/>
        <w:rPr>
          <w:rFonts w:ascii="Times New Roman" w:hAnsi="Times New Roman" w:cs="Times New Roman"/>
          <w:b/>
          <w:color w:val="auto"/>
        </w:rPr>
      </w:pPr>
    </w:p>
    <w:p w:rsidR="001C7120" w:rsidRDefault="001C7120" w:rsidP="001C7120">
      <w:pPr>
        <w:pStyle w:val="Default"/>
        <w:keepNext/>
        <w:keepLines/>
        <w:widowControl w:val="0"/>
        <w:rPr>
          <w:rFonts w:ascii="Times New Roman" w:hAnsi="Times New Roman" w:cs="Times New Roman"/>
          <w:b/>
          <w:color w:val="auto"/>
        </w:rPr>
      </w:pPr>
    </w:p>
    <w:p w:rsidR="001C7120" w:rsidRPr="008C3352" w:rsidRDefault="001C7120" w:rsidP="001C7120">
      <w:pPr>
        <w:pStyle w:val="Default"/>
        <w:keepNext/>
        <w:keepLines/>
        <w:widowControl w:val="0"/>
        <w:jc w:val="right"/>
        <w:rPr>
          <w:rFonts w:ascii="Times New Roman" w:hAnsi="Times New Roman" w:cs="Times New Roman"/>
          <w:b/>
          <w:color w:val="auto"/>
        </w:rPr>
      </w:pPr>
      <w:r w:rsidRPr="008C3352">
        <w:rPr>
          <w:rFonts w:ascii="Times New Roman" w:hAnsi="Times New Roman" w:cs="Times New Roman"/>
          <w:b/>
          <w:color w:val="auto"/>
        </w:rPr>
        <w:t>VEIDLAPA</w:t>
      </w:r>
    </w:p>
    <w:p w:rsidR="001C7120" w:rsidRPr="008C3352" w:rsidRDefault="001C7120" w:rsidP="001C7120">
      <w:pPr>
        <w:pStyle w:val="Default"/>
        <w:keepNext/>
        <w:keepLines/>
        <w:widowControl w:val="0"/>
        <w:jc w:val="right"/>
        <w:rPr>
          <w:rFonts w:ascii="Times New Roman" w:hAnsi="Times New Roman" w:cs="Times New Roman"/>
          <w:b/>
          <w:color w:val="auto"/>
        </w:rPr>
      </w:pPr>
    </w:p>
    <w:p w:rsidR="001C7120" w:rsidRPr="008C3352" w:rsidRDefault="001C7120" w:rsidP="001C7120">
      <w:pPr>
        <w:pStyle w:val="Default"/>
        <w:keepNext/>
        <w:keepLines/>
        <w:widowControl w:val="0"/>
        <w:jc w:val="right"/>
        <w:rPr>
          <w:rFonts w:ascii="Times New Roman" w:hAnsi="Times New Roman" w:cs="Times New Roman"/>
          <w:b/>
          <w:color w:val="auto"/>
        </w:rPr>
      </w:pPr>
    </w:p>
    <w:p w:rsidR="001C7120" w:rsidRPr="008C3352" w:rsidRDefault="001C7120" w:rsidP="001C7120">
      <w:pPr>
        <w:pStyle w:val="Default"/>
        <w:keepNext/>
        <w:keepLines/>
        <w:widowControl w:val="0"/>
        <w:jc w:val="center"/>
        <w:rPr>
          <w:rFonts w:ascii="Times New Roman" w:hAnsi="Times New Roman" w:cs="Times New Roman"/>
        </w:rPr>
      </w:pPr>
      <w:r w:rsidRPr="008C3352">
        <w:rPr>
          <w:rFonts w:ascii="Times New Roman" w:hAnsi="Times New Roman" w:cs="Times New Roman"/>
          <w:b/>
          <w:bCs/>
        </w:rPr>
        <w:t>APAKŠUZŅĒMĒJA APLIECINĀJUMS</w:t>
      </w:r>
    </w:p>
    <w:p w:rsidR="001C7120" w:rsidRPr="008C3352" w:rsidRDefault="001C7120" w:rsidP="00416430">
      <w:pPr>
        <w:pStyle w:val="Default"/>
        <w:keepNext/>
        <w:keepLines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416430" w:rsidRDefault="00FA6521" w:rsidP="00416430">
      <w:pPr>
        <w:keepNext/>
        <w:keepLines/>
        <w:widowControl w:val="0"/>
        <w:jc w:val="center"/>
        <w:rPr>
          <w:b/>
          <w:bCs/>
        </w:rPr>
      </w:pPr>
      <w:r>
        <w:rPr>
          <w:bCs/>
        </w:rPr>
        <w:t>Iepirkums</w:t>
      </w:r>
      <w:r w:rsidR="001C7120" w:rsidRPr="008C3352">
        <w:rPr>
          <w:b/>
          <w:bCs/>
        </w:rPr>
        <w:t xml:space="preserve"> „</w:t>
      </w:r>
      <w:r w:rsidR="001C7120" w:rsidRPr="00924248">
        <w:rPr>
          <w:b/>
        </w:rPr>
        <w:t>Telpu un teritorijas uzkopšanas pakalpojumi</w:t>
      </w:r>
      <w:r w:rsidR="001C7120" w:rsidRPr="008C3352">
        <w:rPr>
          <w:b/>
          <w:bCs/>
          <w:iCs/>
        </w:rPr>
        <w:t>”</w:t>
      </w:r>
      <w:r w:rsidR="00416430">
        <w:rPr>
          <w:b/>
          <w:bCs/>
        </w:rPr>
        <w:t xml:space="preserve"> </w:t>
      </w:r>
    </w:p>
    <w:p w:rsidR="001C7120" w:rsidRPr="008C3352" w:rsidRDefault="00416430" w:rsidP="00416430">
      <w:pPr>
        <w:keepNext/>
        <w:keepLines/>
        <w:widowControl w:val="0"/>
        <w:jc w:val="center"/>
        <w:rPr>
          <w:b/>
        </w:rPr>
      </w:pPr>
      <w:r>
        <w:rPr>
          <w:b/>
          <w:bCs/>
        </w:rPr>
        <w:t>identifikācijas Nr. </w:t>
      </w:r>
      <w:r w:rsidR="001C7120" w:rsidRPr="008C3352">
        <w:rPr>
          <w:b/>
        </w:rPr>
        <w:t>RSU-201</w:t>
      </w:r>
      <w:r w:rsidR="00E860F5">
        <w:rPr>
          <w:b/>
        </w:rPr>
        <w:t>8</w:t>
      </w:r>
      <w:r w:rsidR="001C7120" w:rsidRPr="008C3352">
        <w:rPr>
          <w:b/>
        </w:rPr>
        <w:t>/</w:t>
      </w:r>
      <w:r w:rsidR="00B610D9">
        <w:rPr>
          <w:b/>
        </w:rPr>
        <w:t>92</w:t>
      </w:r>
      <w:r w:rsidR="00FA6521">
        <w:rPr>
          <w:b/>
        </w:rPr>
        <w:t>/AFN-MI</w:t>
      </w:r>
    </w:p>
    <w:p w:rsidR="001C7120" w:rsidRDefault="001C7120" w:rsidP="001C712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</w:p>
    <w:p w:rsidR="001C7120" w:rsidRPr="008C3352" w:rsidRDefault="001C7120" w:rsidP="001C712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  <w:r w:rsidRPr="008C3352">
        <w:rPr>
          <w:rFonts w:ascii="Times New Roman" w:hAnsi="Times New Roman" w:cs="Times New Roman"/>
        </w:rPr>
        <w:t xml:space="preserve">Pretendents ______________________________________ </w:t>
      </w:r>
    </w:p>
    <w:p w:rsidR="001C7120" w:rsidRPr="008C3352" w:rsidRDefault="001C7120" w:rsidP="001C712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  <w:proofErr w:type="spellStart"/>
      <w:r w:rsidRPr="008C3352">
        <w:rPr>
          <w:rFonts w:ascii="Times New Roman" w:hAnsi="Times New Roman" w:cs="Times New Roman"/>
        </w:rPr>
        <w:t>Reģ.Nr</w:t>
      </w:r>
      <w:proofErr w:type="spellEnd"/>
      <w:r w:rsidRPr="008C3352">
        <w:rPr>
          <w:rFonts w:ascii="Times New Roman" w:hAnsi="Times New Roman" w:cs="Times New Roman"/>
        </w:rPr>
        <w:t>. _________________________________________</w:t>
      </w:r>
    </w:p>
    <w:p w:rsidR="001C7120" w:rsidRPr="008C3352" w:rsidRDefault="001C7120" w:rsidP="001C712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</w:p>
    <w:p w:rsidR="001C7120" w:rsidRPr="008C3352" w:rsidRDefault="001C7120" w:rsidP="001C7120">
      <w:pPr>
        <w:pStyle w:val="Default"/>
        <w:keepNext/>
        <w:keepLines/>
        <w:widowControl w:val="0"/>
        <w:rPr>
          <w:rFonts w:ascii="Times New Roman" w:hAnsi="Times New Roman" w:cs="Times New Roman"/>
        </w:rPr>
      </w:pPr>
    </w:p>
    <w:p w:rsidR="001C7120" w:rsidRPr="008C3352" w:rsidRDefault="001C7120" w:rsidP="001C7120">
      <w:pPr>
        <w:pStyle w:val="Default"/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8C3352">
        <w:rPr>
          <w:rFonts w:ascii="Times New Roman" w:hAnsi="Times New Roman" w:cs="Times New Roman"/>
        </w:rPr>
        <w:t xml:space="preserve">Ar šo </w:t>
      </w:r>
      <w:r w:rsidRPr="008C3352">
        <w:rPr>
          <w:rFonts w:ascii="Times New Roman" w:hAnsi="Times New Roman" w:cs="Times New Roman"/>
          <w:color w:val="auto"/>
        </w:rPr>
        <w:t xml:space="preserve">____________ </w:t>
      </w:r>
      <w:r w:rsidRPr="00416430">
        <w:rPr>
          <w:rFonts w:ascii="Times New Roman" w:hAnsi="Times New Roman" w:cs="Times New Roman"/>
          <w:i/>
          <w:color w:val="ED7D31" w:themeColor="accent2"/>
        </w:rPr>
        <w:t>/</w:t>
      </w:r>
      <w:r w:rsidRPr="00416430">
        <w:rPr>
          <w:rFonts w:ascii="Times New Roman" w:hAnsi="Times New Roman" w:cs="Times New Roman"/>
          <w:i/>
          <w:iCs/>
          <w:color w:val="ED7D31" w:themeColor="accent2"/>
        </w:rPr>
        <w:t>Apakšuzņēmēja nosaukums, reģistrācijas numurs un adrese/</w:t>
      </w:r>
      <w:r w:rsidRPr="008C3352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8C3352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C3352">
        <w:rPr>
          <w:rFonts w:ascii="Times New Roman" w:hAnsi="Times New Roman" w:cs="Times New Roman"/>
        </w:rPr>
        <w:t>apliecina, ka:</w:t>
      </w:r>
    </w:p>
    <w:p w:rsidR="001C7120" w:rsidRPr="008C3352" w:rsidRDefault="001C7120" w:rsidP="00416430">
      <w:pPr>
        <w:keepNext/>
        <w:keepLines/>
        <w:widowControl w:val="0"/>
        <w:ind w:firstLine="0"/>
      </w:pPr>
      <w:r w:rsidRPr="008C3352">
        <w:t>a) piekrīt piedalīties Rīgas</w:t>
      </w:r>
      <w:r w:rsidRPr="00924248">
        <w:t xml:space="preserve"> Stradiņa universitāt</w:t>
      </w:r>
      <w:r w:rsidR="00FA6521">
        <w:t>es organizētajā iepirkumā</w:t>
      </w:r>
      <w:r w:rsidRPr="00924248">
        <w:t xml:space="preserve"> </w:t>
      </w:r>
      <w:r w:rsidRPr="00416430">
        <w:rPr>
          <w:b/>
          <w:bCs/>
        </w:rPr>
        <w:t>„</w:t>
      </w:r>
      <w:r w:rsidRPr="00924248">
        <w:rPr>
          <w:b/>
        </w:rPr>
        <w:t>Telpu un teritorijas uzkopšanas pakalpojumi</w:t>
      </w:r>
      <w:r w:rsidRPr="00416430">
        <w:rPr>
          <w:b/>
          <w:bCs/>
          <w:iCs/>
        </w:rPr>
        <w:t>”</w:t>
      </w:r>
      <w:r w:rsidRPr="008C3352">
        <w:rPr>
          <w:bCs/>
        </w:rPr>
        <w:t xml:space="preserve"> identifikācijas Nr. </w:t>
      </w:r>
      <w:r w:rsidR="00E860F5">
        <w:t>RSU-2018</w:t>
      </w:r>
      <w:r w:rsidRPr="008C3352">
        <w:t>/</w:t>
      </w:r>
      <w:r w:rsidR="00B610D9">
        <w:t>92</w:t>
      </w:r>
      <w:bookmarkStart w:id="0" w:name="_GoBack"/>
      <w:bookmarkEnd w:id="0"/>
      <w:r w:rsidR="00FA6521">
        <w:t>/AFN-MI</w:t>
      </w:r>
      <w:r w:rsidRPr="008C3352">
        <w:t xml:space="preserve">, ietvaros, kā _________ </w:t>
      </w:r>
      <w:r w:rsidRPr="00416430">
        <w:rPr>
          <w:i/>
          <w:color w:val="ED7D31" w:themeColor="accent2"/>
        </w:rPr>
        <w:t>/Pretendenta nosaukums/</w:t>
      </w:r>
      <w:r w:rsidRPr="008C3352">
        <w:t xml:space="preserve">, </w:t>
      </w:r>
      <w:r w:rsidRPr="00416430">
        <w:rPr>
          <w:i/>
          <w:color w:val="ED7D31" w:themeColor="accent2"/>
        </w:rPr>
        <w:t>/reģistrācijas numurs un adrese/</w:t>
      </w:r>
      <w:r w:rsidRPr="00416430">
        <w:rPr>
          <w:color w:val="ED7D31" w:themeColor="accent2"/>
        </w:rPr>
        <w:t xml:space="preserve"> </w:t>
      </w:r>
      <w:r w:rsidRPr="008C3352">
        <w:t>(turpmāk –Pretendents) apakšuzņēmējs, kā arī</w:t>
      </w:r>
    </w:p>
    <w:p w:rsidR="001C7120" w:rsidRPr="008C3352" w:rsidRDefault="001C7120" w:rsidP="001C7120">
      <w:pPr>
        <w:keepNext/>
        <w:keepLines/>
        <w:widowControl w:val="0"/>
        <w:rPr>
          <w:lang w:val="en-US"/>
        </w:rPr>
      </w:pPr>
    </w:p>
    <w:p w:rsidR="001C7120" w:rsidRPr="008C3352" w:rsidRDefault="001C7120" w:rsidP="001C7120">
      <w:pPr>
        <w:pStyle w:val="Default"/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8C3352">
        <w:rPr>
          <w:rFonts w:ascii="Times New Roman" w:hAnsi="Times New Roman" w:cs="Times New Roman"/>
        </w:rPr>
        <w:t>b) gadījumā, ja ar Pretendentu ir noslēgts iepirkuma līgums, apņemas:</w:t>
      </w:r>
    </w:p>
    <w:p w:rsidR="001C7120" w:rsidRPr="008C3352" w:rsidRDefault="001C7120" w:rsidP="001C7120">
      <w:pPr>
        <w:pStyle w:val="Default"/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8C3352">
        <w:rPr>
          <w:rFonts w:ascii="Times New Roman" w:hAnsi="Times New Roman" w:cs="Times New Roman"/>
        </w:rPr>
        <w:t>veikt šādus darbus:</w:t>
      </w:r>
    </w:p>
    <w:p w:rsidR="001C7120" w:rsidRPr="00416430" w:rsidRDefault="001C7120" w:rsidP="001C7120">
      <w:pPr>
        <w:pStyle w:val="Default"/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ED7D31" w:themeColor="accent2"/>
        </w:rPr>
      </w:pPr>
      <w:r w:rsidRPr="00416430">
        <w:rPr>
          <w:rFonts w:ascii="Times New Roman" w:hAnsi="Times New Roman" w:cs="Times New Roman"/>
          <w:color w:val="ED7D31" w:themeColor="accent2"/>
        </w:rPr>
        <w:t>/</w:t>
      </w:r>
      <w:r w:rsidRPr="00416430">
        <w:rPr>
          <w:rFonts w:ascii="Times New Roman" w:hAnsi="Times New Roman" w:cs="Times New Roman"/>
          <w:i/>
          <w:iCs/>
          <w:color w:val="ED7D31" w:themeColor="accent2"/>
        </w:rPr>
        <w:t>īss darbu apraksts atbilstoši Apakšuzņēmējiem nododamo darbu sarakstā norādītajam</w:t>
      </w:r>
      <w:r w:rsidRPr="00416430">
        <w:rPr>
          <w:rFonts w:ascii="Times New Roman" w:hAnsi="Times New Roman" w:cs="Times New Roman"/>
          <w:color w:val="ED7D31" w:themeColor="accent2"/>
        </w:rPr>
        <w:t xml:space="preserve">/ </w:t>
      </w:r>
    </w:p>
    <w:p w:rsidR="001C7120" w:rsidRPr="008C3352" w:rsidRDefault="001C7120" w:rsidP="001C7120">
      <w:pPr>
        <w:pStyle w:val="Default"/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8C3352">
        <w:rPr>
          <w:rFonts w:ascii="Times New Roman" w:hAnsi="Times New Roman" w:cs="Times New Roman"/>
        </w:rPr>
        <w:t xml:space="preserve">un nodot pretendentam šādus resursus: </w:t>
      </w:r>
    </w:p>
    <w:p w:rsidR="001C7120" w:rsidRPr="00416430" w:rsidRDefault="001C7120" w:rsidP="001C7120">
      <w:pPr>
        <w:keepNext/>
        <w:keepLines/>
        <w:widowControl w:val="0"/>
        <w:spacing w:after="200" w:line="360" w:lineRule="auto"/>
        <w:rPr>
          <w:color w:val="ED7D31" w:themeColor="accent2"/>
        </w:rPr>
      </w:pPr>
      <w:r w:rsidRPr="00416430">
        <w:rPr>
          <w:color w:val="ED7D31" w:themeColor="accent2"/>
        </w:rPr>
        <w:t>/</w:t>
      </w:r>
      <w:r w:rsidRPr="00416430">
        <w:rPr>
          <w:i/>
          <w:iCs/>
          <w:color w:val="ED7D31" w:themeColor="accent2"/>
        </w:rPr>
        <w:t>īss Pretendentam nododamo resursu (speciālistu un/vai tehniskā aprīkojuma) apraksts</w:t>
      </w:r>
      <w:r w:rsidRPr="00416430">
        <w:rPr>
          <w:color w:val="ED7D31" w:themeColor="accent2"/>
        </w:rPr>
        <w:t xml:space="preserve">/. </w:t>
      </w:r>
    </w:p>
    <w:p w:rsidR="001C7120" w:rsidRPr="008C3352" w:rsidRDefault="001C7120" w:rsidP="001C7120">
      <w:pPr>
        <w:keepNext/>
        <w:keepLines/>
        <w:widowControl w:val="0"/>
        <w:spacing w:after="200" w:line="360" w:lineRule="auto"/>
      </w:pPr>
    </w:p>
    <w:p w:rsidR="001C7120" w:rsidRPr="008C3352" w:rsidRDefault="001C7120" w:rsidP="001C7120">
      <w:pPr>
        <w:keepNext/>
        <w:keepLines/>
        <w:widowControl w:val="0"/>
        <w:tabs>
          <w:tab w:val="left" w:pos="4536"/>
        </w:tabs>
        <w:spacing w:before="100" w:beforeAutospacing="1" w:line="276" w:lineRule="auto"/>
      </w:pPr>
      <w:r w:rsidRPr="008C3352">
        <w:t xml:space="preserve">Paraksts: </w:t>
      </w:r>
      <w:r w:rsidRPr="008C3352">
        <w:rPr>
          <w:u w:val="single"/>
        </w:rPr>
        <w:tab/>
      </w:r>
    </w:p>
    <w:p w:rsidR="001C7120" w:rsidRPr="008C3352" w:rsidRDefault="001C7120" w:rsidP="001C7120">
      <w:pPr>
        <w:keepNext/>
        <w:keepLines/>
        <w:widowControl w:val="0"/>
        <w:tabs>
          <w:tab w:val="left" w:pos="4536"/>
        </w:tabs>
        <w:spacing w:line="276" w:lineRule="auto"/>
      </w:pPr>
      <w:r w:rsidRPr="008C3352">
        <w:t xml:space="preserve">Vārds, uzvārds: </w:t>
      </w:r>
      <w:r w:rsidRPr="008C3352">
        <w:rPr>
          <w:u w:val="single"/>
        </w:rPr>
        <w:tab/>
      </w:r>
    </w:p>
    <w:p w:rsidR="001C7120" w:rsidRPr="008C3352" w:rsidRDefault="001C7120" w:rsidP="001C7120">
      <w:pPr>
        <w:keepNext/>
        <w:keepLines/>
        <w:widowControl w:val="0"/>
        <w:tabs>
          <w:tab w:val="left" w:pos="4536"/>
        </w:tabs>
        <w:spacing w:line="276" w:lineRule="auto"/>
        <w:rPr>
          <w:u w:val="single"/>
        </w:rPr>
      </w:pPr>
      <w:r w:rsidRPr="008C3352">
        <w:t xml:space="preserve">Amats: </w:t>
      </w:r>
      <w:r w:rsidRPr="008C3352">
        <w:rPr>
          <w:u w:val="single"/>
        </w:rPr>
        <w:tab/>
      </w:r>
    </w:p>
    <w:p w:rsidR="001C7120" w:rsidRPr="00CC1F04" w:rsidRDefault="001C7120" w:rsidP="001C7120">
      <w:pPr>
        <w:keepNext/>
        <w:keepLines/>
        <w:widowControl w:val="0"/>
        <w:tabs>
          <w:tab w:val="left" w:pos="4536"/>
        </w:tabs>
        <w:spacing w:line="276" w:lineRule="auto"/>
        <w:rPr>
          <w:u w:val="single"/>
        </w:rPr>
      </w:pPr>
      <w:r w:rsidRPr="008C3352">
        <w:t xml:space="preserve">Datums: </w:t>
      </w:r>
      <w:r>
        <w:rPr>
          <w:u w:val="single"/>
        </w:rPr>
        <w:tab/>
      </w:r>
    </w:p>
    <w:p w:rsidR="0010441A" w:rsidRDefault="0010441A"/>
    <w:sectPr w:rsidR="0010441A" w:rsidSect="004164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20"/>
    <w:rsid w:val="0010441A"/>
    <w:rsid w:val="001C7120"/>
    <w:rsid w:val="002F20B0"/>
    <w:rsid w:val="00416430"/>
    <w:rsid w:val="00435918"/>
    <w:rsid w:val="00675D58"/>
    <w:rsid w:val="00B610D9"/>
    <w:rsid w:val="00E860F5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12BEB"/>
  <w15:chartTrackingRefBased/>
  <w15:docId w15:val="{C56447F0-3317-48F7-BA77-122578F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2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12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5B90-7696-47B6-9C5A-145A1281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7</cp:revision>
  <dcterms:created xsi:type="dcterms:W3CDTF">2018-04-20T10:52:00Z</dcterms:created>
  <dcterms:modified xsi:type="dcterms:W3CDTF">2018-12-27T09:46:00Z</dcterms:modified>
</cp:coreProperties>
</file>