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FF79" w14:textId="77777777" w:rsidR="004C2051" w:rsidRPr="00154FE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 xml:space="preserve">                                                                                                                                                                                                                                                                                                                                                                                                                                                                                                                                                                                                                                                                                                                                                                                                                                                                                                                                                                                                                                                                                                                                                                                           </w:t>
      </w:r>
      <w:r w:rsidRPr="00154FE1">
        <w:rPr>
          <w:rFonts w:ascii="Times New Roman" w:eastAsia="Calibri" w:hAnsi="Times New Roman" w:cs="Times New Roman"/>
          <w:sz w:val="24"/>
          <w:szCs w:val="24"/>
          <w:lang w:eastAsia="lv-LV"/>
        </w:rPr>
        <w:t>APSTIPRINĀTS</w:t>
      </w:r>
    </w:p>
    <w:p w14:paraId="0F2B8912" w14:textId="77777777" w:rsidR="004C2051" w:rsidRPr="00154FE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Rīgas Stradiņa universitātes</w:t>
      </w:r>
    </w:p>
    <w:p w14:paraId="14362F4A" w14:textId="77777777" w:rsidR="004C2051" w:rsidRPr="00154FE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iepirkuma komisijas</w:t>
      </w:r>
    </w:p>
    <w:p w14:paraId="7DC0E2C0" w14:textId="2D2F8676" w:rsidR="00B64EF2" w:rsidRPr="00291A80" w:rsidRDefault="00154FE1" w:rsidP="005F443B">
      <w:pPr>
        <w:spacing w:after="0" w:line="240" w:lineRule="auto"/>
        <w:ind w:left="4253"/>
        <w:jc w:val="right"/>
        <w:rPr>
          <w:rFonts w:ascii="Times New Roman" w:hAnsi="Times New Roman" w:cs="Times New Roman"/>
          <w:color w:val="000000"/>
          <w:sz w:val="24"/>
          <w:szCs w:val="24"/>
        </w:rPr>
      </w:pPr>
      <w:r w:rsidRPr="00291A80">
        <w:rPr>
          <w:rFonts w:ascii="Times New Roman" w:hAnsi="Times New Roman" w:cs="Times New Roman"/>
          <w:color w:val="000000"/>
          <w:sz w:val="24"/>
          <w:szCs w:val="24"/>
        </w:rPr>
        <w:t xml:space="preserve">2018.gada </w:t>
      </w:r>
      <w:r w:rsidR="00291A80" w:rsidRPr="00291A80">
        <w:rPr>
          <w:rFonts w:ascii="Times New Roman" w:hAnsi="Times New Roman" w:cs="Times New Roman"/>
          <w:color w:val="000000"/>
          <w:sz w:val="24"/>
          <w:szCs w:val="24"/>
        </w:rPr>
        <w:t>5.decembra</w:t>
      </w:r>
      <w:r w:rsidRPr="00291A80">
        <w:rPr>
          <w:rFonts w:ascii="Times New Roman" w:hAnsi="Times New Roman" w:cs="Times New Roman"/>
          <w:color w:val="000000"/>
          <w:sz w:val="24"/>
          <w:szCs w:val="24"/>
        </w:rPr>
        <w:t xml:space="preserve"> sēdē,</w:t>
      </w:r>
    </w:p>
    <w:p w14:paraId="6BC7DAC8" w14:textId="7B2D80ED" w:rsidR="00154FE1" w:rsidRPr="00154FE1" w:rsidRDefault="00154FE1" w:rsidP="005F443B">
      <w:pPr>
        <w:spacing w:after="0" w:line="240" w:lineRule="auto"/>
        <w:ind w:left="4253"/>
        <w:jc w:val="right"/>
        <w:rPr>
          <w:rFonts w:ascii="Times New Roman" w:hAnsi="Times New Roman" w:cs="Times New Roman"/>
          <w:color w:val="000000"/>
          <w:sz w:val="24"/>
          <w:szCs w:val="24"/>
        </w:rPr>
      </w:pPr>
      <w:r w:rsidRPr="00291A80">
        <w:rPr>
          <w:rFonts w:ascii="Times New Roman" w:hAnsi="Times New Roman" w:cs="Times New Roman"/>
          <w:color w:val="000000"/>
          <w:sz w:val="24"/>
          <w:szCs w:val="24"/>
        </w:rPr>
        <w:t>prot.Nr.54-11</w:t>
      </w:r>
      <w:r w:rsidR="00291A80" w:rsidRPr="00291A80">
        <w:rPr>
          <w:rFonts w:ascii="Times New Roman" w:hAnsi="Times New Roman" w:cs="Times New Roman"/>
          <w:color w:val="000000"/>
          <w:sz w:val="24"/>
          <w:szCs w:val="24"/>
        </w:rPr>
        <w:t>/124</w:t>
      </w:r>
      <w:r w:rsidRPr="00291A80">
        <w:rPr>
          <w:rFonts w:ascii="Times New Roman" w:hAnsi="Times New Roman" w:cs="Times New Roman"/>
          <w:color w:val="000000"/>
          <w:sz w:val="24"/>
          <w:szCs w:val="24"/>
        </w:rPr>
        <w:t>/1</w:t>
      </w:r>
    </w:p>
    <w:p w14:paraId="6D210E62" w14:textId="77777777" w:rsidR="00154FE1" w:rsidRPr="00154FE1" w:rsidRDefault="00154FE1" w:rsidP="00154FE1">
      <w:pPr>
        <w:jc w:val="center"/>
        <w:rPr>
          <w:rFonts w:ascii="Times New Roman" w:eastAsia="Calibri" w:hAnsi="Times New Roman" w:cs="Times New Roman"/>
          <w:sz w:val="24"/>
          <w:szCs w:val="24"/>
          <w:lang w:eastAsia="lv-LV"/>
        </w:rPr>
      </w:pPr>
    </w:p>
    <w:p w14:paraId="2831BCD0" w14:textId="77777777" w:rsidR="00154FE1" w:rsidRPr="00154FE1" w:rsidRDefault="00154FE1" w:rsidP="00154FE1">
      <w:pPr>
        <w:jc w:val="center"/>
        <w:rPr>
          <w:rFonts w:ascii="Times New Roman" w:eastAsia="Calibri" w:hAnsi="Times New Roman" w:cs="Times New Roman"/>
          <w:sz w:val="24"/>
          <w:szCs w:val="24"/>
          <w:lang w:eastAsia="lv-LV"/>
        </w:rPr>
      </w:pPr>
    </w:p>
    <w:p w14:paraId="1725511B" w14:textId="77777777" w:rsidR="004C2051" w:rsidRPr="00154FE1" w:rsidRDefault="004C2051" w:rsidP="007000CC">
      <w:pPr>
        <w:jc w:val="center"/>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IEPIRKUMA</w:t>
      </w:r>
    </w:p>
    <w:p w14:paraId="0DA52E9C" w14:textId="77777777" w:rsidR="00154FE1" w:rsidRPr="00154FE1" w:rsidRDefault="00154FE1" w:rsidP="001B4EBA">
      <w:pPr>
        <w:spacing w:before="120"/>
        <w:jc w:val="center"/>
        <w:rPr>
          <w:rFonts w:ascii="Times New Roman" w:hAnsi="Times New Roman" w:cs="Times New Roman"/>
          <w:b/>
          <w:sz w:val="32"/>
          <w:szCs w:val="32"/>
        </w:rPr>
      </w:pPr>
      <w:r w:rsidRPr="00154FE1">
        <w:rPr>
          <w:rFonts w:ascii="Times New Roman" w:hAnsi="Times New Roman" w:cs="Times New Roman"/>
          <w:b/>
          <w:sz w:val="32"/>
          <w:szCs w:val="32"/>
        </w:rPr>
        <w:t>“</w:t>
      </w:r>
      <w:r w:rsidR="001B4EBA">
        <w:rPr>
          <w:rFonts w:ascii="Times New Roman" w:hAnsi="Times New Roman" w:cs="Times New Roman"/>
          <w:b/>
          <w:sz w:val="32"/>
          <w:szCs w:val="32"/>
          <w:lang w:eastAsia="lv-LV"/>
        </w:rPr>
        <w:t>Žāvskapja</w:t>
      </w:r>
      <w:r w:rsidRPr="00154FE1">
        <w:rPr>
          <w:rFonts w:ascii="Times New Roman" w:hAnsi="Times New Roman" w:cs="Times New Roman"/>
          <w:b/>
          <w:sz w:val="32"/>
          <w:szCs w:val="32"/>
          <w:lang w:eastAsia="lv-LV"/>
        </w:rPr>
        <w:t xml:space="preserve"> iegāde</w:t>
      </w:r>
      <w:r w:rsidRPr="00154FE1">
        <w:rPr>
          <w:rFonts w:ascii="Times New Roman" w:hAnsi="Times New Roman" w:cs="Times New Roman"/>
          <w:b/>
          <w:sz w:val="32"/>
          <w:szCs w:val="32"/>
        </w:rPr>
        <w:t>”</w:t>
      </w:r>
    </w:p>
    <w:p w14:paraId="14F9DA2F" w14:textId="77777777" w:rsidR="004C2051" w:rsidRPr="00154FE1" w:rsidRDefault="004C2051" w:rsidP="007000CC">
      <w:pPr>
        <w:keepNext/>
        <w:keepLines/>
        <w:spacing w:after="0" w:line="480" w:lineRule="auto"/>
        <w:jc w:val="center"/>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NOLIKUMS</w:t>
      </w:r>
    </w:p>
    <w:p w14:paraId="503409CD" w14:textId="53E746BA" w:rsidR="004C2051" w:rsidRPr="00154FE1" w:rsidRDefault="004C2051" w:rsidP="007000CC">
      <w:pPr>
        <w:keepNext/>
        <w:keepLines/>
        <w:spacing w:after="0" w:line="480" w:lineRule="auto"/>
        <w:jc w:val="center"/>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ID Nr. RSU</w:t>
      </w:r>
      <w:r w:rsidRPr="00291A80">
        <w:rPr>
          <w:rFonts w:ascii="Times New Roman" w:eastAsia="Calibri" w:hAnsi="Times New Roman" w:cs="Times New Roman"/>
          <w:sz w:val="24"/>
          <w:szCs w:val="24"/>
          <w:lang w:eastAsia="lv-LV"/>
        </w:rPr>
        <w:t>-2018/</w:t>
      </w:r>
      <w:r w:rsidR="00291A80" w:rsidRPr="00291A80">
        <w:rPr>
          <w:rFonts w:ascii="Times New Roman" w:eastAsia="Calibri" w:hAnsi="Times New Roman" w:cs="Times New Roman"/>
          <w:sz w:val="24"/>
          <w:szCs w:val="24"/>
          <w:lang w:eastAsia="lv-LV"/>
        </w:rPr>
        <w:t>33/</w:t>
      </w:r>
      <w:r w:rsidR="0003499D" w:rsidRPr="00291A80">
        <w:rPr>
          <w:rFonts w:ascii="Times New Roman" w:eastAsia="Calibri" w:hAnsi="Times New Roman" w:cs="Times New Roman"/>
          <w:sz w:val="24"/>
          <w:szCs w:val="24"/>
          <w:lang w:eastAsia="lv-LV"/>
        </w:rPr>
        <w:t>ZI</w:t>
      </w:r>
      <w:r w:rsidRPr="00291A80">
        <w:rPr>
          <w:rFonts w:ascii="Times New Roman" w:eastAsia="Calibri" w:hAnsi="Times New Roman" w:cs="Times New Roman"/>
          <w:sz w:val="24"/>
          <w:szCs w:val="24"/>
          <w:lang w:eastAsia="lv-LV"/>
        </w:rPr>
        <w:t>-MI</w:t>
      </w:r>
    </w:p>
    <w:p w14:paraId="7768D74F"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0C18E9BD"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32CBAAD6"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4A65AFE7"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3A1A1ACB"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1682AA7A"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2DD2BDCC"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08C80CC9"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rPr>
      </w:pPr>
    </w:p>
    <w:p w14:paraId="7D9F2E0B" w14:textId="77777777"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14:paraId="5EB65095" w14:textId="77777777"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r w:rsidRPr="004C2051">
        <w:rPr>
          <w:rFonts w:ascii="Times New Roman" w:eastAsia="Calibri" w:hAnsi="Times New Roman" w:cs="Times New Roman"/>
          <w:sz w:val="24"/>
          <w:szCs w:val="24"/>
        </w:rPr>
        <w:t>Rīga, 2018</w:t>
      </w:r>
    </w:p>
    <w:p w14:paraId="133E563F" w14:textId="77777777" w:rsidR="00C07A97" w:rsidRDefault="004C2051" w:rsidP="00226B9A">
      <w:pPr>
        <w:keepNext/>
        <w:keepLines/>
        <w:tabs>
          <w:tab w:val="left" w:pos="-6521"/>
        </w:tabs>
        <w:spacing w:before="120" w:after="120" w:line="240" w:lineRule="auto"/>
        <w:jc w:val="center"/>
        <w:outlineLvl w:val="0"/>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b/>
          <w:bCs/>
          <w:sz w:val="24"/>
          <w:szCs w:val="24"/>
          <w:lang w:eastAsia="lv-LV"/>
        </w:rPr>
        <w:br w:type="page"/>
      </w:r>
      <w:bookmarkStart w:id="0" w:name="_Toc322351059"/>
      <w:bookmarkStart w:id="1" w:name="_Toc322689685"/>
      <w:bookmarkStart w:id="2" w:name="_Toc325629838"/>
      <w:bookmarkStart w:id="3" w:name="_Toc325630692"/>
      <w:bookmarkStart w:id="4" w:name="_Toc334786012"/>
      <w:r w:rsidRPr="004C2051">
        <w:rPr>
          <w:rFonts w:ascii="Times New Roman" w:eastAsia="Times New Roman" w:hAnsi="Times New Roman" w:cs="Times New Roman"/>
          <w:b/>
          <w:bCs/>
          <w:sz w:val="24"/>
          <w:szCs w:val="24"/>
          <w:lang w:eastAsia="lv-LV"/>
        </w:rPr>
        <w:lastRenderedPageBreak/>
        <w:t>1.</w:t>
      </w:r>
      <w:r w:rsidR="00A447C7">
        <w:rPr>
          <w:rFonts w:ascii="Times New Roman" w:eastAsia="Times New Roman" w:hAnsi="Times New Roman" w:cs="Times New Roman"/>
          <w:b/>
          <w:bCs/>
          <w:sz w:val="24"/>
          <w:szCs w:val="24"/>
          <w:lang w:eastAsia="lv-LV"/>
        </w:rPr>
        <w:t xml:space="preserve"> </w:t>
      </w:r>
      <w:r w:rsidRPr="004C2051">
        <w:rPr>
          <w:rFonts w:ascii="Times New Roman" w:eastAsia="Times New Roman" w:hAnsi="Times New Roman" w:cs="Times New Roman"/>
          <w:b/>
          <w:bCs/>
          <w:sz w:val="24"/>
          <w:szCs w:val="24"/>
          <w:lang w:eastAsia="lv-LV"/>
        </w:rPr>
        <w:t>Vispārīga informācija</w:t>
      </w:r>
      <w:bookmarkEnd w:id="0"/>
      <w:bookmarkEnd w:id="1"/>
      <w:bookmarkEnd w:id="2"/>
      <w:bookmarkEnd w:id="3"/>
      <w:bookmarkEnd w:id="4"/>
    </w:p>
    <w:p w14:paraId="597F7ADD" w14:textId="77777777" w:rsidR="004C2051" w:rsidRPr="00C07A97" w:rsidRDefault="00A447C7" w:rsidP="008F6B59">
      <w:pPr>
        <w:keepNext/>
        <w:keepLines/>
        <w:tabs>
          <w:tab w:val="left" w:pos="-2268"/>
        </w:tabs>
        <w:spacing w:before="120" w:after="120" w:line="240" w:lineRule="auto"/>
        <w:jc w:val="both"/>
        <w:outlineLvl w:val="0"/>
        <w:rPr>
          <w:rFonts w:ascii="Times New Roman" w:eastAsia="Times New Roman" w:hAnsi="Times New Roman" w:cs="Times New Roman"/>
          <w:b/>
          <w:bCs/>
          <w:sz w:val="24"/>
          <w:szCs w:val="24"/>
          <w:lang w:eastAsia="lv-LV"/>
        </w:rPr>
      </w:pPr>
      <w:r w:rsidRPr="008F6B59">
        <w:rPr>
          <w:rFonts w:ascii="Times New Roman" w:eastAsia="Calibri" w:hAnsi="Times New Roman" w:cs="Times New Roman"/>
          <w:b/>
          <w:sz w:val="24"/>
          <w:szCs w:val="24"/>
        </w:rPr>
        <w:t>1.1</w:t>
      </w:r>
      <w:r>
        <w:rPr>
          <w:rFonts w:ascii="Times New Roman" w:eastAsia="Calibri" w:hAnsi="Times New Roman" w:cs="Times New Roman"/>
          <w:sz w:val="24"/>
          <w:szCs w:val="24"/>
        </w:rPr>
        <w:t xml:space="preserve">. </w:t>
      </w:r>
      <w:r w:rsidR="004C2051" w:rsidRPr="004C2051">
        <w:rPr>
          <w:rFonts w:ascii="Times New Roman" w:eastAsia="Calibri" w:hAnsi="Times New Roman" w:cs="Times New Roman"/>
          <w:sz w:val="24"/>
          <w:szCs w:val="24"/>
        </w:rPr>
        <w:t>Iepirkums tiek rīkots pamatojoties uz Publisko iepirkumu likuma (turpmāk – PIL) 9.pantu.</w:t>
      </w:r>
    </w:p>
    <w:p w14:paraId="0A99512C" w14:textId="77777777" w:rsidR="004C2051" w:rsidRPr="004C2051" w:rsidRDefault="004C2051" w:rsidP="005E22DF">
      <w:pPr>
        <w:keepNext/>
        <w:keepLines/>
        <w:numPr>
          <w:ilvl w:val="1"/>
          <w:numId w:val="13"/>
        </w:numPr>
        <w:tabs>
          <w:tab w:val="left" w:pos="-2268"/>
        </w:tabs>
        <w:spacing w:before="120" w:after="120" w:line="240" w:lineRule="auto"/>
        <w:ind w:left="426" w:hanging="426"/>
        <w:jc w:val="both"/>
        <w:outlineLvl w:val="0"/>
        <w:rPr>
          <w:rFonts w:ascii="Times New Roman" w:eastAsia="Times New Roman" w:hAnsi="Times New Roman" w:cs="Times New Roman"/>
          <w:b/>
          <w:bCs/>
          <w:sz w:val="24"/>
          <w:szCs w:val="24"/>
          <w:lang w:eastAsia="lv-LV"/>
        </w:rPr>
      </w:pPr>
      <w:bookmarkStart w:id="5" w:name="_Toc322351060"/>
      <w:bookmarkStart w:id="6" w:name="_Toc322689686"/>
      <w:bookmarkStart w:id="7" w:name="_Toc325629839"/>
      <w:bookmarkStart w:id="8" w:name="_Toc325630693"/>
      <w:bookmarkStart w:id="9" w:name="_Toc334786013"/>
      <w:bookmarkStart w:id="10" w:name="_Toc432603158"/>
      <w:r w:rsidRPr="004C2051">
        <w:rPr>
          <w:rFonts w:ascii="Times New Roman" w:eastAsia="Times New Roman" w:hAnsi="Times New Roman" w:cs="Times New Roman"/>
          <w:b/>
          <w:bCs/>
          <w:sz w:val="24"/>
          <w:szCs w:val="24"/>
          <w:lang w:eastAsia="lv-LV"/>
        </w:rPr>
        <w:t>Pasūtītājs</w:t>
      </w:r>
      <w:bookmarkEnd w:id="5"/>
      <w:bookmarkEnd w:id="6"/>
      <w:bookmarkEnd w:id="7"/>
      <w:bookmarkEnd w:id="8"/>
      <w:bookmarkEnd w:id="9"/>
      <w:bookmarkEnd w:id="10"/>
    </w:p>
    <w:p w14:paraId="36CBB324" w14:textId="77777777"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Pasūtītāja nosaukums: Rīgas Stradiņa universitāte (turpmāk – Pasūtītājs).</w:t>
      </w:r>
    </w:p>
    <w:p w14:paraId="3FA441B9" w14:textId="77777777"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Reģistrācijas numurs: 90000013771</w:t>
      </w:r>
    </w:p>
    <w:p w14:paraId="1B7A214A" w14:textId="77777777"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Juridiskā adrese: Dzirciema iela 16, Rīga LV-1007.</w:t>
      </w:r>
    </w:p>
    <w:p w14:paraId="375BC782" w14:textId="77777777" w:rsidR="009C595A" w:rsidRPr="001A5F60" w:rsidRDefault="009C595A" w:rsidP="009C595A">
      <w:pPr>
        <w:spacing w:after="0" w:line="240" w:lineRule="auto"/>
        <w:jc w:val="both"/>
        <w:rPr>
          <w:rFonts w:ascii="Times New Roman" w:eastAsia="Calibri" w:hAnsi="Times New Roman" w:cs="Times New Roman"/>
          <w:bCs/>
          <w:sz w:val="24"/>
          <w:szCs w:val="24"/>
        </w:rPr>
      </w:pPr>
      <w:r w:rsidRPr="001A5F60">
        <w:rPr>
          <w:rFonts w:ascii="Times New Roman" w:eastAsia="Times New Roman" w:hAnsi="Times New Roman" w:cs="Times New Roman"/>
          <w:sz w:val="24"/>
          <w:szCs w:val="24"/>
        </w:rPr>
        <w:t xml:space="preserve">Kontaktpersonas </w:t>
      </w:r>
      <w:r w:rsidRPr="001A5F60">
        <w:rPr>
          <w:rFonts w:ascii="Times New Roman" w:eastAsia="Calibri" w:hAnsi="Times New Roman" w:cs="Times New Roman"/>
          <w:color w:val="000000"/>
          <w:sz w:val="24"/>
          <w:szCs w:val="24"/>
        </w:rPr>
        <w:t xml:space="preserve">par </w:t>
      </w:r>
      <w:r w:rsidR="003F6C1A">
        <w:rPr>
          <w:rFonts w:ascii="Times New Roman" w:eastAsia="Calibri" w:hAnsi="Times New Roman" w:cs="Times New Roman"/>
          <w:color w:val="000000"/>
          <w:sz w:val="24"/>
          <w:szCs w:val="24"/>
        </w:rPr>
        <w:t xml:space="preserve">Iepirkuma </w:t>
      </w:r>
      <w:r w:rsidRPr="001A5F60">
        <w:rPr>
          <w:rFonts w:ascii="Times New Roman" w:eastAsia="Calibri" w:hAnsi="Times New Roman" w:cs="Times New Roman"/>
          <w:color w:val="000000"/>
          <w:sz w:val="24"/>
          <w:szCs w:val="24"/>
        </w:rPr>
        <w:t xml:space="preserve">nolikumu (turpmāk – </w:t>
      </w:r>
      <w:r w:rsidR="003F6C1A">
        <w:rPr>
          <w:rFonts w:ascii="Times New Roman" w:eastAsia="Calibri" w:hAnsi="Times New Roman" w:cs="Times New Roman"/>
          <w:color w:val="000000"/>
          <w:sz w:val="24"/>
          <w:szCs w:val="24"/>
        </w:rPr>
        <w:t>Iepirkums</w:t>
      </w:r>
      <w:r w:rsidRPr="001A5F60">
        <w:rPr>
          <w:rFonts w:ascii="Times New Roman" w:eastAsia="Calibri" w:hAnsi="Times New Roman" w:cs="Times New Roman"/>
          <w:color w:val="000000"/>
          <w:sz w:val="24"/>
          <w:szCs w:val="24"/>
        </w:rPr>
        <w:t>), sniedzot organizatorisku informāciju:</w:t>
      </w:r>
    </w:p>
    <w:p w14:paraId="5701A5D5" w14:textId="77777777" w:rsidR="009C595A" w:rsidRPr="001A5F60" w:rsidRDefault="009C595A" w:rsidP="005E22DF">
      <w:pPr>
        <w:numPr>
          <w:ilvl w:val="0"/>
          <w:numId w:val="20"/>
        </w:numPr>
        <w:tabs>
          <w:tab w:val="left" w:pos="-2552"/>
        </w:tabs>
        <w:spacing w:after="0" w:line="240" w:lineRule="auto"/>
        <w:ind w:left="993" w:hanging="426"/>
        <w:contextualSpacing/>
        <w:jc w:val="both"/>
        <w:rPr>
          <w:rFonts w:ascii="Times New Roman" w:eastAsia="Calibri" w:hAnsi="Times New Roman" w:cs="Times New Roman"/>
          <w:color w:val="000000"/>
          <w:sz w:val="24"/>
          <w:szCs w:val="24"/>
        </w:rPr>
      </w:pPr>
      <w:r w:rsidRPr="001A5F60">
        <w:rPr>
          <w:rFonts w:ascii="Times New Roman" w:eastAsia="Calibri" w:hAnsi="Times New Roman" w:cs="Times New Roman"/>
          <w:sz w:val="24"/>
          <w:szCs w:val="24"/>
        </w:rPr>
        <w:t xml:space="preserve">Anita Vilkāja, tālrunis: </w:t>
      </w:r>
      <w:r w:rsidRPr="001A5F60">
        <w:rPr>
          <w:rFonts w:ascii="Times New Roman" w:eastAsia="Times New Roman" w:hAnsi="Times New Roman" w:cs="Times New Roman"/>
          <w:sz w:val="24"/>
          <w:szCs w:val="24"/>
        </w:rPr>
        <w:t>67060823</w:t>
      </w:r>
      <w:r w:rsidRPr="001A5F60">
        <w:rPr>
          <w:rFonts w:ascii="Times New Roman" w:eastAsia="Calibri" w:hAnsi="Times New Roman" w:cs="Times New Roman"/>
          <w:sz w:val="24"/>
          <w:szCs w:val="24"/>
        </w:rPr>
        <w:t xml:space="preserve">, e-pasta adrese: </w:t>
      </w:r>
      <w:hyperlink r:id="rId8" w:history="1">
        <w:r w:rsidRPr="001A5F60">
          <w:rPr>
            <w:rFonts w:ascii="Times New Roman" w:eastAsia="Calibri" w:hAnsi="Times New Roman" w:cs="Times New Roman"/>
            <w:color w:val="0000FF"/>
            <w:sz w:val="24"/>
            <w:szCs w:val="24"/>
            <w:u w:val="single"/>
          </w:rPr>
          <w:t>Anita.Vilkaja@rsu.lv</w:t>
        </w:r>
      </w:hyperlink>
      <w:r w:rsidRPr="001A5F60">
        <w:rPr>
          <w:rFonts w:ascii="Times New Roman" w:eastAsia="Calibri" w:hAnsi="Times New Roman" w:cs="Times New Roman"/>
          <w:color w:val="0000FF"/>
          <w:sz w:val="24"/>
          <w:szCs w:val="24"/>
          <w:u w:val="single"/>
        </w:rPr>
        <w:t>;</w:t>
      </w:r>
    </w:p>
    <w:p w14:paraId="7543D3E3" w14:textId="77777777" w:rsidR="009C595A" w:rsidRPr="001A5F60" w:rsidRDefault="009C595A" w:rsidP="005E22DF">
      <w:pPr>
        <w:numPr>
          <w:ilvl w:val="0"/>
          <w:numId w:val="20"/>
        </w:numPr>
        <w:tabs>
          <w:tab w:val="left" w:pos="-2552"/>
        </w:tabs>
        <w:spacing w:after="0" w:line="240" w:lineRule="auto"/>
        <w:ind w:left="993" w:hanging="426"/>
        <w:contextualSpacing/>
        <w:jc w:val="both"/>
        <w:rPr>
          <w:rFonts w:ascii="Times New Roman" w:eastAsia="Calibri" w:hAnsi="Times New Roman" w:cs="Times New Roman"/>
          <w:color w:val="000000"/>
          <w:sz w:val="24"/>
          <w:szCs w:val="24"/>
        </w:rPr>
      </w:pPr>
      <w:r w:rsidRPr="001A5F60">
        <w:rPr>
          <w:rFonts w:ascii="Times New Roman" w:eastAsia="Calibri" w:hAnsi="Times New Roman" w:cs="Times New Roman"/>
          <w:sz w:val="24"/>
          <w:szCs w:val="24"/>
        </w:rPr>
        <w:t xml:space="preserve">Iveta Sakenfele, tālrunis: 67060825, e-pasta adrese: </w:t>
      </w:r>
      <w:hyperlink r:id="rId9" w:history="1">
        <w:r w:rsidRPr="001A5F60">
          <w:rPr>
            <w:rFonts w:ascii="Times New Roman" w:eastAsia="Calibri" w:hAnsi="Times New Roman" w:cs="Times New Roman"/>
            <w:color w:val="0000FF"/>
            <w:sz w:val="24"/>
            <w:szCs w:val="24"/>
            <w:u w:val="single"/>
          </w:rPr>
          <w:t>Iveta.Sakenfele@rsu.lv</w:t>
        </w:r>
      </w:hyperlink>
      <w:r w:rsidRPr="001A5F60">
        <w:rPr>
          <w:rFonts w:ascii="Times New Roman" w:eastAsia="Calibri" w:hAnsi="Times New Roman" w:cs="Times New Roman"/>
          <w:sz w:val="24"/>
          <w:szCs w:val="24"/>
        </w:rPr>
        <w:t>.</w:t>
      </w:r>
    </w:p>
    <w:p w14:paraId="4624A0CD" w14:textId="77777777" w:rsidR="009C595A" w:rsidRDefault="009C595A" w:rsidP="005E22DF">
      <w:pPr>
        <w:pStyle w:val="LightGrid-Accent31"/>
        <w:numPr>
          <w:ilvl w:val="1"/>
          <w:numId w:val="13"/>
        </w:numPr>
        <w:spacing w:before="120"/>
        <w:ind w:left="426" w:hanging="426"/>
        <w:contextualSpacing w:val="0"/>
        <w:rPr>
          <w:rFonts w:eastAsia="Calibri"/>
          <w:b/>
          <w:bCs/>
        </w:rPr>
      </w:pPr>
      <w:r w:rsidRPr="00A36CBF">
        <w:rPr>
          <w:rFonts w:eastAsia="Calibri"/>
          <w:b/>
          <w:bCs/>
        </w:rPr>
        <w:t>Pretendents</w:t>
      </w:r>
    </w:p>
    <w:p w14:paraId="0639C3B3" w14:textId="48A9344D" w:rsidR="009C595A" w:rsidRPr="002A0D48" w:rsidRDefault="009C595A" w:rsidP="005E22DF">
      <w:pPr>
        <w:pStyle w:val="LightGrid-Accent31"/>
        <w:numPr>
          <w:ilvl w:val="2"/>
          <w:numId w:val="13"/>
        </w:numPr>
        <w:spacing w:before="120"/>
        <w:contextualSpacing w:val="0"/>
        <w:jc w:val="both"/>
        <w:rPr>
          <w:rFonts w:eastAsia="Calibri"/>
          <w:b/>
          <w:bCs/>
        </w:rPr>
      </w:pPr>
      <w:r w:rsidRPr="00A36CBF">
        <w:rPr>
          <w:lang w:eastAsia="lv-LV"/>
        </w:rPr>
        <w:t xml:space="preserve">Atbilstoši PIL 1.panta 22.punktam </w:t>
      </w:r>
      <w:r w:rsidRPr="001A5F60">
        <w:rPr>
          <w:lang w:eastAsia="lv-LV"/>
        </w:rPr>
        <w:t>pretendents var būt jebkura fiziska vai juridiska persona vai pasūtītājs, šādu personu apvienība jebkurā to kombinācijā, kas attiecīgi piedāvā tirgū veikt būvdarbus, piegādāt preces vai sniegt pakalpojumus, kuri ir iesnieguši piedāvājumus</w:t>
      </w:r>
      <w:r w:rsidRPr="00A36CBF">
        <w:rPr>
          <w:lang w:eastAsia="lv-LV"/>
        </w:rPr>
        <w:t xml:space="preserve"> </w:t>
      </w:r>
      <w:r>
        <w:rPr>
          <w:lang w:eastAsia="lv-LV"/>
        </w:rPr>
        <w:t>i</w:t>
      </w:r>
      <w:r w:rsidRPr="00A36CBF">
        <w:rPr>
          <w:lang w:eastAsia="lv-LV"/>
        </w:rPr>
        <w:t xml:space="preserve">epirkumā </w:t>
      </w:r>
      <w:r w:rsidRPr="00E70B76">
        <w:rPr>
          <w:lang w:eastAsia="lv-LV"/>
        </w:rPr>
        <w:t>“</w:t>
      </w:r>
      <w:r w:rsidR="00703EC1" w:rsidRPr="00703EC1">
        <w:t>Žāvskapja iegāde</w:t>
      </w:r>
      <w:r w:rsidRPr="002A0D48">
        <w:rPr>
          <w:bCs/>
          <w:lang w:eastAsia="lv-LV"/>
        </w:rPr>
        <w:t>”, identifikācijas Nr.RSU-</w:t>
      </w:r>
      <w:r w:rsidRPr="005F443B">
        <w:rPr>
          <w:bCs/>
          <w:lang w:eastAsia="lv-LV"/>
        </w:rPr>
        <w:t>2018/</w:t>
      </w:r>
      <w:r w:rsidR="00291A80">
        <w:rPr>
          <w:bCs/>
          <w:lang w:eastAsia="lv-LV"/>
        </w:rPr>
        <w:t>33</w:t>
      </w:r>
      <w:r w:rsidRPr="005F443B">
        <w:rPr>
          <w:bCs/>
          <w:lang w:eastAsia="lv-LV"/>
        </w:rPr>
        <w:t>/ZI-</w:t>
      </w:r>
      <w:r w:rsidRPr="002A0D48">
        <w:rPr>
          <w:bCs/>
          <w:lang w:eastAsia="lv-LV"/>
        </w:rPr>
        <w:t>MI</w:t>
      </w:r>
      <w:r w:rsidR="00154FE1">
        <w:rPr>
          <w:bCs/>
          <w:lang w:eastAsia="lv-LV"/>
        </w:rPr>
        <w:t xml:space="preserve">, </w:t>
      </w:r>
      <w:r w:rsidRPr="002A0D48">
        <w:rPr>
          <w:bCs/>
          <w:lang w:eastAsia="lv-LV"/>
        </w:rPr>
        <w:t>(turpmāk – Iepirkums)</w:t>
      </w:r>
      <w:r w:rsidRPr="002A0D48">
        <w:rPr>
          <w:rFonts w:eastAsia="Calibri"/>
          <w:bCs/>
        </w:rPr>
        <w:t>.</w:t>
      </w:r>
    </w:p>
    <w:p w14:paraId="71155ABA" w14:textId="77777777" w:rsidR="009C595A" w:rsidRPr="00154FE1" w:rsidRDefault="009C595A" w:rsidP="005E22DF">
      <w:pPr>
        <w:pStyle w:val="LightGrid-Accent31"/>
        <w:numPr>
          <w:ilvl w:val="2"/>
          <w:numId w:val="13"/>
        </w:numPr>
        <w:spacing w:before="120"/>
        <w:contextualSpacing w:val="0"/>
        <w:jc w:val="both"/>
        <w:rPr>
          <w:rFonts w:eastAsia="Calibri"/>
          <w:b/>
          <w:bCs/>
          <w:i/>
        </w:rPr>
      </w:pPr>
      <w:r w:rsidRPr="001A5F60">
        <w:rPr>
          <w:lang w:eastAsia="lv-LV"/>
        </w:rPr>
        <w:t xml:space="preserve">Ja piedāvājumu iesniedz fizisko vai juridisko personu apvienība jebkurā to kombinācijā (turpmāk – piegādātāju apvienība), piedāvājumā jānorāda persona, kura pārstāv piegādātāju apvienību </w:t>
      </w:r>
      <w:r>
        <w:rPr>
          <w:lang w:eastAsia="lv-LV"/>
        </w:rPr>
        <w:t>Iepirkumā</w:t>
      </w:r>
      <w:r w:rsidRPr="001A5F60">
        <w:rPr>
          <w:lang w:eastAsia="lv-LV"/>
        </w:rPr>
        <w:t xml:space="preserve">, kā arī katras personas atbildības apjoms. Ja nav norādīta persona, kura pārstāv piegādātāju apvienību </w:t>
      </w:r>
      <w:r>
        <w:rPr>
          <w:lang w:eastAsia="lv-LV"/>
        </w:rPr>
        <w:t>Iepirkumā</w:t>
      </w:r>
      <w:r w:rsidRPr="001A5F60">
        <w:rPr>
          <w:lang w:eastAsia="lv-LV"/>
        </w:rPr>
        <w:t>, tad visi piegādātāju apvienības biedri paraksta pieteikumu</w:t>
      </w:r>
      <w:r>
        <w:rPr>
          <w:lang w:eastAsia="lv-LV"/>
        </w:rPr>
        <w:t xml:space="preserve"> par piedalīšanos Iepirkumā</w:t>
      </w:r>
      <w:r w:rsidR="006F5569">
        <w:rPr>
          <w:lang w:eastAsia="lv-LV"/>
        </w:rPr>
        <w:t>.</w:t>
      </w:r>
      <w:r>
        <w:rPr>
          <w:lang w:eastAsia="lv-LV"/>
        </w:rPr>
        <w:t xml:space="preserve"> </w:t>
      </w:r>
      <w:r w:rsidRPr="00737159">
        <w:rPr>
          <w:i/>
          <w:lang w:eastAsia="lv-LV"/>
        </w:rPr>
        <w:t>(1.pielikums)</w:t>
      </w:r>
    </w:p>
    <w:p w14:paraId="5B469452" w14:textId="77777777" w:rsidR="008B59BE" w:rsidRPr="008B59BE" w:rsidRDefault="009C595A" w:rsidP="005E22DF">
      <w:pPr>
        <w:pStyle w:val="LightGrid-Accent31"/>
        <w:numPr>
          <w:ilvl w:val="1"/>
          <w:numId w:val="13"/>
        </w:numPr>
        <w:spacing w:before="120"/>
        <w:ind w:left="426" w:hanging="426"/>
        <w:contextualSpacing w:val="0"/>
        <w:rPr>
          <w:rFonts w:eastAsia="Calibri"/>
          <w:b/>
          <w:bCs/>
        </w:rPr>
      </w:pPr>
      <w:r w:rsidRPr="009C595A">
        <w:rPr>
          <w:b/>
        </w:rPr>
        <w:t>Apakšuz</w:t>
      </w:r>
      <w:r>
        <w:rPr>
          <w:b/>
        </w:rPr>
        <w:t>ņēmēji, personāls un to nomaiņa.</w:t>
      </w:r>
    </w:p>
    <w:p w14:paraId="3DB4E648" w14:textId="77777777" w:rsidR="008B59BE" w:rsidRPr="008B59BE" w:rsidRDefault="008B59BE" w:rsidP="005E22DF">
      <w:pPr>
        <w:pStyle w:val="LightGrid-Accent31"/>
        <w:numPr>
          <w:ilvl w:val="2"/>
          <w:numId w:val="13"/>
        </w:numPr>
        <w:spacing w:before="120"/>
        <w:contextualSpacing w:val="0"/>
        <w:jc w:val="both"/>
        <w:rPr>
          <w:rFonts w:eastAsia="Calibri"/>
          <w:b/>
          <w:bCs/>
        </w:rPr>
      </w:pPr>
      <w:r>
        <w:rPr>
          <w:lang w:eastAsia="lv-LV"/>
        </w:rPr>
        <w:t>Atbilstoši PIL 1.panta 1.punkta regulējuma apakšuzņēmējs ir pretendenta nolīgta persona vai savukārt tās nolīgta persona, kura sniedz pakalpojumus iepirkuma līguma izpildei.</w:t>
      </w:r>
    </w:p>
    <w:p w14:paraId="5FF31F7D" w14:textId="77777777" w:rsidR="008B59BE" w:rsidRPr="008B59BE" w:rsidRDefault="008B59BE" w:rsidP="005E22DF">
      <w:pPr>
        <w:pStyle w:val="LightGrid-Accent31"/>
        <w:numPr>
          <w:ilvl w:val="2"/>
          <w:numId w:val="13"/>
        </w:numPr>
        <w:spacing w:before="120"/>
        <w:contextualSpacing w:val="0"/>
        <w:jc w:val="both"/>
        <w:rPr>
          <w:rFonts w:eastAsia="Calibri"/>
          <w:b/>
          <w:bCs/>
        </w:rPr>
      </w:pPr>
      <w:r w:rsidRPr="00DE7BAA">
        <w:rPr>
          <w:lang w:eastAsia="lv-LV"/>
        </w:rPr>
        <w:t>Pretendents iepirkuma līguma izpildē ir tiesīgs piesaistīt apakšuzņēmējus</w:t>
      </w:r>
      <w:r w:rsidR="00FE5B64">
        <w:rPr>
          <w:lang w:eastAsia="lv-LV"/>
        </w:rPr>
        <w:t>, g</w:t>
      </w:r>
      <w:r w:rsidRPr="00DE7BAA">
        <w:rPr>
          <w:lang w:eastAsia="lv-LV"/>
        </w:rPr>
        <w:t>adījumā, ja pretendents balstās uz citu uzņēmēju iespējām</w:t>
      </w:r>
      <w:r w:rsidR="00FE5B64">
        <w:rPr>
          <w:lang w:eastAsia="lv-LV"/>
        </w:rPr>
        <w:t>,</w:t>
      </w:r>
      <w:r w:rsidRPr="00DE7BAA">
        <w:rPr>
          <w:lang w:eastAsia="lv-LV"/>
        </w:rPr>
        <w:t xml:space="preserve">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w:t>
      </w:r>
    </w:p>
    <w:p w14:paraId="0D0BD541" w14:textId="77777777" w:rsidR="008B59BE" w:rsidRPr="008B59BE" w:rsidRDefault="008B59BE" w:rsidP="005E22DF">
      <w:pPr>
        <w:pStyle w:val="LightGrid-Accent31"/>
        <w:numPr>
          <w:ilvl w:val="2"/>
          <w:numId w:val="13"/>
        </w:numPr>
        <w:spacing w:before="120"/>
        <w:contextualSpacing w:val="0"/>
        <w:jc w:val="both"/>
        <w:rPr>
          <w:rFonts w:eastAsia="Calibri"/>
          <w:b/>
          <w:bCs/>
        </w:rPr>
      </w:pPr>
      <w:r w:rsidRPr="00DE7BAA">
        <w:rPr>
          <w:lang w:eastAsia="lv-LV"/>
        </w:rPr>
        <w:t xml:space="preserve">Pretendents savā piedāvājumā </w:t>
      </w:r>
      <w:r>
        <w:rPr>
          <w:lang w:eastAsia="lv-LV"/>
        </w:rPr>
        <w:t xml:space="preserve">atbilstoši PIL 63.panta otrās daļas izpratnē </w:t>
      </w:r>
      <w:r w:rsidRPr="00DE7BAA">
        <w:rPr>
          <w:lang w:eastAsia="lv-LV"/>
        </w:rPr>
        <w:t>norāda visus tos apakšuzņēmējus, kuru sniedzamo pakalpojumu vērtība ir 10 procenti no kopējās iepirkuma līguma vērtības vai lielāka,</w:t>
      </w:r>
      <w:r>
        <w:rPr>
          <w:lang w:eastAsia="lv-LV"/>
        </w:rPr>
        <w:t xml:space="preserve"> papildus savā piedāvājumā norāda arī šādu apakšuzņēmēju apakšuzņēmējus, kuri arī atbilst PIL 63.panta otrās daļas nosacījumiem</w:t>
      </w:r>
      <w:r w:rsidRPr="00DE7BAA">
        <w:rPr>
          <w:lang w:eastAsia="lv-LV"/>
        </w:rPr>
        <w:t xml:space="preserve"> un katram šādam apakšuzņēmējam izpildei nododamo iepirkuma līguma daļu </w:t>
      </w:r>
      <w:r w:rsidRPr="008B59BE">
        <w:rPr>
          <w:i/>
          <w:lang w:eastAsia="lv-LV"/>
        </w:rPr>
        <w:t>(iekļauts Nolikuma 1.pielikumā)</w:t>
      </w:r>
      <w:r w:rsidRPr="00DE7BAA">
        <w:rPr>
          <w:lang w:eastAsia="lv-LV"/>
        </w:rPr>
        <w:t>.</w:t>
      </w:r>
    </w:p>
    <w:p w14:paraId="1A00E619" w14:textId="77777777" w:rsidR="008B59BE" w:rsidRPr="008B59BE" w:rsidRDefault="008B59BE" w:rsidP="005E22DF">
      <w:pPr>
        <w:pStyle w:val="LightGrid-Accent31"/>
        <w:numPr>
          <w:ilvl w:val="2"/>
          <w:numId w:val="13"/>
        </w:numPr>
        <w:spacing w:before="120"/>
        <w:contextualSpacing w:val="0"/>
        <w:jc w:val="both"/>
        <w:rPr>
          <w:rFonts w:eastAsia="Calibri"/>
          <w:b/>
          <w:bCs/>
        </w:rPr>
      </w:pPr>
      <w:r w:rsidRPr="008D0977">
        <w:t>Atbilstoši PIL 63.panta trešajai daļai apakšuzņēmēja sniedzamo pakalpojumu kopējo vērtību nosaka, ņemot vērā apakšuzņēmēja un visu attiecīgā iepirkuma ietvaros tā saistīto uzņēmumu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2F880B80" w14:textId="77777777" w:rsidR="008B59BE" w:rsidRPr="008B59BE" w:rsidRDefault="008B59BE" w:rsidP="005E22DF">
      <w:pPr>
        <w:pStyle w:val="LightGrid-Accent31"/>
        <w:numPr>
          <w:ilvl w:val="2"/>
          <w:numId w:val="13"/>
        </w:numPr>
        <w:spacing w:before="120"/>
        <w:contextualSpacing w:val="0"/>
        <w:jc w:val="both"/>
        <w:rPr>
          <w:rFonts w:eastAsia="Calibri"/>
          <w:b/>
          <w:bCs/>
        </w:rPr>
      </w:pPr>
      <w:r w:rsidRPr="00DE7BAA">
        <w:rPr>
          <w:lang w:eastAsia="lv-LV"/>
        </w:rPr>
        <w:t>Iepirkuma līguma izpildē iesaistītā personāla un apakšuzņēmēju nomaiņa un jauna personāla un apakšuzņēmēju piesaiste tiek veikta saskaņā ar PIL 62.pantu.</w:t>
      </w:r>
    </w:p>
    <w:p w14:paraId="112DECBE" w14:textId="77777777" w:rsidR="008F6B59" w:rsidRDefault="004C2051" w:rsidP="005E22DF">
      <w:pPr>
        <w:pStyle w:val="LightGrid-Accent31"/>
        <w:numPr>
          <w:ilvl w:val="1"/>
          <w:numId w:val="13"/>
        </w:numPr>
        <w:spacing w:before="120"/>
        <w:ind w:left="426" w:hanging="426"/>
        <w:contextualSpacing w:val="0"/>
        <w:jc w:val="both"/>
        <w:rPr>
          <w:rFonts w:eastAsia="Calibri"/>
          <w:b/>
          <w:bCs/>
        </w:rPr>
      </w:pPr>
      <w:r w:rsidRPr="008F6B59">
        <w:rPr>
          <w:rFonts w:eastAsia="Calibri"/>
          <w:b/>
          <w:bCs/>
        </w:rPr>
        <w:lastRenderedPageBreak/>
        <w:t>Iepirkuma nosaukums un identifikācijas numurs</w:t>
      </w:r>
    </w:p>
    <w:p w14:paraId="29DFF431" w14:textId="39CDAA04" w:rsidR="008F6B59" w:rsidRDefault="004C2051" w:rsidP="008B59BE">
      <w:pPr>
        <w:pStyle w:val="LightGrid-Accent31"/>
        <w:ind w:left="357"/>
        <w:contextualSpacing w:val="0"/>
        <w:jc w:val="both"/>
        <w:rPr>
          <w:rFonts w:eastAsia="Calibri"/>
          <w:b/>
          <w:bCs/>
        </w:rPr>
      </w:pPr>
      <w:r w:rsidRPr="008B59BE">
        <w:rPr>
          <w:b/>
          <w:bCs/>
          <w:lang w:eastAsia="lv-LV"/>
        </w:rPr>
        <w:t>“</w:t>
      </w:r>
      <w:r w:rsidR="00703EC1" w:rsidRPr="00703EC1">
        <w:rPr>
          <w:b/>
        </w:rPr>
        <w:t>Žāvskapja iegāde</w:t>
      </w:r>
      <w:r w:rsidRPr="008B59BE">
        <w:rPr>
          <w:b/>
          <w:bCs/>
          <w:lang w:eastAsia="lv-LV"/>
        </w:rPr>
        <w:t>”</w:t>
      </w:r>
      <w:r w:rsidRPr="008F6B59">
        <w:rPr>
          <w:bCs/>
          <w:lang w:eastAsia="lv-LV"/>
        </w:rPr>
        <w:t>, identifikācijas Nr.RSU</w:t>
      </w:r>
      <w:r w:rsidRPr="005F443B">
        <w:rPr>
          <w:bCs/>
          <w:lang w:eastAsia="lv-LV"/>
        </w:rPr>
        <w:t>-2018/</w:t>
      </w:r>
      <w:r w:rsidR="00291A80">
        <w:rPr>
          <w:bCs/>
          <w:lang w:eastAsia="lv-LV"/>
        </w:rPr>
        <w:t>33</w:t>
      </w:r>
      <w:r w:rsidR="002A0D48" w:rsidRPr="005F443B">
        <w:rPr>
          <w:bCs/>
          <w:lang w:eastAsia="lv-LV"/>
        </w:rPr>
        <w:t>/</w:t>
      </w:r>
      <w:r w:rsidR="0003499D" w:rsidRPr="005F443B">
        <w:rPr>
          <w:bCs/>
          <w:lang w:eastAsia="lv-LV"/>
        </w:rPr>
        <w:t>ZI</w:t>
      </w:r>
      <w:r w:rsidRPr="008F6B59">
        <w:rPr>
          <w:bCs/>
          <w:lang w:eastAsia="lv-LV"/>
        </w:rPr>
        <w:t>-MI.</w:t>
      </w:r>
    </w:p>
    <w:p w14:paraId="0FA7B400" w14:textId="77777777" w:rsidR="008F6B59" w:rsidRPr="008F6B59" w:rsidRDefault="004C2051" w:rsidP="005E22DF">
      <w:pPr>
        <w:pStyle w:val="LightGrid-Accent31"/>
        <w:numPr>
          <w:ilvl w:val="1"/>
          <w:numId w:val="13"/>
        </w:numPr>
        <w:spacing w:before="120"/>
        <w:ind w:left="426" w:hanging="426"/>
        <w:contextualSpacing w:val="0"/>
        <w:jc w:val="both"/>
        <w:rPr>
          <w:rFonts w:eastAsia="Calibri"/>
          <w:b/>
          <w:bCs/>
        </w:rPr>
      </w:pPr>
      <w:r w:rsidRPr="008F6B59">
        <w:rPr>
          <w:rFonts w:eastAsia="Calibri"/>
          <w:b/>
        </w:rPr>
        <w:t>Iepirkuma priekšmets</w:t>
      </w:r>
    </w:p>
    <w:p w14:paraId="2FB12052" w14:textId="77777777" w:rsidR="008F6B59" w:rsidRPr="008F6B59" w:rsidRDefault="004C2051" w:rsidP="005E22DF">
      <w:pPr>
        <w:pStyle w:val="LightGrid-Accent31"/>
        <w:numPr>
          <w:ilvl w:val="2"/>
          <w:numId w:val="13"/>
        </w:numPr>
        <w:contextualSpacing w:val="0"/>
        <w:jc w:val="both"/>
        <w:rPr>
          <w:rFonts w:eastAsia="Calibri"/>
          <w:b/>
          <w:bCs/>
        </w:rPr>
      </w:pPr>
      <w:r w:rsidRPr="008F6B59">
        <w:rPr>
          <w:rFonts w:eastAsia="Calibri"/>
        </w:rPr>
        <w:t xml:space="preserve">Iepirkuma priekšmets ir </w:t>
      </w:r>
      <w:r w:rsidR="00703EC1">
        <w:t>ž</w:t>
      </w:r>
      <w:r w:rsidR="00703EC1" w:rsidRPr="00703EC1">
        <w:t>āvskapja iegāde</w:t>
      </w:r>
      <w:r w:rsidR="008B59BE" w:rsidRPr="008F6B59">
        <w:rPr>
          <w:rFonts w:eastAsia="Calibri"/>
        </w:rPr>
        <w:t xml:space="preserve"> </w:t>
      </w:r>
      <w:r w:rsidRPr="008F6B59">
        <w:rPr>
          <w:rFonts w:eastAsia="Calibri"/>
        </w:rPr>
        <w:t xml:space="preserve">(turpmāk - Preces), </w:t>
      </w:r>
      <w:r w:rsidR="008B59BE" w:rsidRPr="00DE7BAA">
        <w:rPr>
          <w:color w:val="000000"/>
        </w:rPr>
        <w:t xml:space="preserve">saskaņā ar tehniskajās specifikācijās </w:t>
      </w:r>
      <w:r w:rsidR="008B59BE" w:rsidRPr="00DE7BAA">
        <w:rPr>
          <w:i/>
          <w:color w:val="000000"/>
        </w:rPr>
        <w:t>(2.pielikums)</w:t>
      </w:r>
      <w:r w:rsidR="008B59BE" w:rsidRPr="001D322B">
        <w:rPr>
          <w:color w:val="000000"/>
        </w:rPr>
        <w:t xml:space="preserve"> </w:t>
      </w:r>
      <w:r w:rsidR="008B59BE" w:rsidRPr="00DE7BAA">
        <w:rPr>
          <w:color w:val="000000"/>
        </w:rPr>
        <w:t>noteiktajām prasībām</w:t>
      </w:r>
      <w:r w:rsidR="008B59BE">
        <w:rPr>
          <w:color w:val="000000"/>
        </w:rPr>
        <w:t>.</w:t>
      </w:r>
    </w:p>
    <w:p w14:paraId="3931A5BC" w14:textId="77777777" w:rsidR="008F6B59" w:rsidRPr="008F6B59" w:rsidRDefault="004C2051" w:rsidP="005E22DF">
      <w:pPr>
        <w:pStyle w:val="ListParagraph"/>
        <w:widowControl w:val="0"/>
        <w:numPr>
          <w:ilvl w:val="1"/>
          <w:numId w:val="13"/>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8F6B59">
        <w:rPr>
          <w:rFonts w:ascii="Times New Roman" w:eastAsia="Calibri" w:hAnsi="Times New Roman"/>
          <w:b/>
          <w:sz w:val="24"/>
          <w:szCs w:val="24"/>
        </w:rPr>
        <w:t>CPV kods</w:t>
      </w:r>
      <w:r w:rsidRPr="008F6B59">
        <w:rPr>
          <w:rFonts w:ascii="Times New Roman" w:eastAsia="Calibri" w:hAnsi="Times New Roman"/>
          <w:sz w:val="24"/>
          <w:szCs w:val="24"/>
        </w:rPr>
        <w:t>:</w:t>
      </w:r>
    </w:p>
    <w:p w14:paraId="40AFDCC3" w14:textId="77777777" w:rsidR="008B59BE" w:rsidRPr="008B59BE" w:rsidRDefault="00F402F7" w:rsidP="008B59B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F6B59">
        <w:rPr>
          <w:rFonts w:ascii="Times New Roman" w:eastAsia="Calibri" w:hAnsi="Times New Roman" w:cs="Times New Roman"/>
          <w:b/>
          <w:sz w:val="24"/>
          <w:szCs w:val="24"/>
        </w:rPr>
        <w:t xml:space="preserve">Galvenais </w:t>
      </w:r>
      <w:r w:rsidRPr="008B59BE">
        <w:rPr>
          <w:rFonts w:ascii="Times New Roman" w:eastAsia="Calibri" w:hAnsi="Times New Roman" w:cs="Times New Roman"/>
          <w:b/>
          <w:sz w:val="24"/>
          <w:szCs w:val="24"/>
        </w:rPr>
        <w:t>CPV kods:</w:t>
      </w:r>
      <w:r w:rsidR="001F767A" w:rsidRPr="008B59BE">
        <w:rPr>
          <w:rFonts w:ascii="Times New Roman" w:eastAsia="Calibri" w:hAnsi="Times New Roman" w:cs="Times New Roman"/>
          <w:b/>
          <w:sz w:val="24"/>
          <w:szCs w:val="24"/>
        </w:rPr>
        <w:tab/>
      </w:r>
      <w:r w:rsidR="001B4EBA" w:rsidRPr="00071161">
        <w:rPr>
          <w:rFonts w:ascii="Times New Roman" w:hAnsi="Times New Roman" w:cs="Times New Roman"/>
          <w:sz w:val="24"/>
          <w:szCs w:val="24"/>
        </w:rPr>
        <w:t>38000000-5 Laboratorijas, optiskās un precīzijas ierīces (izņemot brilles)</w:t>
      </w:r>
      <w:r w:rsidR="008B59BE" w:rsidRPr="001B4EBA">
        <w:rPr>
          <w:rFonts w:ascii="Times New Roman" w:hAnsi="Times New Roman" w:cs="Times New Roman"/>
          <w:sz w:val="24"/>
          <w:szCs w:val="24"/>
        </w:rPr>
        <w:t>;</w:t>
      </w:r>
    </w:p>
    <w:p w14:paraId="35B4F8E9" w14:textId="77777777" w:rsidR="008F6B59" w:rsidRPr="008F6B59" w:rsidRDefault="001F767A" w:rsidP="005E22DF">
      <w:pPr>
        <w:pStyle w:val="ListParagraph"/>
        <w:widowControl w:val="0"/>
        <w:numPr>
          <w:ilvl w:val="1"/>
          <w:numId w:val="13"/>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8F6B59">
        <w:rPr>
          <w:rFonts w:ascii="Times New Roman" w:eastAsia="Calibri" w:hAnsi="Times New Roman"/>
          <w:b/>
          <w:bCs/>
          <w:sz w:val="24"/>
          <w:szCs w:val="24"/>
        </w:rPr>
        <w:t>Iepirkuma līgums, tā izpildes laiks, vieta un būtiskākie nosacījumi:</w:t>
      </w:r>
    </w:p>
    <w:p w14:paraId="7ABDD4D6" w14:textId="77777777" w:rsidR="00324716" w:rsidRPr="008F6B59" w:rsidRDefault="001F767A"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8B59BE">
        <w:rPr>
          <w:rFonts w:ascii="Times New Roman" w:eastAsia="Calibri" w:hAnsi="Times New Roman"/>
          <w:bCs/>
          <w:sz w:val="24"/>
          <w:szCs w:val="24"/>
          <w:u w:val="single"/>
        </w:rPr>
        <w:t>Iepirkums paredz pirkuma līguma noslēgšanu.</w:t>
      </w:r>
      <w:r w:rsidR="008B59BE" w:rsidRPr="008B59BE">
        <w:rPr>
          <w:rFonts w:ascii="Times New Roman" w:eastAsia="Calibri" w:hAnsi="Times New Roman"/>
          <w:bCs/>
          <w:sz w:val="24"/>
          <w:szCs w:val="24"/>
          <w:u w:val="single"/>
        </w:rPr>
        <w:t xml:space="preserve"> </w:t>
      </w:r>
    </w:p>
    <w:p w14:paraId="5F9B1FE9" w14:textId="77777777" w:rsidR="0065036B" w:rsidRPr="0049699E" w:rsidRDefault="0073000C"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73000C">
        <w:rPr>
          <w:rFonts w:ascii="Times New Roman" w:hAnsi="Times New Roman"/>
          <w:sz w:val="24"/>
          <w:szCs w:val="24"/>
        </w:rPr>
        <w:t xml:space="preserve">Līgums stājas spēkā ar tā abpusējas parakstīšanas </w:t>
      </w:r>
      <w:r w:rsidR="001F767A" w:rsidRPr="0073000C">
        <w:rPr>
          <w:rFonts w:ascii="Times New Roman" w:hAnsi="Times New Roman"/>
          <w:sz w:val="24"/>
          <w:szCs w:val="24"/>
        </w:rPr>
        <w:t>brīdi un ir spēkā 1</w:t>
      </w:r>
      <w:r w:rsidR="001F767A" w:rsidRPr="008F6B59">
        <w:rPr>
          <w:rFonts w:ascii="Times New Roman" w:hAnsi="Times New Roman"/>
          <w:sz w:val="24"/>
          <w:szCs w:val="24"/>
        </w:rPr>
        <w:t xml:space="preserve"> (vienu) gadu. Gadījumā, ja Pasūtītājs 1 (viena) gada laikā no līguma parakstīšanas brīža nav veicis līguma priekšmetā noteikto preču pasūtījumu </w:t>
      </w:r>
      <w:r w:rsidR="001F767A" w:rsidRPr="0049699E">
        <w:rPr>
          <w:rFonts w:ascii="Times New Roman" w:hAnsi="Times New Roman"/>
          <w:sz w:val="24"/>
          <w:szCs w:val="24"/>
        </w:rPr>
        <w:t>Pārdevējam, tad līgums zaudē spēku un ir uzskatāms par izbeigtu, tādā veidā neradot abām līguma pusēm zaudējumus.</w:t>
      </w:r>
    </w:p>
    <w:p w14:paraId="5D240562" w14:textId="77777777" w:rsidR="0065036B" w:rsidRPr="0044551B" w:rsidRDefault="001F767A"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49699E">
        <w:rPr>
          <w:rFonts w:ascii="Times New Roman" w:eastAsia="Calibri" w:hAnsi="Times New Roman"/>
          <w:bCs/>
          <w:sz w:val="24"/>
          <w:szCs w:val="24"/>
          <w:u w:val="single"/>
        </w:rPr>
        <w:t xml:space="preserve">Izpildes </w:t>
      </w:r>
      <w:r w:rsidRPr="0044551B">
        <w:rPr>
          <w:rFonts w:ascii="Times New Roman" w:eastAsia="Calibri" w:hAnsi="Times New Roman"/>
          <w:bCs/>
          <w:sz w:val="24"/>
          <w:szCs w:val="24"/>
          <w:u w:val="single"/>
        </w:rPr>
        <w:t>vieta:</w:t>
      </w:r>
      <w:r w:rsidRPr="0044551B">
        <w:rPr>
          <w:rFonts w:ascii="Times New Roman" w:eastAsia="Calibri" w:hAnsi="Times New Roman"/>
          <w:bCs/>
          <w:sz w:val="24"/>
          <w:szCs w:val="24"/>
        </w:rPr>
        <w:t xml:space="preserve"> </w:t>
      </w:r>
      <w:r w:rsidR="0044551B" w:rsidRPr="0044551B">
        <w:rPr>
          <w:rFonts w:ascii="Times New Roman" w:hAnsi="Times New Roman"/>
          <w:sz w:val="24"/>
          <w:szCs w:val="24"/>
        </w:rPr>
        <w:t>Higiēnas un arodslimību laboratorija, Rātsupītes iela 5, Rīga</w:t>
      </w:r>
      <w:r w:rsidR="0065036B" w:rsidRPr="0044551B">
        <w:rPr>
          <w:rFonts w:ascii="Times New Roman" w:eastAsia="Calibri" w:hAnsi="Times New Roman"/>
          <w:sz w:val="24"/>
          <w:szCs w:val="24"/>
        </w:rPr>
        <w:t>.</w:t>
      </w:r>
    </w:p>
    <w:p w14:paraId="49EF7557" w14:textId="77777777" w:rsidR="008F6B59" w:rsidRPr="008F6B59" w:rsidRDefault="001F767A" w:rsidP="005E22DF">
      <w:pPr>
        <w:pStyle w:val="ListParagraph"/>
        <w:widowControl w:val="0"/>
        <w:numPr>
          <w:ilvl w:val="2"/>
          <w:numId w:val="13"/>
        </w:numPr>
        <w:autoSpaceDE w:val="0"/>
        <w:autoSpaceDN w:val="0"/>
        <w:adjustRightInd w:val="0"/>
        <w:spacing w:before="120" w:after="0" w:line="240" w:lineRule="auto"/>
        <w:contextualSpacing w:val="0"/>
        <w:jc w:val="both"/>
        <w:rPr>
          <w:rStyle w:val="Hyperlink"/>
          <w:rFonts w:ascii="Times New Roman" w:hAnsi="Times New Roman"/>
          <w:color w:val="auto"/>
          <w:sz w:val="24"/>
          <w:szCs w:val="24"/>
          <w:u w:val="none"/>
        </w:rPr>
      </w:pPr>
      <w:r w:rsidRPr="0049699E">
        <w:rPr>
          <w:rFonts w:ascii="Times New Roman" w:eastAsia="Calibri" w:hAnsi="Times New Roman"/>
          <w:bCs/>
          <w:sz w:val="24"/>
          <w:szCs w:val="24"/>
          <w:u w:val="single"/>
        </w:rPr>
        <w:t>Preču piegādes termiņš</w:t>
      </w:r>
      <w:r w:rsidRPr="0049699E">
        <w:rPr>
          <w:rFonts w:ascii="Times New Roman" w:eastAsia="Calibri" w:hAnsi="Times New Roman"/>
          <w:bCs/>
          <w:sz w:val="24"/>
          <w:szCs w:val="24"/>
        </w:rPr>
        <w:t xml:space="preserve"> – </w:t>
      </w:r>
      <w:r w:rsidR="00112FE8">
        <w:rPr>
          <w:rFonts w:ascii="Times New Roman" w:eastAsia="Calibri" w:hAnsi="Times New Roman"/>
          <w:bCs/>
          <w:sz w:val="24"/>
          <w:szCs w:val="24"/>
        </w:rPr>
        <w:t>6</w:t>
      </w:r>
      <w:r w:rsidRPr="0049699E">
        <w:rPr>
          <w:rFonts w:ascii="Times New Roman" w:eastAsia="Calibri" w:hAnsi="Times New Roman"/>
          <w:bCs/>
          <w:sz w:val="24"/>
          <w:szCs w:val="24"/>
        </w:rPr>
        <w:t>0 (</w:t>
      </w:r>
      <w:r w:rsidR="00112FE8">
        <w:rPr>
          <w:rFonts w:ascii="Times New Roman" w:eastAsia="Calibri" w:hAnsi="Times New Roman"/>
          <w:bCs/>
          <w:sz w:val="24"/>
          <w:szCs w:val="24"/>
        </w:rPr>
        <w:t>seš</w:t>
      </w:r>
      <w:r w:rsidRPr="0049699E">
        <w:rPr>
          <w:rFonts w:ascii="Times New Roman" w:eastAsia="Calibri" w:hAnsi="Times New Roman"/>
          <w:bCs/>
          <w:sz w:val="24"/>
          <w:szCs w:val="24"/>
        </w:rPr>
        <w:t>desmit) kalendāro dienu laikā no pasūtījuma izsūtīšanas dienas.</w:t>
      </w:r>
      <w:r w:rsidR="008F6B59" w:rsidRPr="0049699E">
        <w:rPr>
          <w:rFonts w:ascii="Times New Roman" w:eastAsia="Calibri" w:hAnsi="Times New Roman"/>
          <w:bCs/>
          <w:sz w:val="24"/>
          <w:szCs w:val="24"/>
        </w:rPr>
        <w:t xml:space="preserve"> Par </w:t>
      </w:r>
      <w:r w:rsidR="008F6B59" w:rsidRPr="0049699E">
        <w:rPr>
          <w:rFonts w:ascii="Times New Roman" w:hAnsi="Times New Roman"/>
          <w:sz w:val="24"/>
          <w:szCs w:val="24"/>
        </w:rPr>
        <w:t>pasūtījuma izdarīšanas brīdi ir uzskatāms</w:t>
      </w:r>
      <w:r w:rsidR="008F6B59" w:rsidRPr="008F6B59">
        <w:rPr>
          <w:rFonts w:ascii="Times New Roman" w:hAnsi="Times New Roman"/>
          <w:sz w:val="24"/>
          <w:szCs w:val="24"/>
        </w:rPr>
        <w:t xml:space="preserve"> Pasūtītāja pārstāvja elektronisks pieteikums (pa e-pastu) preču pārdošanai un piegādei, kas izdarīts no Pasūtītāja adrešu domēna </w:t>
      </w:r>
      <w:hyperlink r:id="rId10" w:history="1">
        <w:r w:rsidR="008F6B59" w:rsidRPr="008F6B59">
          <w:rPr>
            <w:rStyle w:val="Hyperlink"/>
            <w:rFonts w:ascii="Times New Roman" w:hAnsi="Times New Roman"/>
            <w:sz w:val="24"/>
            <w:szCs w:val="24"/>
          </w:rPr>
          <w:t>www.rsu.lv</w:t>
        </w:r>
      </w:hyperlink>
    </w:p>
    <w:p w14:paraId="0275644C" w14:textId="77777777" w:rsidR="008F6B59" w:rsidRPr="0065036B" w:rsidRDefault="001F767A"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eastAsia="Calibri" w:hAnsi="Times New Roman"/>
          <w:bCs/>
          <w:sz w:val="24"/>
          <w:szCs w:val="24"/>
        </w:rPr>
      </w:pPr>
      <w:r w:rsidRPr="008F6B59">
        <w:rPr>
          <w:rFonts w:ascii="Times New Roman" w:eastAsia="Calibri" w:hAnsi="Times New Roman"/>
          <w:bCs/>
          <w:sz w:val="24"/>
          <w:szCs w:val="24"/>
          <w:u w:val="single"/>
        </w:rPr>
        <w:t>Preču garantijas termiņš</w:t>
      </w:r>
      <w:r w:rsidRPr="008F6B59">
        <w:rPr>
          <w:rFonts w:ascii="Times New Roman" w:eastAsia="Calibri" w:hAnsi="Times New Roman"/>
          <w:bCs/>
          <w:sz w:val="24"/>
          <w:szCs w:val="24"/>
        </w:rPr>
        <w:t xml:space="preserve"> ne mazāks kā </w:t>
      </w:r>
      <w:r w:rsidR="0065036B">
        <w:rPr>
          <w:rFonts w:ascii="Times New Roman" w:eastAsia="Calibri" w:hAnsi="Times New Roman"/>
          <w:bCs/>
          <w:sz w:val="24"/>
          <w:szCs w:val="24"/>
        </w:rPr>
        <w:t>24 (divdesmit četri) no pieņemšanas nodošanas akta abpusējas parakstīšanas brīža</w:t>
      </w:r>
      <w:r w:rsidR="00C07A97" w:rsidRPr="0065036B">
        <w:rPr>
          <w:rFonts w:ascii="Times New Roman" w:eastAsia="Calibri" w:hAnsi="Times New Roman"/>
          <w:bCs/>
          <w:sz w:val="24"/>
          <w:szCs w:val="24"/>
        </w:rPr>
        <w:t>.</w:t>
      </w:r>
    </w:p>
    <w:p w14:paraId="6C957B58" w14:textId="77777777" w:rsidR="00AB5856" w:rsidRPr="0065036B" w:rsidRDefault="00AB5856" w:rsidP="005E22DF">
      <w:pPr>
        <w:pStyle w:val="SubtleEmphasis1"/>
        <w:numPr>
          <w:ilvl w:val="1"/>
          <w:numId w:val="13"/>
        </w:numPr>
        <w:spacing w:before="120"/>
        <w:ind w:left="426" w:hanging="426"/>
        <w:contextualSpacing w:val="0"/>
        <w:jc w:val="both"/>
      </w:pPr>
      <w:r w:rsidRPr="00AC50AE">
        <w:rPr>
          <w:b/>
        </w:rPr>
        <w:t xml:space="preserve">Piedāvājuma izvēles kritērijs: </w:t>
      </w:r>
      <w:r w:rsidRPr="00AC50AE">
        <w:t>saimnieciski visizdevīgāka</w:t>
      </w:r>
      <w:r w:rsidR="00AC50AE" w:rsidRPr="00AC50AE">
        <w:t>is</w:t>
      </w:r>
      <w:r w:rsidRPr="00AC50AE">
        <w:t xml:space="preserve"> piedāvājum</w:t>
      </w:r>
      <w:r w:rsidR="00AC50AE" w:rsidRPr="00AC50AE">
        <w:t>s,</w:t>
      </w:r>
      <w:r w:rsidRPr="00AC50AE">
        <w:t xml:space="preserve"> ņemot vērā tikai cenu </w:t>
      </w:r>
      <w:r w:rsidRPr="00AC50AE">
        <w:rPr>
          <w:rFonts w:eastAsia="Calibri"/>
          <w:color w:val="000000"/>
        </w:rPr>
        <w:t>EUR bez PVN</w:t>
      </w:r>
      <w:r w:rsidR="001B4EBA">
        <w:t>.</w:t>
      </w:r>
    </w:p>
    <w:p w14:paraId="3DA9C09A" w14:textId="77777777" w:rsidR="00AB5856" w:rsidRPr="00AC50AE" w:rsidRDefault="004C2051" w:rsidP="005E22DF">
      <w:pPr>
        <w:pStyle w:val="ListParagraph"/>
        <w:widowControl w:val="0"/>
        <w:numPr>
          <w:ilvl w:val="1"/>
          <w:numId w:val="13"/>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AC50AE">
        <w:rPr>
          <w:rFonts w:ascii="Times New Roman" w:eastAsia="Calibri" w:hAnsi="Times New Roman"/>
          <w:b/>
          <w:bCs/>
          <w:sz w:val="24"/>
          <w:szCs w:val="24"/>
        </w:rPr>
        <w:t>Iepirkuma dokumentu saņemšanas vieta</w:t>
      </w:r>
      <w:r w:rsidR="00C07A97" w:rsidRPr="00AC50AE">
        <w:rPr>
          <w:rFonts w:ascii="Times New Roman" w:eastAsia="Calibri" w:hAnsi="Times New Roman"/>
          <w:b/>
          <w:bCs/>
          <w:sz w:val="24"/>
          <w:szCs w:val="24"/>
        </w:rPr>
        <w:t>.</w:t>
      </w:r>
    </w:p>
    <w:p w14:paraId="344EB86D" w14:textId="77777777" w:rsidR="00AB5856" w:rsidRPr="00AB5856" w:rsidRDefault="004C2051"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Pasūtītājs nodrošina brīvu un tiešu elektronisku pieeju Iepirkuma dokumentiem Pasūtītāja mājaslapā </w:t>
      </w:r>
      <w:hyperlink r:id="rId11" w:history="1">
        <w:r w:rsidRPr="00AB5856">
          <w:rPr>
            <w:rFonts w:ascii="Times New Roman" w:eastAsia="Calibri" w:hAnsi="Times New Roman"/>
            <w:color w:val="0000FF"/>
            <w:sz w:val="24"/>
            <w:szCs w:val="24"/>
            <w:u w:val="single"/>
          </w:rPr>
          <w:t>www.rsu.lv</w:t>
        </w:r>
      </w:hyperlink>
      <w:r w:rsidRPr="00AB5856">
        <w:rPr>
          <w:rFonts w:ascii="Times New Roman" w:eastAsia="Calibri" w:hAnsi="Times New Roman"/>
          <w:sz w:val="24"/>
          <w:szCs w:val="24"/>
        </w:rPr>
        <w:t xml:space="preserve"> sadaļā “Iepirkumi”</w:t>
      </w:r>
      <w:r w:rsidR="002A483D" w:rsidRPr="00AB5856">
        <w:rPr>
          <w:rFonts w:ascii="Times New Roman" w:hAnsi="Times New Roman"/>
          <w:sz w:val="24"/>
          <w:szCs w:val="24"/>
        </w:rPr>
        <w:t xml:space="preserve"> (</w:t>
      </w:r>
      <w:hyperlink r:id="rId12" w:history="1">
        <w:r w:rsidR="002A483D" w:rsidRPr="00AB5856">
          <w:rPr>
            <w:rStyle w:val="Hyperlink"/>
            <w:rFonts w:ascii="Times New Roman" w:eastAsia="Calibri" w:hAnsi="Times New Roman"/>
            <w:sz w:val="24"/>
            <w:szCs w:val="24"/>
          </w:rPr>
          <w:t>https://www.rsu.lv/iepirkumi/publiskie-iepirkumi</w:t>
        </w:r>
      </w:hyperlink>
      <w:r w:rsidR="002A483D" w:rsidRPr="00AB5856">
        <w:rPr>
          <w:rFonts w:ascii="Times New Roman" w:eastAsia="Calibri" w:hAnsi="Times New Roman"/>
          <w:sz w:val="24"/>
          <w:szCs w:val="24"/>
        </w:rPr>
        <w:t>).</w:t>
      </w:r>
    </w:p>
    <w:p w14:paraId="4B05F754" w14:textId="77777777" w:rsidR="00AB5856" w:rsidRPr="00AB5856" w:rsidRDefault="004C2051"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Ja ieinteresētajam piegādātājam nav iespējas iepazīties ar Iepirkuma dokumentiem Iepirkuma nolikuma 1.</w:t>
      </w:r>
      <w:r w:rsidR="00357D8D" w:rsidRPr="00AB5856">
        <w:rPr>
          <w:rFonts w:ascii="Times New Roman" w:eastAsia="Calibri" w:hAnsi="Times New Roman"/>
          <w:sz w:val="24"/>
          <w:szCs w:val="24"/>
        </w:rPr>
        <w:t>1</w:t>
      </w:r>
      <w:r w:rsidR="00357D8D">
        <w:rPr>
          <w:rFonts w:ascii="Times New Roman" w:eastAsia="Calibri" w:hAnsi="Times New Roman"/>
          <w:sz w:val="24"/>
          <w:szCs w:val="24"/>
        </w:rPr>
        <w:t>0</w:t>
      </w:r>
      <w:r w:rsidRPr="00AB5856">
        <w:rPr>
          <w:rFonts w:ascii="Times New Roman" w:eastAsia="Calibri" w:hAnsi="Times New Roman"/>
          <w:sz w:val="24"/>
          <w:szCs w:val="24"/>
        </w:rPr>
        <w:t>.1.punktā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14:paraId="3EEE212A" w14:textId="77777777" w:rsidR="00AB5856" w:rsidRPr="008B1748" w:rsidRDefault="00AB5856" w:rsidP="005E22DF">
      <w:pPr>
        <w:pStyle w:val="ListParagraph"/>
        <w:widowControl w:val="0"/>
        <w:numPr>
          <w:ilvl w:val="1"/>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b/>
          <w:bCs/>
          <w:sz w:val="24"/>
          <w:szCs w:val="24"/>
        </w:rPr>
        <w:t>Papildus informācijas pieprasīšana un sniegšana.</w:t>
      </w:r>
    </w:p>
    <w:p w14:paraId="507B2551" w14:textId="77777777" w:rsidR="00AB5856" w:rsidRPr="00AB5856" w:rsidRDefault="00AB5856"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Ieinteresētie piegādātāji jautājumus par Iepirkuma nolikumu iesniedz nosūtot uz e-pastu: </w:t>
      </w:r>
      <w:hyperlink r:id="rId13" w:history="1">
        <w:r w:rsidRPr="00AB5856">
          <w:rPr>
            <w:rStyle w:val="Hyperlink"/>
            <w:rFonts w:ascii="Times New Roman" w:eastAsia="Calibri" w:hAnsi="Times New Roman"/>
            <w:sz w:val="24"/>
            <w:szCs w:val="24"/>
          </w:rPr>
          <w:t>anita.vilkaja@rsu.lv</w:t>
        </w:r>
      </w:hyperlink>
      <w:r w:rsidRPr="00AB5856">
        <w:rPr>
          <w:rFonts w:ascii="Times New Roman" w:eastAsia="Calibri" w:hAnsi="Times New Roman"/>
          <w:color w:val="0000FF"/>
          <w:sz w:val="24"/>
          <w:szCs w:val="24"/>
        </w:rPr>
        <w:t xml:space="preserve"> </w:t>
      </w:r>
      <w:r w:rsidRPr="00AB5856">
        <w:rPr>
          <w:rFonts w:ascii="Times New Roman" w:eastAsia="Calibri" w:hAnsi="Times New Roman"/>
          <w:sz w:val="24"/>
          <w:szCs w:val="24"/>
        </w:rPr>
        <w:t>un/vai</w:t>
      </w:r>
      <w:r w:rsidRPr="00AB5856">
        <w:rPr>
          <w:rFonts w:ascii="Times New Roman" w:eastAsia="Calibri" w:hAnsi="Times New Roman"/>
          <w:sz w:val="24"/>
          <w:szCs w:val="24"/>
          <w:u w:val="single"/>
        </w:rPr>
        <w:t xml:space="preserve"> </w:t>
      </w:r>
      <w:hyperlink r:id="rId14" w:history="1">
        <w:r w:rsidRPr="00AB5856">
          <w:rPr>
            <w:rStyle w:val="Hyperlink"/>
            <w:rFonts w:ascii="Times New Roman" w:eastAsia="Calibri" w:hAnsi="Times New Roman"/>
            <w:sz w:val="24"/>
            <w:szCs w:val="24"/>
          </w:rPr>
          <w:t>iveta.sakenfele@rsu.lv</w:t>
        </w:r>
      </w:hyperlink>
      <w:r w:rsidR="00181C04">
        <w:rPr>
          <w:rFonts w:ascii="Times New Roman" w:eastAsia="Calibri" w:hAnsi="Times New Roman"/>
          <w:color w:val="0000FF"/>
          <w:sz w:val="24"/>
          <w:szCs w:val="24"/>
          <w:u w:val="single"/>
        </w:rPr>
        <w:t>.</w:t>
      </w:r>
    </w:p>
    <w:p w14:paraId="1F538532" w14:textId="77777777" w:rsidR="00AB5856" w:rsidRPr="00AB5856" w:rsidRDefault="00AB5856"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Par jautājuma un vai pieprasījuma saņemšanas dienu tiek uzskatīts saņemšanas datums RSU darba laikā (no pirmdienas līdz ceturtdienai no plkst.8:30 līdz 17:15 un piektdien no plkst.8:30 līdz 16:00). Ārpus RSU noteiktā darba l</w:t>
      </w:r>
      <w:r w:rsidR="001B4EBA">
        <w:rPr>
          <w:rFonts w:ascii="Times New Roman" w:eastAsia="Calibri" w:hAnsi="Times New Roman"/>
          <w:sz w:val="24"/>
          <w:szCs w:val="24"/>
        </w:rPr>
        <w:t>aika pa e-pastu un/vai pa pastu</w:t>
      </w:r>
      <w:r w:rsidRPr="00AB5856">
        <w:rPr>
          <w:rFonts w:ascii="Times New Roman" w:eastAsia="Calibri" w:hAnsi="Times New Roman"/>
          <w:sz w:val="24"/>
          <w:szCs w:val="24"/>
        </w:rPr>
        <w:t xml:space="preserve"> saņemtais informācijas pieprasījums vai jautājums tiek uzskatīts par saņemtu nākamajā darba dienā. Pasūtītājs nodrošina brīvu elektronisku pieeju iepirkuma dokumentiem Pasūtītāja mājaslapas </w:t>
      </w:r>
      <w:hyperlink r:id="rId15" w:history="1">
        <w:r w:rsidRPr="00AB5856">
          <w:rPr>
            <w:rStyle w:val="Hyperlink"/>
            <w:rFonts w:ascii="Times New Roman" w:eastAsia="Calibri" w:hAnsi="Times New Roman"/>
            <w:sz w:val="24"/>
            <w:szCs w:val="24"/>
          </w:rPr>
          <w:t>www.rsu.lv</w:t>
        </w:r>
      </w:hyperlink>
      <w:r w:rsidRPr="00AB5856">
        <w:rPr>
          <w:rFonts w:ascii="Times New Roman" w:eastAsia="Calibri" w:hAnsi="Times New Roman"/>
          <w:sz w:val="24"/>
          <w:szCs w:val="24"/>
        </w:rPr>
        <w:t xml:space="preserve"> sadaļā “Iepirkumi” (</w:t>
      </w:r>
      <w:hyperlink r:id="rId16" w:history="1">
        <w:r w:rsidRPr="00AB5856">
          <w:rPr>
            <w:rStyle w:val="Hyperlink"/>
            <w:rFonts w:ascii="Times New Roman" w:eastAsia="Calibri" w:hAnsi="Times New Roman"/>
            <w:sz w:val="24"/>
            <w:szCs w:val="24"/>
          </w:rPr>
          <w:t>https://www.rsu.lv/iepirkumi/publiskie-iepirkumi</w:t>
        </w:r>
      </w:hyperlink>
      <w:r w:rsidRPr="00AB5856">
        <w:rPr>
          <w:rFonts w:ascii="Times New Roman" w:eastAsia="Calibri" w:hAnsi="Times New Roman"/>
          <w:sz w:val="24"/>
          <w:szCs w:val="24"/>
        </w:rPr>
        <w:t>).</w:t>
      </w:r>
    </w:p>
    <w:p w14:paraId="622990CD" w14:textId="77777777" w:rsidR="00AB5856" w:rsidRDefault="00AB5856"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sz w:val="24"/>
          <w:szCs w:val="24"/>
        </w:rPr>
        <w:t xml:space="preserve">Ja ieinteresētais piegādātājs ir laikus pieprasījis papildu informāciju par Iepirkuma nolikumā iekļautajām prasībām, Pasūtītājs to sniedz </w:t>
      </w:r>
      <w:r w:rsidRPr="00AB5856">
        <w:rPr>
          <w:rFonts w:ascii="Times New Roman" w:hAnsi="Times New Roman"/>
          <w:sz w:val="24"/>
          <w:szCs w:val="24"/>
          <w:u w:val="single"/>
        </w:rPr>
        <w:t>3 (triju) darba dienu laikā</w:t>
      </w:r>
      <w:r w:rsidRPr="00AB5856">
        <w:rPr>
          <w:rFonts w:ascii="Times New Roman" w:hAnsi="Times New Roman"/>
          <w:sz w:val="24"/>
          <w:szCs w:val="24"/>
        </w:rPr>
        <w:t xml:space="preserve">, bet </w:t>
      </w:r>
      <w:r w:rsidRPr="00AB5856">
        <w:rPr>
          <w:rFonts w:ascii="Times New Roman" w:hAnsi="Times New Roman"/>
          <w:sz w:val="24"/>
          <w:szCs w:val="24"/>
          <w:u w:val="single"/>
        </w:rPr>
        <w:t>ne vēlāk kā 4 (četras) dienas</w:t>
      </w:r>
      <w:r w:rsidRPr="00AB5856">
        <w:rPr>
          <w:rFonts w:ascii="Times New Roman" w:hAnsi="Times New Roman"/>
          <w:sz w:val="24"/>
          <w:szCs w:val="24"/>
        </w:rPr>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7" w:history="1">
        <w:r w:rsidRPr="00AB5856">
          <w:rPr>
            <w:rFonts w:ascii="Times New Roman" w:hAnsi="Times New Roman"/>
            <w:color w:val="0000FF"/>
            <w:sz w:val="24"/>
            <w:szCs w:val="24"/>
            <w:u w:val="single"/>
          </w:rPr>
          <w:t>www.rsu.lv</w:t>
        </w:r>
      </w:hyperlink>
      <w:r w:rsidRPr="00AB5856">
        <w:rPr>
          <w:rFonts w:ascii="Times New Roman" w:hAnsi="Times New Roman"/>
          <w:sz w:val="24"/>
          <w:szCs w:val="24"/>
        </w:rPr>
        <w:t xml:space="preserve"> sadaļā “Iepirkumi” (</w:t>
      </w:r>
      <w:hyperlink r:id="rId18" w:history="1">
        <w:r w:rsidRPr="00AB5856">
          <w:rPr>
            <w:rStyle w:val="Hyperlink"/>
            <w:rFonts w:ascii="Times New Roman" w:eastAsia="Calibri" w:hAnsi="Times New Roman"/>
            <w:sz w:val="24"/>
            <w:szCs w:val="24"/>
          </w:rPr>
          <w:t>https://www.rsu.lv/iepirkumi/publiskie-iepirkumi</w:t>
        </w:r>
      </w:hyperlink>
      <w:r w:rsidRPr="00AB5856">
        <w:rPr>
          <w:rFonts w:ascii="Times New Roman" w:hAnsi="Times New Roman"/>
          <w:sz w:val="24"/>
          <w:szCs w:val="24"/>
        </w:rPr>
        <w:t xml:space="preserve">) pie attiecīgā </w:t>
      </w:r>
      <w:r>
        <w:rPr>
          <w:rFonts w:ascii="Times New Roman" w:hAnsi="Times New Roman"/>
          <w:sz w:val="24"/>
          <w:szCs w:val="24"/>
        </w:rPr>
        <w:t>Iepirkuma nolikuma.</w:t>
      </w:r>
    </w:p>
    <w:p w14:paraId="6FA4E6CE" w14:textId="77777777" w:rsidR="00AB5856" w:rsidRPr="00AB5856" w:rsidRDefault="00AB5856"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sz w:val="24"/>
          <w:szCs w:val="24"/>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14:paraId="243760FA" w14:textId="77777777" w:rsidR="00AB5856" w:rsidRPr="00AB5856" w:rsidRDefault="004C2051" w:rsidP="005E22DF">
      <w:pPr>
        <w:pStyle w:val="ListParagraph"/>
        <w:widowControl w:val="0"/>
        <w:numPr>
          <w:ilvl w:val="1"/>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
          <w:bCs/>
          <w:sz w:val="24"/>
          <w:szCs w:val="24"/>
        </w:rPr>
        <w:t>Piedāvājumu iesniegšanas vieta un laiks</w:t>
      </w:r>
      <w:r w:rsidR="00C07A97" w:rsidRPr="00AB5856">
        <w:rPr>
          <w:rFonts w:ascii="Times New Roman" w:eastAsia="Calibri" w:hAnsi="Times New Roman"/>
          <w:b/>
          <w:bCs/>
          <w:sz w:val="24"/>
          <w:szCs w:val="24"/>
        </w:rPr>
        <w:t>.</w:t>
      </w:r>
    </w:p>
    <w:p w14:paraId="7B901F46" w14:textId="7AEF2524" w:rsidR="00AB5856" w:rsidRPr="003C1F48" w:rsidRDefault="004C2051"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b/>
          <w:color w:val="FF0000"/>
          <w:sz w:val="24"/>
          <w:szCs w:val="24"/>
          <w:u w:val="single"/>
        </w:rPr>
      </w:pPr>
      <w:r w:rsidRPr="00AB5856">
        <w:rPr>
          <w:rFonts w:ascii="Times New Roman" w:eastAsia="Calibri" w:hAnsi="Times New Roman"/>
          <w:sz w:val="24"/>
          <w:szCs w:val="24"/>
        </w:rPr>
        <w:t xml:space="preserve">Pretendents iesniedz piedāvājumu, kas sagatavots atbilstoši Iepirkuma nolikumam, </w:t>
      </w:r>
      <w:r w:rsidRPr="00AB5856">
        <w:rPr>
          <w:rFonts w:ascii="Times New Roman" w:eastAsia="Calibri" w:hAnsi="Times New Roman"/>
          <w:b/>
          <w:sz w:val="24"/>
          <w:szCs w:val="24"/>
        </w:rPr>
        <w:t>līdz 2018</w:t>
      </w:r>
      <w:r w:rsidRPr="00002705">
        <w:rPr>
          <w:rFonts w:ascii="Times New Roman" w:eastAsia="Calibri" w:hAnsi="Times New Roman"/>
          <w:b/>
          <w:sz w:val="24"/>
          <w:szCs w:val="24"/>
        </w:rPr>
        <w:t xml:space="preserve">.gada </w:t>
      </w:r>
      <w:r w:rsidR="00A96E7D" w:rsidRPr="00A96E7D">
        <w:rPr>
          <w:rFonts w:ascii="Times New Roman" w:eastAsia="Calibri" w:hAnsi="Times New Roman"/>
          <w:b/>
          <w:sz w:val="24"/>
          <w:szCs w:val="24"/>
        </w:rPr>
        <w:t>17</w:t>
      </w:r>
      <w:r w:rsidR="00002705" w:rsidRPr="00A96E7D">
        <w:rPr>
          <w:rFonts w:ascii="Times New Roman" w:eastAsia="Calibri" w:hAnsi="Times New Roman"/>
          <w:b/>
          <w:sz w:val="24"/>
          <w:szCs w:val="24"/>
        </w:rPr>
        <w:t>.decembrim</w:t>
      </w:r>
      <w:r w:rsidR="003E010B">
        <w:rPr>
          <w:rFonts w:ascii="Times New Roman" w:eastAsia="Calibri" w:hAnsi="Times New Roman"/>
          <w:b/>
          <w:sz w:val="24"/>
          <w:szCs w:val="24"/>
        </w:rPr>
        <w:t xml:space="preserve"> </w:t>
      </w:r>
      <w:r w:rsidR="002A483D" w:rsidRPr="00AB5856">
        <w:rPr>
          <w:rFonts w:ascii="Times New Roman" w:eastAsia="Calibri" w:hAnsi="Times New Roman"/>
          <w:b/>
          <w:sz w:val="24"/>
          <w:szCs w:val="24"/>
        </w:rPr>
        <w:t>plkst.10</w:t>
      </w:r>
      <w:r w:rsidRPr="00AB5856">
        <w:rPr>
          <w:rFonts w:ascii="Times New Roman" w:eastAsia="Calibri" w:hAnsi="Times New Roman"/>
          <w:b/>
          <w:sz w:val="24"/>
          <w:szCs w:val="24"/>
        </w:rPr>
        <w:t>:00</w:t>
      </w:r>
      <w:r w:rsidRPr="00AB5856">
        <w:rPr>
          <w:rFonts w:ascii="Times New Roman" w:eastAsia="Calibri" w:hAnsi="Times New Roman"/>
          <w:sz w:val="24"/>
          <w:szCs w:val="24"/>
        </w:rPr>
        <w:t xml:space="preserve">, </w:t>
      </w:r>
      <w:r w:rsidR="00291A80">
        <w:rPr>
          <w:rFonts w:ascii="Times New Roman" w:eastAsia="Calibri" w:hAnsi="Times New Roman"/>
          <w:sz w:val="24"/>
          <w:szCs w:val="24"/>
        </w:rPr>
        <w:t xml:space="preserve">Rīgas Stradiņa universitātē, </w:t>
      </w:r>
      <w:r w:rsidR="00291A80">
        <w:rPr>
          <w:rFonts w:ascii="Times New Roman" w:eastAsia="Calibri" w:hAnsi="Times New Roman"/>
          <w:sz w:val="24"/>
          <w:szCs w:val="24"/>
          <w:u w:val="single"/>
        </w:rPr>
        <w:t>Rīgā, Dzirciema ielā 16</w:t>
      </w:r>
      <w:r w:rsidR="00291A80">
        <w:rPr>
          <w:rFonts w:ascii="Times New Roman" w:eastAsia="Calibri" w:hAnsi="Times New Roman"/>
          <w:sz w:val="24"/>
          <w:szCs w:val="24"/>
        </w:rPr>
        <w:t>,</w:t>
      </w:r>
      <w:r w:rsidR="00291A80">
        <w:rPr>
          <w:rFonts w:ascii="Times New Roman" w:hAnsi="Times New Roman"/>
          <w:sz w:val="24"/>
          <w:szCs w:val="24"/>
        </w:rPr>
        <w:t xml:space="preserve"> D-korp. 1.stāvs 101.kab. (lietvedība), ar norādi</w:t>
      </w:r>
      <w:r w:rsidR="00291A80">
        <w:rPr>
          <w:rFonts w:ascii="Times New Roman" w:eastAsia="Calibri" w:hAnsi="Times New Roman"/>
          <w:sz w:val="24"/>
          <w:szCs w:val="24"/>
        </w:rPr>
        <w:t xml:space="preserve"> “Zinātnes departamenta Iepirkumu nodaļai”.</w:t>
      </w:r>
    </w:p>
    <w:p w14:paraId="630CB311" w14:textId="77777777" w:rsidR="00AB5856" w:rsidRPr="00AB5856" w:rsidRDefault="004C2051"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Ja piedāvājums tiek sūtīts pa pastu, pretendents ir atbildīgs un uzņemas atbildību par to, lai Pasūtītājs saņemtu pi</w:t>
      </w:r>
      <w:r w:rsidR="009C595A" w:rsidRPr="00AB5856">
        <w:rPr>
          <w:rFonts w:ascii="Times New Roman" w:eastAsia="Calibri" w:hAnsi="Times New Roman"/>
          <w:sz w:val="24"/>
          <w:szCs w:val="24"/>
        </w:rPr>
        <w:t xml:space="preserve">edāvājumu </w:t>
      </w:r>
      <w:r w:rsidR="00AB5856" w:rsidRPr="00AB5856">
        <w:rPr>
          <w:rFonts w:ascii="Times New Roman" w:eastAsia="Calibri" w:hAnsi="Times New Roman"/>
          <w:sz w:val="24"/>
          <w:szCs w:val="24"/>
        </w:rPr>
        <w:t xml:space="preserve">līdz </w:t>
      </w:r>
      <w:r w:rsidR="009C595A" w:rsidRPr="00AB5856">
        <w:rPr>
          <w:rFonts w:ascii="Times New Roman" w:eastAsia="Calibri" w:hAnsi="Times New Roman"/>
          <w:sz w:val="24"/>
          <w:szCs w:val="24"/>
        </w:rPr>
        <w:t>Iepirkuma nolikuma 1.1</w:t>
      </w:r>
      <w:r w:rsidR="0065036B">
        <w:rPr>
          <w:rFonts w:ascii="Times New Roman" w:eastAsia="Calibri" w:hAnsi="Times New Roman"/>
          <w:sz w:val="24"/>
          <w:szCs w:val="24"/>
        </w:rPr>
        <w:t>2</w:t>
      </w:r>
      <w:r w:rsidRPr="00AB5856">
        <w:rPr>
          <w:rFonts w:ascii="Times New Roman" w:eastAsia="Calibri" w:hAnsi="Times New Roman"/>
          <w:sz w:val="24"/>
          <w:szCs w:val="24"/>
        </w:rPr>
        <w:t>.1.punktā norādītaj</w:t>
      </w:r>
      <w:r w:rsidR="00AB5856" w:rsidRPr="00AB5856">
        <w:rPr>
          <w:rFonts w:ascii="Times New Roman" w:eastAsia="Calibri" w:hAnsi="Times New Roman"/>
          <w:sz w:val="24"/>
          <w:szCs w:val="24"/>
        </w:rPr>
        <w:t>am</w:t>
      </w:r>
      <w:r w:rsidRPr="00AB5856">
        <w:rPr>
          <w:rFonts w:ascii="Times New Roman" w:eastAsia="Calibri" w:hAnsi="Times New Roman"/>
          <w:sz w:val="24"/>
          <w:szCs w:val="24"/>
        </w:rPr>
        <w:t xml:space="preserve"> termiņ</w:t>
      </w:r>
      <w:r w:rsidR="00AB5856" w:rsidRPr="00AB5856">
        <w:rPr>
          <w:rFonts w:ascii="Times New Roman" w:eastAsia="Calibri" w:hAnsi="Times New Roman"/>
          <w:sz w:val="24"/>
          <w:szCs w:val="24"/>
        </w:rPr>
        <w:t>am</w:t>
      </w:r>
      <w:r w:rsidRPr="00AB5856">
        <w:rPr>
          <w:rFonts w:ascii="Times New Roman" w:eastAsia="Calibri" w:hAnsi="Times New Roman"/>
          <w:sz w:val="24"/>
          <w:szCs w:val="24"/>
        </w:rPr>
        <w:t>.</w:t>
      </w:r>
    </w:p>
    <w:p w14:paraId="793E9014" w14:textId="77777777" w:rsidR="00AB5856" w:rsidRPr="00AB5856" w:rsidRDefault="004C2051"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Cs/>
          <w:sz w:val="24"/>
          <w:szCs w:val="24"/>
        </w:rPr>
        <w:t>Ja piedāvājums iesniegts vai piegādāts Pasūtītājam pēc Iepirkuma nolikuma 1.</w:t>
      </w:r>
      <w:r w:rsidR="00357D8D" w:rsidRPr="00AB5856">
        <w:rPr>
          <w:rFonts w:ascii="Times New Roman" w:eastAsia="Calibri" w:hAnsi="Times New Roman"/>
          <w:bCs/>
          <w:sz w:val="24"/>
          <w:szCs w:val="24"/>
        </w:rPr>
        <w:t>1</w:t>
      </w:r>
      <w:r w:rsidR="00357D8D">
        <w:rPr>
          <w:rFonts w:ascii="Times New Roman" w:eastAsia="Calibri" w:hAnsi="Times New Roman"/>
          <w:bCs/>
          <w:sz w:val="24"/>
          <w:szCs w:val="24"/>
        </w:rPr>
        <w:t>2</w:t>
      </w:r>
      <w:r w:rsidRPr="00AB5856">
        <w:rPr>
          <w:rFonts w:ascii="Times New Roman" w:eastAsia="Calibri" w:hAnsi="Times New Roman"/>
          <w:bCs/>
          <w:sz w:val="24"/>
          <w:szCs w:val="24"/>
        </w:rPr>
        <w:t>.1.punktā norādītā piedāvājuma iesniegšanas termiņa beigām, iepirkuma komisija neatvērtu piedāvājumu nosūta pa pastu atpakaļ uz pretendenta norādīto adresi vai izsniedz pretendentam.</w:t>
      </w:r>
    </w:p>
    <w:p w14:paraId="702A4799" w14:textId="77777777" w:rsidR="00AB5856" w:rsidRPr="00AB5856" w:rsidRDefault="004C2051" w:rsidP="005E22DF">
      <w:pPr>
        <w:pStyle w:val="ListParagraph"/>
        <w:widowControl w:val="0"/>
        <w:numPr>
          <w:ilvl w:val="2"/>
          <w:numId w:val="13"/>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Cs/>
          <w:sz w:val="24"/>
          <w:szCs w:val="24"/>
        </w:rPr>
        <w:t xml:space="preserve">Piedāvājumu atvēršana </w:t>
      </w:r>
      <w:r w:rsidR="002A483D" w:rsidRPr="00AB5856">
        <w:rPr>
          <w:rFonts w:ascii="Times New Roman" w:eastAsia="Calibri" w:hAnsi="Times New Roman"/>
          <w:bCs/>
          <w:sz w:val="24"/>
          <w:szCs w:val="24"/>
        </w:rPr>
        <w:t xml:space="preserve">un vērtēšana </w:t>
      </w:r>
      <w:r w:rsidRPr="00AB5856">
        <w:rPr>
          <w:rFonts w:ascii="Times New Roman" w:eastAsia="Calibri" w:hAnsi="Times New Roman"/>
          <w:bCs/>
          <w:sz w:val="24"/>
          <w:szCs w:val="24"/>
        </w:rPr>
        <w:t>notiek slēgtā</w:t>
      </w:r>
      <w:r w:rsidR="002A483D" w:rsidRPr="00AB5856">
        <w:rPr>
          <w:rFonts w:ascii="Times New Roman" w:eastAsia="Calibri" w:hAnsi="Times New Roman"/>
          <w:bCs/>
          <w:sz w:val="24"/>
          <w:szCs w:val="24"/>
        </w:rPr>
        <w:t>s</w:t>
      </w:r>
      <w:r w:rsidRPr="00AB5856">
        <w:rPr>
          <w:rFonts w:ascii="Times New Roman" w:eastAsia="Calibri" w:hAnsi="Times New Roman"/>
          <w:bCs/>
          <w:sz w:val="24"/>
          <w:szCs w:val="24"/>
        </w:rPr>
        <w:t xml:space="preserve"> sēdē</w:t>
      </w:r>
      <w:r w:rsidR="002A483D" w:rsidRPr="00AB5856">
        <w:rPr>
          <w:rFonts w:ascii="Times New Roman" w:eastAsia="Calibri" w:hAnsi="Times New Roman"/>
          <w:bCs/>
          <w:sz w:val="24"/>
          <w:szCs w:val="24"/>
        </w:rPr>
        <w:t>s.</w:t>
      </w:r>
    </w:p>
    <w:p w14:paraId="2109ADFF" w14:textId="77777777" w:rsidR="00AB5856" w:rsidRDefault="009F399C" w:rsidP="005E22DF">
      <w:pPr>
        <w:pStyle w:val="LightGrid-Accent31"/>
        <w:numPr>
          <w:ilvl w:val="0"/>
          <w:numId w:val="13"/>
        </w:numPr>
        <w:spacing w:before="120"/>
        <w:contextualSpacing w:val="0"/>
        <w:jc w:val="center"/>
        <w:rPr>
          <w:b/>
        </w:rPr>
      </w:pPr>
      <w:r w:rsidRPr="00897855">
        <w:rPr>
          <w:b/>
        </w:rPr>
        <w:t xml:space="preserve">Piedāvājuma </w:t>
      </w:r>
      <w:r w:rsidR="00C07A97" w:rsidRPr="00897855">
        <w:rPr>
          <w:b/>
        </w:rPr>
        <w:t>saturs un noformēšanas prasības.</w:t>
      </w:r>
    </w:p>
    <w:p w14:paraId="0B64DB65" w14:textId="77777777" w:rsidR="001340A8" w:rsidRDefault="009F399C" w:rsidP="005E22DF">
      <w:pPr>
        <w:pStyle w:val="LightGrid-Accent31"/>
        <w:numPr>
          <w:ilvl w:val="1"/>
          <w:numId w:val="21"/>
        </w:numPr>
        <w:spacing w:before="120"/>
        <w:ind w:left="426" w:hanging="426"/>
        <w:contextualSpacing w:val="0"/>
        <w:jc w:val="both"/>
        <w:rPr>
          <w:b/>
        </w:rPr>
      </w:pPr>
      <w:r w:rsidRPr="00226B9A">
        <w:t>Piedāvājums jāiesniedz vienā aizlīmētā un aizzīmogotā ar zīmogu un/vai parakstu iesaiņojumā, nodrošinot iesaiņojuma drošību, lai piedāvājuma dokumentiem nevar piekļūt, nesabojājot iesaiņojumu.</w:t>
      </w:r>
    </w:p>
    <w:p w14:paraId="3741574E" w14:textId="77777777" w:rsidR="009F399C" w:rsidRPr="001340A8" w:rsidRDefault="009F399C" w:rsidP="005E22DF">
      <w:pPr>
        <w:pStyle w:val="LightGrid-Accent31"/>
        <w:numPr>
          <w:ilvl w:val="1"/>
          <w:numId w:val="21"/>
        </w:numPr>
        <w:spacing w:before="120"/>
        <w:ind w:left="426" w:hanging="426"/>
        <w:contextualSpacing w:val="0"/>
        <w:jc w:val="both"/>
        <w:rPr>
          <w:b/>
        </w:rPr>
      </w:pPr>
      <w:r w:rsidRPr="00226B9A">
        <w:t>Uz</w:t>
      </w:r>
      <w:r w:rsidRPr="00C07A97">
        <w:t xml:space="preserve">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F399C" w:rsidRPr="009F399C" w14:paraId="193015AE" w14:textId="77777777" w:rsidTr="003A3EA7">
        <w:trPr>
          <w:trHeight w:val="2815"/>
        </w:trPr>
        <w:tc>
          <w:tcPr>
            <w:tcW w:w="8505" w:type="dxa"/>
            <w:tcBorders>
              <w:top w:val="single" w:sz="4" w:space="0" w:color="auto"/>
              <w:left w:val="single" w:sz="4" w:space="0" w:color="auto"/>
              <w:bottom w:val="single" w:sz="4" w:space="0" w:color="auto"/>
              <w:right w:val="single" w:sz="4" w:space="0" w:color="auto"/>
            </w:tcBorders>
          </w:tcPr>
          <w:p w14:paraId="60BF2C37" w14:textId="77777777" w:rsidR="009F399C" w:rsidRPr="0065036B" w:rsidRDefault="009F399C" w:rsidP="00C07A97">
            <w:pPr>
              <w:spacing w:after="0" w:line="240" w:lineRule="auto"/>
              <w:ind w:left="360"/>
              <w:jc w:val="center"/>
              <w:rPr>
                <w:rFonts w:ascii="Times New Roman" w:hAnsi="Times New Roman" w:cs="Times New Roman"/>
                <w:sz w:val="24"/>
                <w:szCs w:val="24"/>
              </w:rPr>
            </w:pPr>
            <w:r w:rsidRPr="0065036B">
              <w:rPr>
                <w:rFonts w:ascii="Times New Roman" w:hAnsi="Times New Roman" w:cs="Times New Roman"/>
                <w:sz w:val="24"/>
                <w:szCs w:val="24"/>
              </w:rPr>
              <w:t>Rīgas Stradiņa universitāte</w:t>
            </w:r>
          </w:p>
          <w:p w14:paraId="211034DD" w14:textId="77777777" w:rsidR="009F399C" w:rsidRPr="0065036B" w:rsidRDefault="009F399C" w:rsidP="00C07A97">
            <w:pPr>
              <w:spacing w:after="0" w:line="240" w:lineRule="auto"/>
              <w:ind w:left="360"/>
              <w:jc w:val="center"/>
              <w:rPr>
                <w:rFonts w:ascii="Times New Roman" w:hAnsi="Times New Roman" w:cs="Times New Roman"/>
                <w:sz w:val="24"/>
                <w:szCs w:val="24"/>
              </w:rPr>
            </w:pPr>
            <w:r w:rsidRPr="0065036B">
              <w:rPr>
                <w:rFonts w:ascii="Times New Roman" w:hAnsi="Times New Roman" w:cs="Times New Roman"/>
                <w:sz w:val="24"/>
                <w:szCs w:val="24"/>
              </w:rPr>
              <w:t>Zinātnes departamenta Iepirkumu nodaļa</w:t>
            </w:r>
          </w:p>
          <w:p w14:paraId="05C8D7EF" w14:textId="3D293970" w:rsidR="009F399C" w:rsidRPr="003C1F48" w:rsidRDefault="00291A80" w:rsidP="00C07A97">
            <w:pPr>
              <w:spacing w:after="0" w:line="240" w:lineRule="auto"/>
              <w:ind w:left="360"/>
              <w:jc w:val="center"/>
              <w:rPr>
                <w:rFonts w:ascii="Times New Roman" w:hAnsi="Times New Roman" w:cs="Times New Roman"/>
                <w:b/>
                <w:color w:val="FF0000"/>
                <w:sz w:val="24"/>
                <w:szCs w:val="24"/>
                <w:u w:val="single"/>
              </w:rPr>
            </w:pPr>
            <w:r w:rsidRPr="00291A80">
              <w:rPr>
                <w:rFonts w:ascii="Times New Roman" w:eastAsia="Calibri" w:hAnsi="Times New Roman"/>
                <w:sz w:val="24"/>
                <w:szCs w:val="24"/>
              </w:rPr>
              <w:t>Dzirciema ielā 16,</w:t>
            </w:r>
            <w:r>
              <w:rPr>
                <w:rFonts w:ascii="Times New Roman" w:hAnsi="Times New Roman"/>
                <w:sz w:val="24"/>
                <w:szCs w:val="24"/>
              </w:rPr>
              <w:t xml:space="preserve"> D-korp. 1.stāvs 101.kab. (lietvedība)</w:t>
            </w:r>
          </w:p>
          <w:p w14:paraId="0510908B" w14:textId="77777777" w:rsidR="001340A8" w:rsidRPr="0065036B" w:rsidRDefault="001340A8" w:rsidP="00C07A97">
            <w:pPr>
              <w:spacing w:after="0" w:line="240" w:lineRule="auto"/>
              <w:ind w:left="360"/>
              <w:jc w:val="center"/>
              <w:rPr>
                <w:rFonts w:ascii="Times New Roman" w:hAnsi="Times New Roman" w:cs="Times New Roman"/>
                <w:i/>
                <w:sz w:val="24"/>
                <w:szCs w:val="24"/>
              </w:rPr>
            </w:pPr>
          </w:p>
          <w:p w14:paraId="6785D81F" w14:textId="77777777" w:rsidR="009F399C" w:rsidRPr="0065036B" w:rsidRDefault="009F399C" w:rsidP="00C07A97">
            <w:pPr>
              <w:spacing w:after="0" w:line="240" w:lineRule="auto"/>
              <w:ind w:left="360"/>
              <w:jc w:val="center"/>
              <w:rPr>
                <w:rFonts w:ascii="Times New Roman" w:hAnsi="Times New Roman" w:cs="Times New Roman"/>
                <w:i/>
                <w:sz w:val="24"/>
                <w:szCs w:val="24"/>
              </w:rPr>
            </w:pPr>
            <w:r w:rsidRPr="0065036B">
              <w:rPr>
                <w:rFonts w:ascii="Times New Roman" w:hAnsi="Times New Roman" w:cs="Times New Roman"/>
                <w:i/>
                <w:sz w:val="24"/>
                <w:szCs w:val="24"/>
              </w:rPr>
              <w:t>pretendenta nosaukums, juridiskā adrese un tālrunis</w:t>
            </w:r>
          </w:p>
          <w:p w14:paraId="14C0FCE0" w14:textId="77777777" w:rsidR="001340A8" w:rsidRPr="0065036B" w:rsidRDefault="001340A8" w:rsidP="00C07A97">
            <w:pPr>
              <w:spacing w:after="0" w:line="240" w:lineRule="auto"/>
              <w:ind w:left="360"/>
              <w:jc w:val="center"/>
              <w:rPr>
                <w:rFonts w:ascii="Times New Roman" w:hAnsi="Times New Roman" w:cs="Times New Roman"/>
                <w:sz w:val="24"/>
                <w:szCs w:val="24"/>
              </w:rPr>
            </w:pPr>
          </w:p>
          <w:p w14:paraId="4AB1C829" w14:textId="77777777" w:rsidR="00703EC1" w:rsidRDefault="00703EC1" w:rsidP="00C07A97">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PIEDĀVĀJUMS</w:t>
            </w:r>
          </w:p>
          <w:p w14:paraId="21589BDF" w14:textId="77777777" w:rsidR="009F399C" w:rsidRPr="0065036B" w:rsidRDefault="00A447C7" w:rsidP="00C07A97">
            <w:pPr>
              <w:spacing w:after="0" w:line="240" w:lineRule="auto"/>
              <w:ind w:left="360"/>
              <w:jc w:val="center"/>
              <w:rPr>
                <w:rFonts w:ascii="Times New Roman" w:hAnsi="Times New Roman" w:cs="Times New Roman"/>
                <w:sz w:val="24"/>
                <w:szCs w:val="24"/>
              </w:rPr>
            </w:pPr>
            <w:r w:rsidRPr="0065036B">
              <w:rPr>
                <w:rFonts w:ascii="Times New Roman" w:hAnsi="Times New Roman" w:cs="Times New Roman"/>
                <w:sz w:val="24"/>
                <w:szCs w:val="24"/>
              </w:rPr>
              <w:t xml:space="preserve">Iepirkumā </w:t>
            </w:r>
          </w:p>
          <w:p w14:paraId="5F607EB8" w14:textId="77777777" w:rsidR="009F399C" w:rsidRPr="00703EC1" w:rsidRDefault="009F399C" w:rsidP="00C07A97">
            <w:pPr>
              <w:spacing w:after="0" w:line="240" w:lineRule="auto"/>
              <w:jc w:val="center"/>
              <w:rPr>
                <w:rFonts w:ascii="Times New Roman" w:hAnsi="Times New Roman" w:cs="Times New Roman"/>
                <w:b/>
                <w:sz w:val="24"/>
                <w:szCs w:val="24"/>
              </w:rPr>
            </w:pPr>
            <w:r w:rsidRPr="0065036B">
              <w:rPr>
                <w:rFonts w:ascii="Times New Roman" w:hAnsi="Times New Roman" w:cs="Times New Roman"/>
                <w:b/>
                <w:sz w:val="24"/>
                <w:szCs w:val="24"/>
              </w:rPr>
              <w:t>“</w:t>
            </w:r>
            <w:r w:rsidR="00703EC1" w:rsidRPr="00703EC1">
              <w:rPr>
                <w:rFonts w:ascii="Times New Roman" w:hAnsi="Times New Roman" w:cs="Times New Roman"/>
                <w:b/>
              </w:rPr>
              <w:t>Žāvskapja iegāde</w:t>
            </w:r>
            <w:r w:rsidRPr="00703EC1">
              <w:rPr>
                <w:rFonts w:ascii="Times New Roman" w:hAnsi="Times New Roman" w:cs="Times New Roman"/>
                <w:b/>
                <w:sz w:val="24"/>
                <w:szCs w:val="24"/>
              </w:rPr>
              <w:t xml:space="preserve">” </w:t>
            </w:r>
          </w:p>
          <w:p w14:paraId="13EA4857" w14:textId="59DF6AC6" w:rsidR="0065036B" w:rsidRDefault="009F399C" w:rsidP="0065036B">
            <w:pPr>
              <w:spacing w:after="0" w:line="240" w:lineRule="auto"/>
              <w:ind w:left="360"/>
              <w:jc w:val="center"/>
              <w:rPr>
                <w:rFonts w:ascii="Times New Roman" w:hAnsi="Times New Roman" w:cs="Times New Roman"/>
                <w:color w:val="000000"/>
                <w:sz w:val="24"/>
                <w:szCs w:val="24"/>
              </w:rPr>
            </w:pPr>
            <w:r w:rsidRPr="0065036B">
              <w:rPr>
                <w:rFonts w:ascii="Times New Roman" w:hAnsi="Times New Roman" w:cs="Times New Roman"/>
                <w:sz w:val="24"/>
                <w:szCs w:val="24"/>
              </w:rPr>
              <w:t>identifikācijas Nr.</w:t>
            </w:r>
            <w:bookmarkStart w:id="11" w:name="_GoBack"/>
            <w:bookmarkEnd w:id="11"/>
            <w:r w:rsidRPr="0065036B">
              <w:rPr>
                <w:rFonts w:ascii="Times New Roman" w:hAnsi="Times New Roman" w:cs="Times New Roman"/>
                <w:sz w:val="24"/>
                <w:szCs w:val="24"/>
              </w:rPr>
              <w:t xml:space="preserve"> </w:t>
            </w:r>
            <w:r w:rsidRPr="005F443B">
              <w:rPr>
                <w:rFonts w:ascii="Times New Roman" w:hAnsi="Times New Roman" w:cs="Times New Roman"/>
                <w:color w:val="000000"/>
                <w:sz w:val="24"/>
                <w:szCs w:val="24"/>
              </w:rPr>
              <w:t>RSU-2018/</w:t>
            </w:r>
            <w:r w:rsidR="00291A80">
              <w:rPr>
                <w:rFonts w:ascii="Times New Roman" w:hAnsi="Times New Roman" w:cs="Times New Roman"/>
                <w:color w:val="000000"/>
                <w:sz w:val="24"/>
                <w:szCs w:val="24"/>
              </w:rPr>
              <w:t>33</w:t>
            </w:r>
            <w:r w:rsidRPr="005F443B">
              <w:rPr>
                <w:rFonts w:ascii="Times New Roman" w:hAnsi="Times New Roman" w:cs="Times New Roman"/>
                <w:color w:val="000000"/>
                <w:sz w:val="24"/>
                <w:szCs w:val="24"/>
              </w:rPr>
              <w:t>/ZI-MI</w:t>
            </w:r>
          </w:p>
          <w:p w14:paraId="1DE5EFE0" w14:textId="1EF5EAFE" w:rsidR="009F399C" w:rsidRPr="0065036B" w:rsidRDefault="009F399C" w:rsidP="00A96E7D">
            <w:pPr>
              <w:spacing w:after="0" w:line="240" w:lineRule="auto"/>
              <w:ind w:left="360"/>
              <w:jc w:val="center"/>
              <w:rPr>
                <w:rFonts w:ascii="Times New Roman" w:eastAsia="Calibri" w:hAnsi="Times New Roman" w:cs="Times New Roman"/>
                <w:color w:val="000000"/>
                <w:sz w:val="24"/>
                <w:szCs w:val="24"/>
              </w:rPr>
            </w:pPr>
            <w:r w:rsidRPr="0065036B">
              <w:rPr>
                <w:rFonts w:ascii="Times New Roman" w:hAnsi="Times New Roman" w:cs="Times New Roman"/>
                <w:b/>
                <w:color w:val="FF0000"/>
                <w:sz w:val="24"/>
                <w:szCs w:val="24"/>
              </w:rPr>
              <w:t>Neatvērt līdz 2018.</w:t>
            </w:r>
            <w:r w:rsidRPr="00A96E7D">
              <w:rPr>
                <w:rFonts w:ascii="Times New Roman" w:hAnsi="Times New Roman" w:cs="Times New Roman"/>
                <w:b/>
                <w:color w:val="FF0000"/>
                <w:sz w:val="24"/>
                <w:szCs w:val="24"/>
              </w:rPr>
              <w:t xml:space="preserve">gada </w:t>
            </w:r>
            <w:r w:rsidR="00A96E7D" w:rsidRPr="00A96E7D">
              <w:rPr>
                <w:rFonts w:ascii="Times New Roman" w:eastAsia="Calibri" w:hAnsi="Times New Roman" w:cs="Times New Roman"/>
                <w:b/>
                <w:color w:val="FF0000"/>
                <w:sz w:val="24"/>
                <w:szCs w:val="24"/>
              </w:rPr>
              <w:t>17</w:t>
            </w:r>
            <w:r w:rsidR="00002705" w:rsidRPr="00A96E7D">
              <w:rPr>
                <w:rFonts w:ascii="Times New Roman" w:eastAsia="Calibri" w:hAnsi="Times New Roman" w:cs="Times New Roman"/>
                <w:b/>
                <w:color w:val="FF0000"/>
                <w:sz w:val="24"/>
                <w:szCs w:val="24"/>
              </w:rPr>
              <w:t>.decembrim</w:t>
            </w:r>
            <w:r w:rsidR="00002705">
              <w:rPr>
                <w:rFonts w:ascii="Times New Roman" w:eastAsia="Calibri" w:hAnsi="Times New Roman" w:cs="Times New Roman"/>
                <w:b/>
                <w:color w:val="FF0000"/>
                <w:sz w:val="24"/>
                <w:szCs w:val="24"/>
              </w:rPr>
              <w:t xml:space="preserve"> </w:t>
            </w:r>
            <w:r w:rsidR="003E010B" w:rsidRPr="0065036B">
              <w:rPr>
                <w:rFonts w:ascii="Times New Roman" w:eastAsia="Calibri" w:hAnsi="Times New Roman" w:cs="Times New Roman"/>
                <w:b/>
                <w:color w:val="FF0000"/>
                <w:sz w:val="24"/>
                <w:szCs w:val="24"/>
              </w:rPr>
              <w:t>plkst.10:00</w:t>
            </w:r>
            <w:r w:rsidRPr="0065036B">
              <w:rPr>
                <w:rFonts w:ascii="Times New Roman" w:hAnsi="Times New Roman" w:cs="Times New Roman"/>
                <w:b/>
                <w:color w:val="FF0000"/>
                <w:sz w:val="24"/>
                <w:szCs w:val="24"/>
              </w:rPr>
              <w:t>.</w:t>
            </w:r>
          </w:p>
        </w:tc>
      </w:tr>
    </w:tbl>
    <w:p w14:paraId="64BC7B9E" w14:textId="77777777" w:rsidR="00897855" w:rsidRDefault="00A447C7" w:rsidP="001340A8">
      <w:pPr>
        <w:pStyle w:val="Heading3"/>
      </w:pPr>
      <w:r>
        <w:t xml:space="preserve">Iepirkumā </w:t>
      </w:r>
      <w:r w:rsidR="009F399C" w:rsidRPr="00960642">
        <w:t xml:space="preserve">jāiesniedz piedāvājuma </w:t>
      </w:r>
      <w:r w:rsidR="00C07A97">
        <w:t xml:space="preserve">1 </w:t>
      </w:r>
      <w:r w:rsidR="009F399C" w:rsidRPr="00824FF8">
        <w:t>(viens) oriģināls</w:t>
      </w:r>
      <w:r w:rsidR="009F399C">
        <w:t xml:space="preserve"> ar pievienotu para</w:t>
      </w:r>
      <w:r w:rsidR="00C07A97">
        <w:t xml:space="preserve">kstītu </w:t>
      </w:r>
      <w:r w:rsidR="009F399C">
        <w:t>tehnisk</w:t>
      </w:r>
      <w:r w:rsidR="00C07A97">
        <w:t>o piedāvājumu</w:t>
      </w:r>
      <w:r w:rsidR="009F399C">
        <w:t xml:space="preserve"> un finanšu piedāvājum</w:t>
      </w:r>
      <w:r w:rsidR="00C07A97">
        <w:t>u</w:t>
      </w:r>
      <w:r w:rsidR="009F399C">
        <w:t xml:space="preserve"> </w:t>
      </w:r>
      <w:r w:rsidR="00C07A97">
        <w:t>atbilstoši šim nolikumam pielikumā pievienotajām formām</w:t>
      </w:r>
      <w:r w:rsidR="009F399C">
        <w:t xml:space="preserve"> </w:t>
      </w:r>
      <w:r w:rsidR="009F399C" w:rsidRPr="00C07A97">
        <w:rPr>
          <w:i/>
        </w:rPr>
        <w:t>(2.</w:t>
      </w:r>
      <w:r w:rsidR="00357D8D">
        <w:rPr>
          <w:i/>
        </w:rPr>
        <w:t xml:space="preserve"> un 3</w:t>
      </w:r>
      <w:r w:rsidR="00C07A97" w:rsidRPr="00C07A97">
        <w:rPr>
          <w:i/>
        </w:rPr>
        <w:t>.</w:t>
      </w:r>
      <w:r w:rsidR="009F399C" w:rsidRPr="00C07A97">
        <w:rPr>
          <w:i/>
        </w:rPr>
        <w:t>pielikums)</w:t>
      </w:r>
      <w:r w:rsidR="009F399C" w:rsidRPr="00960642">
        <w:t>. Uz piedāvājuma oriģināla titul</w:t>
      </w:r>
      <w:r w:rsidR="009F399C">
        <w:t>lapas jābūt norādei “ORIĢINĀLS”</w:t>
      </w:r>
      <w:r w:rsidR="009F399C" w:rsidRPr="00960642">
        <w:t xml:space="preserve">. </w:t>
      </w:r>
    </w:p>
    <w:p w14:paraId="2DDF3A36" w14:textId="77777777" w:rsidR="00897855" w:rsidRDefault="009F399C" w:rsidP="001340A8">
      <w:pPr>
        <w:pStyle w:val="Heading3"/>
      </w:pPr>
      <w:r w:rsidRPr="00960642">
        <w:t xml:space="preserve">Pretendents ir tiesīgs iesniegt </w:t>
      </w:r>
      <w:r w:rsidRPr="00897855">
        <w:rPr>
          <w:u w:val="single"/>
        </w:rPr>
        <w:t>tikai vienu piedāvājuma variantu.</w:t>
      </w:r>
      <w:r w:rsidRPr="00960642">
        <w:t xml:space="preserve"> Pretendenti, kuru piedāvājums ir nepilnīgs vai ir iesniegti piedāvājuma varianti, tiks izslēgti no turpmā</w:t>
      </w:r>
      <w:r>
        <w:t xml:space="preserve">kas dalības </w:t>
      </w:r>
      <w:r w:rsidR="0065036B">
        <w:t>Iepirkumā</w:t>
      </w:r>
      <w:r w:rsidRPr="00960642">
        <w:t>.</w:t>
      </w:r>
    </w:p>
    <w:p w14:paraId="67C8ECFA" w14:textId="77777777" w:rsidR="00897855" w:rsidRDefault="009F399C" w:rsidP="001340A8">
      <w:pPr>
        <w:pStyle w:val="Heading3"/>
      </w:pPr>
      <w:r w:rsidRPr="00960642">
        <w:t>Piedāvājumu paraksta pretendenta paraksttiesīgā persona vai pilnvarotā persona (pievienojot pilnvaru).</w:t>
      </w:r>
      <w:bookmarkStart w:id="12" w:name="_Toc368392489"/>
      <w:bookmarkStart w:id="13" w:name="_Toc368392539"/>
      <w:bookmarkStart w:id="14" w:name="_Toc368566390"/>
      <w:bookmarkStart w:id="15" w:name="_Toc378763313"/>
      <w:bookmarkStart w:id="16" w:name="_Toc477855466"/>
      <w:bookmarkStart w:id="17" w:name="_Toc380655961"/>
      <w:bookmarkStart w:id="18" w:name="_Ref381101567"/>
      <w:bookmarkStart w:id="19" w:name="_Ref381101574"/>
    </w:p>
    <w:p w14:paraId="223817FA" w14:textId="77777777" w:rsidR="001340A8" w:rsidRDefault="001340A8" w:rsidP="001340A8">
      <w:pPr>
        <w:pStyle w:val="Heading3"/>
      </w:pPr>
      <w:r w:rsidRPr="00216B8A">
        <w:t>Iesniedzot piedāvājumu pretendents ir tiesīgs visu iesniegto dokumentu atvasinājumu un tulkojumu pareizību apliecināt ar vienu apliecinājumu, ja viss piedāvājums vai pieteikums ir cauršūts vai caurauklots.</w:t>
      </w:r>
    </w:p>
    <w:p w14:paraId="5CFC8D89" w14:textId="77777777" w:rsidR="001340A8" w:rsidRDefault="001340A8" w:rsidP="001340A8">
      <w:pPr>
        <w:pStyle w:val="Heading3"/>
      </w:pPr>
      <w:r w:rsidRPr="00216B8A">
        <w:t>Visi piedāvājuma pielikumi ir tā neatņemamas sastāvdaļas.</w:t>
      </w:r>
    </w:p>
    <w:p w14:paraId="5FCEB80E" w14:textId="77777777" w:rsidR="001340A8" w:rsidRDefault="001340A8" w:rsidP="001340A8">
      <w:pPr>
        <w:pStyle w:val="Heading3"/>
        <w:rPr>
          <w:b/>
        </w:rPr>
      </w:pPr>
      <w:r>
        <w:rPr>
          <w:b/>
        </w:rPr>
        <w:t>Piedāvājuma</w:t>
      </w:r>
      <w:r w:rsidR="009F399C" w:rsidRPr="001340A8">
        <w:rPr>
          <w:b/>
        </w:rPr>
        <w:t xml:space="preserve"> papildināšana un atsaukšana</w:t>
      </w:r>
      <w:bookmarkEnd w:id="12"/>
      <w:bookmarkEnd w:id="13"/>
      <w:bookmarkEnd w:id="14"/>
      <w:bookmarkEnd w:id="15"/>
      <w:bookmarkEnd w:id="16"/>
      <w:r w:rsidR="009F399C" w:rsidRPr="001340A8">
        <w:rPr>
          <w:b/>
        </w:rPr>
        <w:t>:</w:t>
      </w:r>
    </w:p>
    <w:p w14:paraId="1877D185" w14:textId="77777777" w:rsidR="001340A8" w:rsidRDefault="009F399C" w:rsidP="005E22DF">
      <w:pPr>
        <w:pStyle w:val="Heading3"/>
        <w:numPr>
          <w:ilvl w:val="2"/>
          <w:numId w:val="19"/>
        </w:numPr>
        <w:ind w:left="851" w:hanging="709"/>
        <w:rPr>
          <w:b/>
        </w:rPr>
      </w:pPr>
      <w:r w:rsidRPr="00AB179F">
        <w:t xml:space="preserve">Pretendentam ir tiesības papildināt vai atsaukt savu piedāvājumu līdz </w:t>
      </w:r>
      <w:r>
        <w:t>Iepirkumā</w:t>
      </w:r>
      <w:r w:rsidRPr="00AB179F">
        <w:t xml:space="preserve"> noteiktajam piedāvājumu iesniegšanas termiņam. Atsaukumam ir bezierunu raksturs un tas izslēdz pretendenta atsauktā piedāvājuma tālāku dalību </w:t>
      </w:r>
      <w:r w:rsidR="0077440D">
        <w:t>Iepirkumā</w:t>
      </w:r>
      <w:r w:rsidRPr="00AB179F">
        <w:t>.</w:t>
      </w:r>
    </w:p>
    <w:p w14:paraId="47ADAC64" w14:textId="77777777" w:rsidR="00897855" w:rsidRPr="001340A8" w:rsidRDefault="009F399C" w:rsidP="005E22DF">
      <w:pPr>
        <w:pStyle w:val="Heading3"/>
        <w:numPr>
          <w:ilvl w:val="2"/>
          <w:numId w:val="19"/>
        </w:numPr>
        <w:ind w:left="851" w:hanging="709"/>
        <w:rPr>
          <w:b/>
        </w:rPr>
      </w:pPr>
      <w:r w:rsidRPr="00AB179F">
        <w:t>Uz piedāvājuma papildinājuma vai atsaukuma iesaiņojuma norād</w:t>
      </w:r>
      <w:r>
        <w:t>ām</w:t>
      </w:r>
      <w:r w:rsidRPr="00AB179F">
        <w:t xml:space="preserve">a </w:t>
      </w:r>
      <w:r w:rsidR="001340A8">
        <w:t>nolikuma</w:t>
      </w:r>
      <w:r w:rsidRPr="00AB179F">
        <w:t xml:space="preserve"> </w:t>
      </w:r>
      <w:r w:rsidR="00897855">
        <w:t>2.2</w:t>
      </w:r>
      <w:r>
        <w:t>.</w:t>
      </w:r>
      <w:r w:rsidRPr="00AB179F">
        <w:t>punktā</w:t>
      </w:r>
      <w:r w:rsidRPr="00960642">
        <w:t xml:space="preserve"> noteiktā informācija un papildu</w:t>
      </w:r>
      <w:r>
        <w:t>s</w:t>
      </w:r>
      <w:r w:rsidRPr="00960642">
        <w:t xml:space="preserve"> norāde: “PAPILDINĀJUMS” vai “ATSAUKUMS”.</w:t>
      </w:r>
      <w:bookmarkEnd w:id="17"/>
      <w:bookmarkEnd w:id="18"/>
      <w:bookmarkEnd w:id="19"/>
    </w:p>
    <w:p w14:paraId="6CBB4055" w14:textId="77777777" w:rsidR="001340A8" w:rsidRDefault="004C2051" w:rsidP="001340A8">
      <w:pPr>
        <w:pStyle w:val="Heading3"/>
        <w:rPr>
          <w:b/>
        </w:rPr>
      </w:pPr>
      <w:r w:rsidRPr="001340A8">
        <w:rPr>
          <w:b/>
          <w:noProof/>
        </w:rPr>
        <w:t xml:space="preserve"> </w:t>
      </w:r>
      <w:r w:rsidR="00357D8D">
        <w:rPr>
          <w:b/>
          <w:noProof/>
        </w:rPr>
        <w:t>P</w:t>
      </w:r>
      <w:r w:rsidRPr="001340A8">
        <w:rPr>
          <w:b/>
          <w:noProof/>
        </w:rPr>
        <w:t>rasības pretendentam, pretendenta iesniedzamie dokumenti</w:t>
      </w:r>
      <w:r w:rsidR="00357D8D">
        <w:rPr>
          <w:b/>
          <w:noProof/>
        </w:rPr>
        <w:t>,</w:t>
      </w:r>
      <w:r w:rsidR="00357D8D" w:rsidRPr="00357D8D">
        <w:rPr>
          <w:b/>
          <w:noProof/>
        </w:rPr>
        <w:t xml:space="preserve"> </w:t>
      </w:r>
      <w:r w:rsidR="00357D8D">
        <w:rPr>
          <w:b/>
          <w:noProof/>
        </w:rPr>
        <w:t>p</w:t>
      </w:r>
      <w:r w:rsidR="00357D8D" w:rsidRPr="001340A8">
        <w:rPr>
          <w:b/>
          <w:noProof/>
        </w:rPr>
        <w:t>retendenta izslēgšanas noteikumi</w:t>
      </w:r>
      <w:r w:rsidR="00BF34AA">
        <w:rPr>
          <w:b/>
          <w:noProof/>
        </w:rPr>
        <w:t>:</w:t>
      </w:r>
    </w:p>
    <w:p w14:paraId="669FEC12" w14:textId="77777777" w:rsidR="001340A8" w:rsidRDefault="004C2051" w:rsidP="005E22DF">
      <w:pPr>
        <w:pStyle w:val="Heading3"/>
        <w:numPr>
          <w:ilvl w:val="2"/>
          <w:numId w:val="19"/>
        </w:numPr>
        <w:ind w:hanging="578"/>
        <w:rPr>
          <w:b/>
        </w:rPr>
      </w:pPr>
      <w:r w:rsidRPr="00897855">
        <w:t>Pretendents savam piedāvājumam pievieno</w:t>
      </w:r>
      <w:r w:rsidR="00EB33BD">
        <w:t>:</w:t>
      </w:r>
    </w:p>
    <w:p w14:paraId="20305DA9" w14:textId="77777777" w:rsidR="001340A8" w:rsidRDefault="004C2051" w:rsidP="005E22DF">
      <w:pPr>
        <w:pStyle w:val="Heading3"/>
        <w:numPr>
          <w:ilvl w:val="3"/>
          <w:numId w:val="19"/>
        </w:numPr>
        <w:ind w:left="1418" w:hanging="992"/>
        <w:rPr>
          <w:b/>
        </w:rPr>
      </w:pPr>
      <w:r w:rsidRPr="00897855">
        <w:t xml:space="preserve">pieteikumu dalībai Iepirkumā (Iepirkuma nolikuma </w:t>
      </w:r>
      <w:r w:rsidRPr="001340A8">
        <w:rPr>
          <w:i/>
        </w:rPr>
        <w:t>1.pielikums</w:t>
      </w:r>
      <w:r w:rsidRPr="00897855">
        <w:t>), ko paraksta pretendenta pārstāvis ar pārstāvības tiesībām</w:t>
      </w:r>
      <w:r w:rsidR="00EB33BD">
        <w:t>;</w:t>
      </w:r>
    </w:p>
    <w:p w14:paraId="7A85DE2E" w14:textId="77777777" w:rsidR="001340A8" w:rsidRDefault="00EB33BD" w:rsidP="005E22DF">
      <w:pPr>
        <w:pStyle w:val="Heading3"/>
        <w:numPr>
          <w:ilvl w:val="3"/>
          <w:numId w:val="19"/>
        </w:numPr>
        <w:ind w:left="1418" w:hanging="992"/>
        <w:rPr>
          <w:b/>
        </w:rPr>
      </w:pPr>
      <w:r>
        <w:t>p</w:t>
      </w:r>
      <w:r w:rsidR="004C2051" w:rsidRPr="00897855">
        <w:t xml:space="preserve">retendents pievieno amatpersonas ar pārstāvības tiesībām izdotu pilnvaru (oriģinālu vai apliecinātu kopiju) citai personai parakstīt piedāvājumu un </w:t>
      </w:r>
      <w:r w:rsidR="00897855">
        <w:t>iepirkuma līgumu</w:t>
      </w:r>
      <w:r w:rsidR="006A0D9C" w:rsidRPr="00897855">
        <w:t>,</w:t>
      </w:r>
      <w:r w:rsidR="004C2051" w:rsidRPr="00897855">
        <w:t xml:space="preserve"> ja tā atšķiras no LV Uzņēmumu reģistrā norādītās</w:t>
      </w:r>
      <w:r>
        <w:t>;</w:t>
      </w:r>
    </w:p>
    <w:p w14:paraId="7CA976FB" w14:textId="77777777" w:rsidR="001340A8" w:rsidRDefault="00EB33BD" w:rsidP="005E22DF">
      <w:pPr>
        <w:pStyle w:val="Heading3"/>
        <w:numPr>
          <w:ilvl w:val="3"/>
          <w:numId w:val="19"/>
        </w:numPr>
        <w:ind w:left="1418" w:hanging="992"/>
        <w:rPr>
          <w:b/>
        </w:rPr>
      </w:pPr>
      <w:r>
        <w:t>k</w:t>
      </w:r>
      <w:r w:rsidR="004C2051" w:rsidRPr="00897855">
        <w:t>ompetentas institūcijas izsniegt</w:t>
      </w:r>
      <w:r>
        <w:t>u izziņu</w:t>
      </w:r>
      <w:r w:rsidR="004C2051" w:rsidRPr="00897855">
        <w:t xml:space="preserve"> par amatpersonu paraksta tiesībām, ja pretendents ir reģistrēts ārvalstīs</w:t>
      </w:r>
      <w:r>
        <w:t>;</w:t>
      </w:r>
    </w:p>
    <w:p w14:paraId="0C466729" w14:textId="77777777" w:rsidR="001340A8" w:rsidRDefault="00EB33BD" w:rsidP="005E22DF">
      <w:pPr>
        <w:pStyle w:val="Heading3"/>
        <w:numPr>
          <w:ilvl w:val="3"/>
          <w:numId w:val="19"/>
        </w:numPr>
        <w:ind w:left="1418" w:hanging="992"/>
        <w:rPr>
          <w:b/>
        </w:rPr>
      </w:pPr>
      <w:r>
        <w:t>tehnisko un finanšu piedāvājumu.</w:t>
      </w:r>
    </w:p>
    <w:p w14:paraId="03F039A2" w14:textId="77777777" w:rsidR="001340A8" w:rsidRDefault="004C2051" w:rsidP="005E22DF">
      <w:pPr>
        <w:pStyle w:val="Heading3"/>
        <w:numPr>
          <w:ilvl w:val="2"/>
          <w:numId w:val="19"/>
        </w:numPr>
        <w:rPr>
          <w:b/>
        </w:rPr>
      </w:pPr>
      <w:r w:rsidRPr="00EB33BD">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4C2051">
        <w:rPr>
          <w:vertAlign w:val="superscript"/>
        </w:rPr>
        <w:footnoteReference w:id="1"/>
      </w:r>
      <w:r w:rsidRPr="00EB33BD">
        <w:t xml:space="preserve">. </w:t>
      </w:r>
    </w:p>
    <w:p w14:paraId="31DFB5FF" w14:textId="77777777" w:rsidR="004C2051" w:rsidRPr="001340A8" w:rsidRDefault="004C2051" w:rsidP="005E22DF">
      <w:pPr>
        <w:pStyle w:val="Heading3"/>
        <w:numPr>
          <w:ilvl w:val="2"/>
          <w:numId w:val="19"/>
        </w:numPr>
        <w:rPr>
          <w:b/>
        </w:rPr>
      </w:pPr>
      <w:r w:rsidRPr="001340A8">
        <w:rPr>
          <w:u w:val="single"/>
        </w:rPr>
        <w:t>Prasības pretendentam,</w:t>
      </w:r>
      <w:r w:rsidRPr="00897855">
        <w:t xml:space="preserve"> lai piedalītos Iepirkumā un iesniedzamie dokumenti:</w:t>
      </w:r>
    </w:p>
    <w:tbl>
      <w:tblPr>
        <w:tblStyle w:val="TableGrid4"/>
        <w:tblW w:w="0" w:type="auto"/>
        <w:tblInd w:w="360" w:type="dxa"/>
        <w:tblLook w:val="04A0" w:firstRow="1" w:lastRow="0" w:firstColumn="1" w:lastColumn="0" w:noHBand="0" w:noVBand="1"/>
      </w:tblPr>
      <w:tblGrid>
        <w:gridCol w:w="4284"/>
        <w:gridCol w:w="4417"/>
      </w:tblGrid>
      <w:tr w:rsidR="004C2051" w:rsidRPr="004C2051" w14:paraId="28492A70" w14:textId="77777777" w:rsidTr="0011520B">
        <w:tc>
          <w:tcPr>
            <w:tcW w:w="4415" w:type="dxa"/>
          </w:tcPr>
          <w:p w14:paraId="6E55CFAD" w14:textId="77777777" w:rsidR="004C2051" w:rsidRPr="005C5BC0" w:rsidRDefault="004C2051" w:rsidP="004C2051">
            <w:pPr>
              <w:widowControl w:val="0"/>
              <w:jc w:val="center"/>
              <w:rPr>
                <w:rFonts w:eastAsia="Calibri"/>
                <w:b/>
                <w:sz w:val="24"/>
                <w:szCs w:val="24"/>
              </w:rPr>
            </w:pPr>
            <w:r w:rsidRPr="005C5BC0">
              <w:rPr>
                <w:rFonts w:eastAsia="Calibri"/>
                <w:b/>
                <w:sz w:val="24"/>
                <w:szCs w:val="24"/>
              </w:rPr>
              <w:t>Prasības</w:t>
            </w:r>
          </w:p>
        </w:tc>
        <w:tc>
          <w:tcPr>
            <w:tcW w:w="4512" w:type="dxa"/>
          </w:tcPr>
          <w:p w14:paraId="6D0D0A18" w14:textId="77777777" w:rsidR="004C2051" w:rsidRPr="005C5BC0" w:rsidRDefault="004C2051" w:rsidP="004C2051">
            <w:pPr>
              <w:widowControl w:val="0"/>
              <w:jc w:val="center"/>
              <w:rPr>
                <w:rFonts w:eastAsia="Calibri"/>
                <w:b/>
                <w:sz w:val="24"/>
                <w:szCs w:val="24"/>
              </w:rPr>
            </w:pPr>
            <w:r w:rsidRPr="005C5BC0">
              <w:rPr>
                <w:rFonts w:eastAsia="Calibri"/>
                <w:b/>
                <w:sz w:val="24"/>
                <w:szCs w:val="24"/>
              </w:rPr>
              <w:t>Iesniedzamie dokumenti</w:t>
            </w:r>
          </w:p>
        </w:tc>
      </w:tr>
      <w:tr w:rsidR="004C2051" w:rsidRPr="004C2051" w14:paraId="3F659865" w14:textId="77777777" w:rsidTr="0011520B">
        <w:tc>
          <w:tcPr>
            <w:tcW w:w="4415" w:type="dxa"/>
          </w:tcPr>
          <w:p w14:paraId="19EDDDEF" w14:textId="77777777" w:rsidR="004C2051" w:rsidRPr="005C5BC0" w:rsidRDefault="001340A8" w:rsidP="001340A8">
            <w:pPr>
              <w:widowControl w:val="0"/>
              <w:jc w:val="both"/>
              <w:rPr>
                <w:rFonts w:eastAsia="Calibri"/>
                <w:sz w:val="24"/>
                <w:szCs w:val="24"/>
              </w:rPr>
            </w:pPr>
            <w:r>
              <w:rPr>
                <w:rFonts w:eastAsia="Calibri"/>
                <w:sz w:val="24"/>
                <w:szCs w:val="24"/>
              </w:rPr>
              <w:t xml:space="preserve">1) </w:t>
            </w:r>
            <w:r w:rsidR="004C2051" w:rsidRPr="005C5BC0">
              <w:rPr>
                <w:rFonts w:eastAsia="Calibri"/>
                <w:sz w:val="24"/>
                <w:szCs w:val="24"/>
              </w:rPr>
              <w:t>Pretendents ir reģistrēts, licencēts vai sertificēts atbilstoši attiecīgās valsts normatīvo aktu prasībām (LV Uzņēmumu reģistrā vai līdzvērtīgā reģistrā ārvalstīs).</w:t>
            </w:r>
          </w:p>
        </w:tc>
        <w:tc>
          <w:tcPr>
            <w:tcW w:w="4512" w:type="dxa"/>
          </w:tcPr>
          <w:p w14:paraId="5567EC18" w14:textId="77777777" w:rsidR="001340A8" w:rsidRDefault="001340A8" w:rsidP="001340A8">
            <w:pPr>
              <w:widowControl w:val="0"/>
              <w:spacing w:after="120"/>
              <w:ind w:left="34"/>
              <w:jc w:val="both"/>
              <w:outlineLvl w:val="3"/>
              <w:rPr>
                <w:rFonts w:eastAsia="Calibri"/>
                <w:bCs/>
                <w:iCs/>
                <w:sz w:val="24"/>
                <w:szCs w:val="24"/>
              </w:rPr>
            </w:pPr>
            <w:r>
              <w:rPr>
                <w:rFonts w:eastAsia="Calibri"/>
                <w:bCs/>
                <w:iCs/>
                <w:sz w:val="24"/>
                <w:szCs w:val="24"/>
              </w:rPr>
              <w:t xml:space="preserve">1.1.) </w:t>
            </w:r>
            <w:r w:rsidR="004C2051" w:rsidRPr="005C5BC0">
              <w:rPr>
                <w:rFonts w:eastAsia="Calibri"/>
                <w:bCs/>
                <w:iCs/>
                <w:sz w:val="24"/>
                <w:szCs w:val="24"/>
              </w:rPr>
              <w:t>Iepirkuma komisija pārbauda informāciju par pretendentu, kurš ir reģistrēts LV Komercreģistrā Uzņēmumu reģistra mājaslapā (</w:t>
            </w:r>
            <w:hyperlink r:id="rId19" w:history="1">
              <w:r w:rsidR="004C2051" w:rsidRPr="005C5BC0">
                <w:rPr>
                  <w:rFonts w:eastAsia="Calibri"/>
                  <w:bCs/>
                  <w:iCs/>
                  <w:color w:val="0000FF"/>
                  <w:sz w:val="24"/>
                  <w:szCs w:val="24"/>
                  <w:u w:val="single"/>
                </w:rPr>
                <w:t>http://www.ur.gov.lv/</w:t>
              </w:r>
            </w:hyperlink>
            <w:r w:rsidR="004C2051" w:rsidRPr="005C5BC0">
              <w:rPr>
                <w:rFonts w:eastAsia="Calibri"/>
                <w:bCs/>
                <w:iCs/>
                <w:sz w:val="24"/>
                <w:szCs w:val="24"/>
              </w:rPr>
              <w:t>).</w:t>
            </w:r>
          </w:p>
          <w:p w14:paraId="0ED93F7F" w14:textId="77777777" w:rsidR="004C2051" w:rsidRPr="001340A8" w:rsidRDefault="001340A8" w:rsidP="001340A8">
            <w:pPr>
              <w:widowControl w:val="0"/>
              <w:spacing w:after="120"/>
              <w:ind w:left="34"/>
              <w:jc w:val="both"/>
              <w:outlineLvl w:val="3"/>
              <w:rPr>
                <w:rFonts w:eastAsia="Calibri"/>
                <w:bCs/>
                <w:iCs/>
                <w:sz w:val="24"/>
                <w:szCs w:val="24"/>
              </w:rPr>
            </w:pPr>
            <w:r>
              <w:rPr>
                <w:rFonts w:eastAsia="Calibri"/>
                <w:bCs/>
                <w:iCs/>
                <w:sz w:val="24"/>
                <w:szCs w:val="24"/>
              </w:rPr>
              <w:t xml:space="preserve">1.2.) </w:t>
            </w:r>
            <w:r w:rsidR="004C2051" w:rsidRPr="005C5BC0">
              <w:rPr>
                <w:rFonts w:eastAsia="Calibri"/>
                <w:sz w:val="24"/>
                <w:szCs w:val="24"/>
              </w:rPr>
              <w:t>Pretendents, kurš nav reģistrēts LV Komercreģistrā</w:t>
            </w:r>
            <w:r w:rsidR="006A0D9C">
              <w:rPr>
                <w:rFonts w:eastAsia="Calibri"/>
                <w:sz w:val="24"/>
                <w:szCs w:val="24"/>
              </w:rPr>
              <w:t>,</w:t>
            </w:r>
            <w:r w:rsidR="004C2051" w:rsidRPr="005C5BC0">
              <w:rPr>
                <w:rFonts w:eastAsia="Calibri"/>
                <w:sz w:val="24"/>
                <w:szCs w:val="24"/>
              </w:rPr>
              <w:t xml:space="preserve"> iesniedz komercdarbību reģistrējošas iestādes ārvalstīs izdotu reģistrācijas apliecības kopiju.</w:t>
            </w:r>
          </w:p>
        </w:tc>
      </w:tr>
      <w:tr w:rsidR="0011520B" w:rsidRPr="004C2051" w14:paraId="7CBCFBD5" w14:textId="77777777" w:rsidTr="0011520B">
        <w:tc>
          <w:tcPr>
            <w:tcW w:w="4415" w:type="dxa"/>
          </w:tcPr>
          <w:p w14:paraId="37942971" w14:textId="77777777" w:rsidR="0011520B" w:rsidRPr="0011520B" w:rsidRDefault="0011520B" w:rsidP="00C00C51">
            <w:pPr>
              <w:jc w:val="both"/>
              <w:rPr>
                <w:sz w:val="24"/>
                <w:szCs w:val="24"/>
              </w:rPr>
            </w:pPr>
            <w:r w:rsidRPr="0011520B">
              <w:rPr>
                <w:sz w:val="24"/>
                <w:szCs w:val="24"/>
              </w:rPr>
              <w:t>2)</w:t>
            </w:r>
            <w:r w:rsidRPr="0011520B">
              <w:rPr>
                <w:b/>
                <w:sz w:val="24"/>
                <w:szCs w:val="24"/>
              </w:rPr>
              <w:t xml:space="preserve"> </w:t>
            </w:r>
            <w:r w:rsidRPr="0011520B">
              <w:rPr>
                <w:sz w:val="24"/>
                <w:szCs w:val="24"/>
              </w:rPr>
              <w:t xml:space="preserve">Pretendents Iepirkuma līguma izpildei ir tiesīgs piesaistīt apakšuzņēmējus. </w:t>
            </w:r>
          </w:p>
        </w:tc>
        <w:tc>
          <w:tcPr>
            <w:tcW w:w="4512" w:type="dxa"/>
          </w:tcPr>
          <w:p w14:paraId="4A06AA38" w14:textId="77777777" w:rsidR="0011520B" w:rsidRPr="00BF34AA" w:rsidRDefault="0011520B" w:rsidP="00C00C51">
            <w:pPr>
              <w:tabs>
                <w:tab w:val="left" w:pos="426"/>
              </w:tabs>
              <w:jc w:val="both"/>
              <w:rPr>
                <w:sz w:val="24"/>
                <w:szCs w:val="24"/>
              </w:rPr>
            </w:pPr>
            <w:r w:rsidRPr="00BF34AA">
              <w:rPr>
                <w:sz w:val="24"/>
                <w:szCs w:val="24"/>
              </w:rPr>
              <w:t xml:space="preserve">2.1.) Pretendentam Nolikuma 1.pielikuma “Pieteikums </w:t>
            </w:r>
            <w:r w:rsidR="00C00C51" w:rsidRPr="00BF34AA">
              <w:rPr>
                <w:sz w:val="24"/>
                <w:szCs w:val="24"/>
              </w:rPr>
              <w:t>par piedalīšanos</w:t>
            </w:r>
            <w:r w:rsidRPr="00BF34AA">
              <w:rPr>
                <w:sz w:val="24"/>
                <w:szCs w:val="24"/>
              </w:rPr>
              <w:t xml:space="preserve"> Iepirkumā” sadaļā “INFORMĀCIJA PAR APAKŠUZŅĒMĒJIEM” ir jāietver apakšuzņēmēju saraksts. Sarakstā Pretendents norāda apakšuzņēmējam izpildei nododamo darbu apjomu (procentos) no Iepirkuma līguma kopējās cenas, kā arī Iepirkuma l</w:t>
            </w:r>
            <w:r w:rsidRPr="00BF34AA">
              <w:rPr>
                <w:bCs/>
                <w:sz w:val="24"/>
                <w:szCs w:val="24"/>
              </w:rPr>
              <w:t>īguma daļas, kuras nodos izpildei apakšuzņēmējiem</w:t>
            </w:r>
            <w:r w:rsidRPr="00BF34AA">
              <w:rPr>
                <w:sz w:val="24"/>
                <w:szCs w:val="24"/>
              </w:rPr>
              <w:t>.</w:t>
            </w:r>
          </w:p>
        </w:tc>
      </w:tr>
    </w:tbl>
    <w:p w14:paraId="7916243E" w14:textId="77777777" w:rsidR="00390058" w:rsidRPr="00390058" w:rsidRDefault="00390058" w:rsidP="00390058">
      <w:pPr>
        <w:pStyle w:val="Heading3"/>
        <w:rPr>
          <w:b/>
        </w:rPr>
      </w:pPr>
      <w:r w:rsidRPr="00390058">
        <w:rPr>
          <w:b/>
        </w:rPr>
        <w:t>Izslēgšanas nosacījumi:</w:t>
      </w:r>
    </w:p>
    <w:p w14:paraId="6179671E" w14:textId="77777777" w:rsidR="00390058" w:rsidRPr="00390058" w:rsidRDefault="00390058" w:rsidP="005E22DF">
      <w:pPr>
        <w:pStyle w:val="Heading3"/>
        <w:numPr>
          <w:ilvl w:val="2"/>
          <w:numId w:val="19"/>
        </w:numPr>
      </w:pPr>
      <w:r w:rsidRPr="00390058">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0975C8D6" w14:textId="77777777" w:rsidR="00390058" w:rsidRPr="00390058" w:rsidRDefault="00390058" w:rsidP="005E22DF">
      <w:pPr>
        <w:pStyle w:val="Heading3"/>
        <w:numPr>
          <w:ilvl w:val="2"/>
          <w:numId w:val="19"/>
        </w:numPr>
      </w:pPr>
      <w:r w:rsidRPr="00390058">
        <w:t>Pretendentam, kuram tiks piešķirtas līguma slēgšanas tiesības, pamatojoties uz Starptautisko un Latvijas Republikas nacionālo sankciju likuma 11.</w:t>
      </w:r>
      <w:r w:rsidRPr="00390058">
        <w:rPr>
          <w:vertAlign w:val="superscript"/>
        </w:rPr>
        <w:t xml:space="preserve">1 </w:t>
      </w:r>
      <w:r w:rsidRPr="00390058">
        <w:t>pantu tiks veikta sankciju pārbaude. Atbilstoši Starptautisko un Latvijas Republikas nacionālo sankciju likuma 11.</w:t>
      </w:r>
      <w:r w:rsidRPr="00390058">
        <w:rPr>
          <w:vertAlign w:val="superscript"/>
        </w:rPr>
        <w:t xml:space="preserve">1 </w:t>
      </w:r>
      <w:r w:rsidRPr="00390058">
        <w:t>pirmajai un otrajai daļai, sankciju pārbaude tiks veikta pretendenta norādītajam apakšuzņēmējam, kura veicamo vai sniedzamo pakalpojumu vērtība ir vismaz 10 procenti no kopējās līguma vērtības.</w:t>
      </w:r>
    </w:p>
    <w:p w14:paraId="06A6728B" w14:textId="77777777" w:rsidR="004C2051" w:rsidRPr="009A1632" w:rsidRDefault="004C2051" w:rsidP="005E22DF">
      <w:pPr>
        <w:pStyle w:val="ListParagraph"/>
        <w:widowControl w:val="0"/>
        <w:numPr>
          <w:ilvl w:val="0"/>
          <w:numId w:val="15"/>
        </w:numPr>
        <w:autoSpaceDE w:val="0"/>
        <w:autoSpaceDN w:val="0"/>
        <w:spacing w:before="120" w:after="0" w:line="240" w:lineRule="auto"/>
        <w:jc w:val="center"/>
        <w:outlineLvl w:val="2"/>
        <w:rPr>
          <w:rFonts w:ascii="Times New Roman" w:eastAsia="Calibri" w:hAnsi="Times New Roman"/>
          <w:b/>
          <w:bCs/>
          <w:sz w:val="24"/>
          <w:szCs w:val="24"/>
        </w:rPr>
      </w:pPr>
      <w:r w:rsidRPr="009A1632">
        <w:rPr>
          <w:rFonts w:ascii="Times New Roman" w:eastAsia="Calibri" w:hAnsi="Times New Roman"/>
          <w:b/>
          <w:bCs/>
          <w:sz w:val="24"/>
          <w:szCs w:val="24"/>
        </w:rPr>
        <w:t>Tehniskais un finanšu piedāvājums</w:t>
      </w:r>
    </w:p>
    <w:p w14:paraId="3A84E5D6" w14:textId="77777777" w:rsidR="00897855" w:rsidRPr="00E42388" w:rsidRDefault="009A1632"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Pr>
          <w:rFonts w:ascii="Times New Roman" w:eastAsia="Calibri" w:hAnsi="Times New Roman"/>
          <w:bCs/>
          <w:sz w:val="24"/>
          <w:szCs w:val="24"/>
        </w:rPr>
        <w:t xml:space="preserve">Pretendents, iesniedzot piedāvājumu, </w:t>
      </w:r>
      <w:r w:rsidR="005C5BC0" w:rsidRPr="00E42388">
        <w:rPr>
          <w:rFonts w:ascii="Times New Roman" w:eastAsia="Calibri" w:hAnsi="Times New Roman"/>
          <w:bCs/>
          <w:sz w:val="24"/>
          <w:szCs w:val="24"/>
        </w:rPr>
        <w:t>tehnisk</w:t>
      </w:r>
      <w:r>
        <w:rPr>
          <w:rFonts w:ascii="Times New Roman" w:eastAsia="Calibri" w:hAnsi="Times New Roman"/>
          <w:bCs/>
          <w:sz w:val="24"/>
          <w:szCs w:val="24"/>
        </w:rPr>
        <w:t>o</w:t>
      </w:r>
      <w:r w:rsidR="005C5BC0" w:rsidRPr="00E42388">
        <w:rPr>
          <w:rFonts w:ascii="Times New Roman" w:eastAsia="Calibri" w:hAnsi="Times New Roman"/>
          <w:bCs/>
          <w:sz w:val="24"/>
          <w:szCs w:val="24"/>
        </w:rPr>
        <w:t xml:space="preserve"> un finanšu piedāvājum</w:t>
      </w:r>
      <w:r>
        <w:rPr>
          <w:rFonts w:ascii="Times New Roman" w:eastAsia="Calibri" w:hAnsi="Times New Roman"/>
          <w:bCs/>
          <w:sz w:val="24"/>
          <w:szCs w:val="24"/>
        </w:rPr>
        <w:t>u</w:t>
      </w:r>
      <w:r w:rsidR="005C5BC0" w:rsidRPr="00E42388">
        <w:rPr>
          <w:rFonts w:ascii="Times New Roman" w:eastAsia="Calibri" w:hAnsi="Times New Roman"/>
          <w:bCs/>
          <w:sz w:val="24"/>
          <w:szCs w:val="24"/>
        </w:rPr>
        <w:t xml:space="preserve"> </w:t>
      </w:r>
      <w:r>
        <w:rPr>
          <w:rFonts w:ascii="Times New Roman" w:eastAsia="Calibri" w:hAnsi="Times New Roman"/>
          <w:bCs/>
          <w:sz w:val="24"/>
          <w:szCs w:val="24"/>
        </w:rPr>
        <w:t>s</w:t>
      </w:r>
      <w:r w:rsidR="005C5BC0" w:rsidRPr="00E42388">
        <w:rPr>
          <w:rFonts w:ascii="Times New Roman" w:eastAsia="Calibri" w:hAnsi="Times New Roman"/>
          <w:bCs/>
          <w:sz w:val="24"/>
          <w:szCs w:val="24"/>
        </w:rPr>
        <w:t xml:space="preserve">agatavo un iesniedz atbilstoši Pasūtītāja </w:t>
      </w:r>
      <w:r w:rsidR="0017052F">
        <w:rPr>
          <w:rFonts w:ascii="Times New Roman" w:eastAsia="Calibri" w:hAnsi="Times New Roman"/>
          <w:bCs/>
          <w:sz w:val="24"/>
          <w:szCs w:val="24"/>
        </w:rPr>
        <w:t>T</w:t>
      </w:r>
      <w:r w:rsidR="005C5BC0" w:rsidRPr="00E42388">
        <w:rPr>
          <w:rFonts w:ascii="Times New Roman" w:eastAsia="Calibri" w:hAnsi="Times New Roman"/>
          <w:bCs/>
          <w:sz w:val="24"/>
          <w:szCs w:val="24"/>
        </w:rPr>
        <w:t>ehniskās specifikācijas/</w:t>
      </w:r>
      <w:r w:rsidR="0017052F">
        <w:rPr>
          <w:rFonts w:ascii="Times New Roman" w:eastAsia="Calibri" w:hAnsi="Times New Roman"/>
          <w:bCs/>
          <w:sz w:val="24"/>
          <w:szCs w:val="24"/>
        </w:rPr>
        <w:t>T</w:t>
      </w:r>
      <w:r w:rsidR="005C5BC0" w:rsidRPr="00E42388">
        <w:rPr>
          <w:rFonts w:ascii="Times New Roman" w:eastAsia="Calibri" w:hAnsi="Times New Roman"/>
          <w:bCs/>
          <w:sz w:val="24"/>
          <w:szCs w:val="24"/>
        </w:rPr>
        <w:t xml:space="preserve">ehniskā </w:t>
      </w:r>
      <w:r w:rsidR="00BF34AA">
        <w:rPr>
          <w:rFonts w:ascii="Times New Roman" w:eastAsia="Calibri" w:hAnsi="Times New Roman"/>
          <w:bCs/>
          <w:sz w:val="24"/>
          <w:szCs w:val="24"/>
        </w:rPr>
        <w:t>piedāvājum</w:t>
      </w:r>
      <w:r w:rsidR="007D05FA">
        <w:rPr>
          <w:rFonts w:ascii="Times New Roman" w:eastAsia="Calibri" w:hAnsi="Times New Roman"/>
          <w:bCs/>
          <w:sz w:val="24"/>
          <w:szCs w:val="24"/>
        </w:rPr>
        <w:t>a</w:t>
      </w:r>
      <w:r w:rsidR="00BF34AA">
        <w:rPr>
          <w:rFonts w:ascii="Times New Roman" w:eastAsia="Calibri" w:hAnsi="Times New Roman"/>
          <w:bCs/>
          <w:sz w:val="24"/>
          <w:szCs w:val="24"/>
        </w:rPr>
        <w:t xml:space="preserve"> </w:t>
      </w:r>
      <w:r w:rsidR="0017052F">
        <w:rPr>
          <w:rFonts w:ascii="Times New Roman" w:eastAsia="Calibri" w:hAnsi="Times New Roman"/>
          <w:bCs/>
          <w:sz w:val="24"/>
          <w:szCs w:val="24"/>
        </w:rPr>
        <w:t xml:space="preserve">un Finanšu </w:t>
      </w:r>
      <w:r>
        <w:rPr>
          <w:rFonts w:ascii="Times New Roman" w:eastAsia="Calibri" w:hAnsi="Times New Roman"/>
          <w:bCs/>
          <w:sz w:val="24"/>
          <w:szCs w:val="24"/>
        </w:rPr>
        <w:t>piedāvājuma form</w:t>
      </w:r>
      <w:r w:rsidR="00BF34AA">
        <w:rPr>
          <w:rFonts w:ascii="Times New Roman" w:eastAsia="Calibri" w:hAnsi="Times New Roman"/>
          <w:bCs/>
          <w:sz w:val="24"/>
          <w:szCs w:val="24"/>
        </w:rPr>
        <w:t>u</w:t>
      </w:r>
      <w:r>
        <w:rPr>
          <w:rFonts w:ascii="Times New Roman" w:eastAsia="Calibri" w:hAnsi="Times New Roman"/>
          <w:bCs/>
          <w:sz w:val="24"/>
          <w:szCs w:val="24"/>
        </w:rPr>
        <w:t xml:space="preserve"> </w:t>
      </w:r>
      <w:r w:rsidRPr="009A1632">
        <w:rPr>
          <w:rFonts w:ascii="Times New Roman" w:eastAsia="Calibri" w:hAnsi="Times New Roman"/>
          <w:bCs/>
          <w:i/>
          <w:sz w:val="24"/>
          <w:szCs w:val="24"/>
        </w:rPr>
        <w:t>(2. u</w:t>
      </w:r>
      <w:r w:rsidR="005C5BC0" w:rsidRPr="009A1632">
        <w:rPr>
          <w:rFonts w:ascii="Times New Roman" w:eastAsia="Calibri" w:hAnsi="Times New Roman"/>
          <w:bCs/>
          <w:i/>
          <w:sz w:val="24"/>
          <w:szCs w:val="24"/>
        </w:rPr>
        <w:t>n</w:t>
      </w:r>
      <w:r w:rsidRPr="009A1632">
        <w:rPr>
          <w:rFonts w:ascii="Times New Roman" w:eastAsia="Calibri" w:hAnsi="Times New Roman"/>
          <w:bCs/>
          <w:i/>
          <w:sz w:val="24"/>
          <w:szCs w:val="24"/>
        </w:rPr>
        <w:t xml:space="preserve"> 3.pielikums)</w:t>
      </w:r>
      <w:r>
        <w:rPr>
          <w:rFonts w:ascii="Times New Roman" w:eastAsia="Calibri" w:hAnsi="Times New Roman"/>
          <w:bCs/>
          <w:sz w:val="24"/>
          <w:szCs w:val="24"/>
        </w:rPr>
        <w:t xml:space="preserve"> </w:t>
      </w:r>
      <w:r w:rsidR="005C5BC0" w:rsidRPr="00E42388">
        <w:rPr>
          <w:rFonts w:ascii="Times New Roman" w:eastAsia="Calibri" w:hAnsi="Times New Roman"/>
          <w:bCs/>
          <w:sz w:val="24"/>
          <w:szCs w:val="24"/>
        </w:rPr>
        <w:t>izvirzītajām prasībām.</w:t>
      </w:r>
    </w:p>
    <w:p w14:paraId="17720415" w14:textId="77777777" w:rsidR="009A1632" w:rsidRPr="009A1632" w:rsidRDefault="009A1632"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
          <w:bCs/>
          <w:sz w:val="24"/>
          <w:szCs w:val="24"/>
        </w:rPr>
      </w:pPr>
      <w:r w:rsidRPr="00E42388">
        <w:rPr>
          <w:rFonts w:ascii="Times New Roman" w:eastAsia="Calibri" w:hAnsi="Times New Roman"/>
          <w:bCs/>
          <w:sz w:val="24"/>
          <w:szCs w:val="24"/>
        </w:rPr>
        <w:t>Tehnisko piedāvājumu un finanšu piedāvājumu paraksta pretendenta amatpersona ar pārstāvības tiesībām.</w:t>
      </w:r>
    </w:p>
    <w:p w14:paraId="0C135C18" w14:textId="77777777" w:rsidR="009A1632" w:rsidRPr="00E42388" w:rsidRDefault="009A1632" w:rsidP="005E22DF">
      <w:pPr>
        <w:pStyle w:val="ListParagraph"/>
        <w:widowControl w:val="0"/>
        <w:numPr>
          <w:ilvl w:val="1"/>
          <w:numId w:val="15"/>
        </w:numPr>
        <w:autoSpaceDE w:val="0"/>
        <w:autoSpaceDN w:val="0"/>
        <w:spacing w:before="120" w:after="120" w:line="240" w:lineRule="auto"/>
        <w:ind w:left="426" w:hanging="426"/>
        <w:contextualSpacing w:val="0"/>
        <w:jc w:val="both"/>
        <w:outlineLvl w:val="2"/>
        <w:rPr>
          <w:rFonts w:ascii="Times New Roman" w:eastAsia="Calibri" w:hAnsi="Times New Roman"/>
          <w:bCs/>
          <w:sz w:val="24"/>
          <w:szCs w:val="24"/>
        </w:rPr>
      </w:pPr>
      <w:r w:rsidRPr="007C1D7B">
        <w:rPr>
          <w:rFonts w:ascii="Times New Roman" w:eastAsia="Calibri" w:hAnsi="Times New Roman"/>
          <w:bCs/>
          <w:sz w:val="24"/>
          <w:szCs w:val="24"/>
        </w:rPr>
        <w:t>Pretendents nedrīkst pārveidot Tehniskās specifikācija</w:t>
      </w:r>
      <w:r w:rsidR="00AB0BF6">
        <w:rPr>
          <w:rFonts w:ascii="Times New Roman" w:eastAsia="Calibri" w:hAnsi="Times New Roman"/>
          <w:bCs/>
          <w:sz w:val="24"/>
          <w:szCs w:val="24"/>
        </w:rPr>
        <w:t>s</w:t>
      </w:r>
      <w:r w:rsidRPr="007C1D7B">
        <w:rPr>
          <w:rFonts w:ascii="Times New Roman" w:eastAsia="Calibri" w:hAnsi="Times New Roman"/>
          <w:bCs/>
          <w:sz w:val="24"/>
          <w:szCs w:val="24"/>
        </w:rPr>
        <w:t xml:space="preserve">/Tehniskā </w:t>
      </w:r>
      <w:r w:rsidR="00BF34AA">
        <w:rPr>
          <w:rFonts w:ascii="Times New Roman" w:eastAsia="Calibri" w:hAnsi="Times New Roman"/>
          <w:bCs/>
          <w:sz w:val="24"/>
          <w:szCs w:val="24"/>
        </w:rPr>
        <w:t xml:space="preserve">piedāvājuma </w:t>
      </w:r>
      <w:r w:rsidRPr="007C1D7B">
        <w:rPr>
          <w:rFonts w:ascii="Times New Roman" w:eastAsia="Calibri" w:hAnsi="Times New Roman"/>
          <w:bCs/>
          <w:sz w:val="24"/>
          <w:szCs w:val="24"/>
        </w:rPr>
        <w:t xml:space="preserve">un </w:t>
      </w:r>
      <w:r w:rsidR="00AB0BF6">
        <w:rPr>
          <w:rFonts w:ascii="Times New Roman" w:eastAsia="Calibri" w:hAnsi="Times New Roman"/>
          <w:bCs/>
          <w:sz w:val="24"/>
          <w:szCs w:val="24"/>
        </w:rPr>
        <w:t>F</w:t>
      </w:r>
      <w:r w:rsidRPr="007C1D7B">
        <w:rPr>
          <w:rFonts w:ascii="Times New Roman" w:eastAsia="Calibri" w:hAnsi="Times New Roman"/>
          <w:bCs/>
          <w:sz w:val="24"/>
          <w:szCs w:val="24"/>
        </w:rPr>
        <w:t>inanšu piedāvājuma formu – nedrīkst būt dzēstas vai izveidotas jaunas ailes, rindas un mainīta numerācija</w:t>
      </w:r>
      <w:r w:rsidRPr="00E42388">
        <w:rPr>
          <w:rFonts w:ascii="Times New Roman" w:eastAsia="Calibri" w:hAnsi="Times New Roman"/>
          <w:bCs/>
          <w:sz w:val="24"/>
          <w:szCs w:val="24"/>
        </w:rPr>
        <w:t>.</w:t>
      </w:r>
    </w:p>
    <w:p w14:paraId="5DC0BC9D" w14:textId="77777777" w:rsidR="009A1632" w:rsidRPr="00E42388" w:rsidRDefault="009A1632"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E42388">
        <w:rPr>
          <w:rFonts w:ascii="Times New Roman" w:eastAsia="Calibri" w:hAnsi="Times New Roman"/>
          <w:bCs/>
          <w:sz w:val="24"/>
          <w:szCs w:val="24"/>
        </w:rPr>
        <w:t>Pretendents ir atbildīgs par sniegto ziņu patiesumu. Ja Komisija, pārbaudot tehniskajā piedāvājumā sniegto informāciju, noskaidro, ka tā neatbilst tehniskajās specifikācijās minētajām minimālajām prasībām, pretendents no dalības Iepirkumā</w:t>
      </w:r>
      <w:r>
        <w:rPr>
          <w:rFonts w:ascii="Times New Roman" w:eastAsia="Calibri" w:hAnsi="Times New Roman"/>
          <w:bCs/>
          <w:sz w:val="24"/>
          <w:szCs w:val="24"/>
        </w:rPr>
        <w:t xml:space="preserve"> tiek izslēgts.</w:t>
      </w:r>
    </w:p>
    <w:p w14:paraId="4610C035" w14:textId="77777777" w:rsidR="005C5BC0" w:rsidRPr="00E42388" w:rsidRDefault="005C5BC0"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E42388">
        <w:rPr>
          <w:rFonts w:ascii="Times New Roman" w:eastAsia="Calibri" w:hAnsi="Times New Roman"/>
          <w:bCs/>
          <w:sz w:val="24"/>
          <w:szCs w:val="24"/>
        </w:rPr>
        <w:t>Pretendents var piedāvāt labāku tehnisko piedāvājumu nekā tas noteikts tehniskajās specifikācijās, bet tam ir jāatbilst vismaz tehniskajā specifikācijā noteiktajām minimālajām prasībām (atbilstību nosaka Komisija) un citām tehniskaj</w:t>
      </w:r>
      <w:r w:rsidR="00BF34AA">
        <w:rPr>
          <w:rFonts w:ascii="Times New Roman" w:eastAsia="Calibri" w:hAnsi="Times New Roman"/>
          <w:bCs/>
          <w:sz w:val="24"/>
          <w:szCs w:val="24"/>
        </w:rPr>
        <w:t>ā</w:t>
      </w:r>
      <w:r w:rsidRPr="00E42388">
        <w:rPr>
          <w:rFonts w:ascii="Times New Roman" w:eastAsia="Calibri" w:hAnsi="Times New Roman"/>
          <w:bCs/>
          <w:sz w:val="24"/>
          <w:szCs w:val="24"/>
        </w:rPr>
        <w:t xml:space="preserve"> piedāvājum</w:t>
      </w:r>
      <w:r w:rsidR="00BF34AA">
        <w:rPr>
          <w:rFonts w:ascii="Times New Roman" w:eastAsia="Calibri" w:hAnsi="Times New Roman"/>
          <w:bCs/>
          <w:sz w:val="24"/>
          <w:szCs w:val="24"/>
        </w:rPr>
        <w:t>ā</w:t>
      </w:r>
      <w:r w:rsidRPr="00E42388">
        <w:rPr>
          <w:rFonts w:ascii="Times New Roman" w:eastAsia="Calibri" w:hAnsi="Times New Roman"/>
          <w:bCs/>
          <w:sz w:val="24"/>
          <w:szCs w:val="24"/>
        </w:rPr>
        <w:t xml:space="preserve"> izvirzītajām p</w:t>
      </w:r>
      <w:r w:rsidR="00897855" w:rsidRPr="00E42388">
        <w:rPr>
          <w:rFonts w:ascii="Times New Roman" w:eastAsia="Calibri" w:hAnsi="Times New Roman"/>
          <w:bCs/>
          <w:sz w:val="24"/>
          <w:szCs w:val="24"/>
        </w:rPr>
        <w:t xml:space="preserve">rasībām. </w:t>
      </w:r>
    </w:p>
    <w:p w14:paraId="0BAA7DAF" w14:textId="77777777" w:rsidR="0015473D" w:rsidRPr="001915F2" w:rsidRDefault="005C5BC0"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5C2311">
        <w:rPr>
          <w:rFonts w:ascii="Times New Roman" w:eastAsia="Calibri" w:hAnsi="Times New Roman"/>
          <w:bCs/>
          <w:sz w:val="24"/>
          <w:szCs w:val="24"/>
        </w:rPr>
        <w:t>Kolonnā “</w:t>
      </w:r>
      <w:r w:rsidR="000571D7" w:rsidRPr="007D05FA">
        <w:rPr>
          <w:rFonts w:ascii="Times New Roman" w:eastAsia="Calibri" w:hAnsi="Times New Roman"/>
          <w:bCs/>
          <w:sz w:val="24"/>
          <w:szCs w:val="24"/>
        </w:rPr>
        <w:t>Pretendenta tehniskais piedāvājums</w:t>
      </w:r>
      <w:r w:rsidRPr="007D05FA">
        <w:rPr>
          <w:rFonts w:ascii="Times New Roman" w:eastAsia="Calibri" w:hAnsi="Times New Roman"/>
          <w:bCs/>
          <w:sz w:val="24"/>
          <w:szCs w:val="24"/>
        </w:rPr>
        <w:t xml:space="preserve">” </w:t>
      </w:r>
      <w:r w:rsidR="007D05FA" w:rsidRPr="007D05FA">
        <w:rPr>
          <w:rFonts w:ascii="Times New Roman" w:eastAsia="Calibri" w:hAnsi="Times New Roman"/>
          <w:bCs/>
          <w:sz w:val="24"/>
          <w:szCs w:val="24"/>
        </w:rPr>
        <w:t>jā</w:t>
      </w:r>
      <w:r w:rsidRPr="007D05FA">
        <w:rPr>
          <w:rFonts w:ascii="Times New Roman" w:eastAsia="Calibri" w:hAnsi="Times New Roman"/>
          <w:bCs/>
          <w:sz w:val="24"/>
          <w:szCs w:val="24"/>
        </w:rPr>
        <w:t xml:space="preserve">norāda </w:t>
      </w:r>
      <w:r w:rsidR="007D05FA" w:rsidRPr="0049101B">
        <w:rPr>
          <w:rFonts w:ascii="Times New Roman" w:hAnsi="Times New Roman"/>
          <w:bCs/>
          <w:sz w:val="24"/>
          <w:szCs w:val="24"/>
        </w:rPr>
        <w:t>preces nosaukums, ražotājs, modelis, numurs (ja pieejams), tehniskais apraksts,</w:t>
      </w:r>
      <w:r w:rsidR="007D05FA" w:rsidRPr="007D05FA">
        <w:rPr>
          <w:rFonts w:ascii="Times New Roman" w:hAnsi="Times New Roman"/>
          <w:bCs/>
          <w:sz w:val="24"/>
          <w:szCs w:val="24"/>
        </w:rPr>
        <w:t xml:space="preserve"> kas apliecina katras prasības (parametra) izpildi, ražotāja izdota dokumenta, kas pievienota piedāvājumam, lpp., pēc kuras var gūt pārliecību par piedāvātās preces parametru atbilstību prasībām vai norāde uz ražotāja tīmekļvietni, kurā ir norādīti preces tehniskie apraksti. Ja pretendents ir preces </w:t>
      </w:r>
      <w:r w:rsidR="007D05FA" w:rsidRPr="001915F2">
        <w:rPr>
          <w:rFonts w:ascii="Times New Roman" w:hAnsi="Times New Roman"/>
          <w:bCs/>
          <w:sz w:val="24"/>
          <w:szCs w:val="24"/>
        </w:rPr>
        <w:t>ražotājs, tas jānorāda piedāvājumā</w:t>
      </w:r>
      <w:r w:rsidRPr="001915F2">
        <w:rPr>
          <w:rFonts w:ascii="Times New Roman" w:eastAsia="Calibri" w:hAnsi="Times New Roman"/>
          <w:bCs/>
          <w:sz w:val="24"/>
          <w:szCs w:val="24"/>
        </w:rPr>
        <w:t>.</w:t>
      </w:r>
    </w:p>
    <w:p w14:paraId="26A4608B" w14:textId="77777777" w:rsidR="0015473D" w:rsidRPr="001915F2" w:rsidRDefault="0015473D"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 xml:space="preserve">Pretendentam jāpiedāvā tehniskajā specifikācijās visas norādītās iekārtas komponentes, gadījumā ja pretendents nepiedāvā kādu komponenti pretendenta piedāvājums tiks noraidīts. </w:t>
      </w:r>
    </w:p>
    <w:p w14:paraId="0B18704B" w14:textId="77777777" w:rsidR="0015473D" w:rsidRPr="001915F2" w:rsidRDefault="0015473D"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Pretendents nodrošina, ka visas piedāvātās iekārtas ir jaunas, iepriekš nelietotas un nesatur iepriekš lietotas vai atjaunotas sastāvdaļas/komponentes.</w:t>
      </w:r>
    </w:p>
    <w:p w14:paraId="43989EC6" w14:textId="77777777" w:rsidR="0015473D" w:rsidRPr="001915F2" w:rsidRDefault="0015473D"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Pretendents piedāvājumam pievieno tehnisko informāciju (ražotāja izdotas lietošanas instrukcijas, u.c.), kur Pasūtītājs var pārliecināties par piedāvātas preces atbilstību izvirzītajām tehniskajām specifikācijām.</w:t>
      </w:r>
    </w:p>
    <w:p w14:paraId="510FEE3E" w14:textId="77777777" w:rsidR="0015473D" w:rsidRPr="001915F2" w:rsidRDefault="0015473D" w:rsidP="0015473D">
      <w:pPr>
        <w:pStyle w:val="ListParagraph"/>
        <w:widowControl w:val="0"/>
        <w:autoSpaceDE w:val="0"/>
        <w:autoSpaceDN w:val="0"/>
        <w:spacing w:before="120" w:after="0" w:line="240" w:lineRule="auto"/>
        <w:ind w:left="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Tehniskajā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informācijā, kur Pasūtītājs var pārliecināties par piedāvājuma atbilstību.</w:t>
      </w:r>
    </w:p>
    <w:p w14:paraId="6B3391F8" w14:textId="77777777" w:rsidR="0015473D" w:rsidRPr="001915F2" w:rsidRDefault="0015473D"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w:t>
      </w:r>
    </w:p>
    <w:p w14:paraId="3473C1F1" w14:textId="77777777" w:rsidR="0015473D" w:rsidRPr="001915F2" w:rsidRDefault="0015473D"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 xml:space="preserve">Tehniskajā piedāvājumā piedāvājot ekvivalentu preci, Piegādātājam jāpierāda tās ekvivalentums. Par ekvivalentu šī </w:t>
      </w:r>
      <w:r w:rsidR="00F04F61">
        <w:rPr>
          <w:rFonts w:ascii="Times New Roman" w:hAnsi="Times New Roman"/>
          <w:sz w:val="24"/>
          <w:szCs w:val="24"/>
        </w:rPr>
        <w:t xml:space="preserve">iepirkuma </w:t>
      </w:r>
      <w:r w:rsidRPr="001915F2">
        <w:rPr>
          <w:rFonts w:ascii="Times New Roman" w:hAnsi="Times New Roman"/>
          <w:sz w:val="24"/>
          <w:szCs w:val="24"/>
        </w:rPr>
        <w:t>ietvaros piegādājamajai precei tiks uzskatīta prece, kura ir ekvivalenta pieprasītajai pēc tās tehniskiem parametriem. Precei jābūt arī ekonomiski ekvivalentai attiecībā uz izmaksām, kas varētu rasties preces ieviešanas un lietošanas laikā.</w:t>
      </w:r>
    </w:p>
    <w:p w14:paraId="57E4154A" w14:textId="77777777" w:rsidR="003556CE" w:rsidRPr="00424024" w:rsidRDefault="00897F49"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b/>
          <w:sz w:val="24"/>
          <w:szCs w:val="24"/>
        </w:rPr>
        <w:t>Finanšu piedāvājumu</w:t>
      </w:r>
      <w:r w:rsidRPr="00424024">
        <w:rPr>
          <w:rFonts w:ascii="Times New Roman" w:hAnsi="Times New Roman"/>
          <w:sz w:val="24"/>
          <w:szCs w:val="24"/>
        </w:rPr>
        <w:t xml:space="preserve"> </w:t>
      </w:r>
      <w:r w:rsidR="00B35D71" w:rsidRPr="00424024">
        <w:rPr>
          <w:rFonts w:ascii="Times New Roman" w:hAnsi="Times New Roman"/>
          <w:sz w:val="24"/>
          <w:szCs w:val="24"/>
        </w:rPr>
        <w:t xml:space="preserve">sagatavo un iesniedz </w:t>
      </w:r>
      <w:r w:rsidRPr="00424024">
        <w:rPr>
          <w:rFonts w:ascii="Times New Roman" w:hAnsi="Times New Roman"/>
          <w:sz w:val="24"/>
          <w:szCs w:val="24"/>
        </w:rPr>
        <w:t xml:space="preserve">atbilstoši </w:t>
      </w:r>
      <w:r w:rsidRPr="00424024">
        <w:rPr>
          <w:rFonts w:ascii="Times New Roman" w:eastAsia="Calibri" w:hAnsi="Times New Roman"/>
          <w:bCs/>
          <w:sz w:val="24"/>
          <w:szCs w:val="24"/>
        </w:rPr>
        <w:t xml:space="preserve">finanšu piedāvājuma formai </w:t>
      </w:r>
      <w:r w:rsidRPr="0017052F">
        <w:rPr>
          <w:rFonts w:ascii="Times New Roman" w:eastAsia="Calibri" w:hAnsi="Times New Roman"/>
          <w:bCs/>
          <w:i/>
          <w:sz w:val="24"/>
          <w:szCs w:val="24"/>
        </w:rPr>
        <w:t>(3.pielikumam).</w:t>
      </w:r>
    </w:p>
    <w:p w14:paraId="64119072" w14:textId="77777777" w:rsidR="00703EC1" w:rsidRDefault="00703EC1" w:rsidP="00703EC1">
      <w:pPr>
        <w:pStyle w:val="ListParagraph"/>
        <w:widowControl w:val="0"/>
        <w:numPr>
          <w:ilvl w:val="2"/>
          <w:numId w:val="15"/>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eastAsia="Calibri" w:hAnsi="Times New Roman"/>
          <w:bCs/>
          <w:sz w:val="24"/>
          <w:szCs w:val="24"/>
        </w:rPr>
        <w:t xml:space="preserve">Finanšu piedāvājumā </w:t>
      </w:r>
      <w:r w:rsidRPr="00424024">
        <w:rPr>
          <w:rFonts w:ascii="Times New Roman" w:hAnsi="Times New Roman"/>
          <w:b/>
          <w:sz w:val="24"/>
          <w:szCs w:val="24"/>
        </w:rPr>
        <w:t xml:space="preserve">cena jānorāda </w:t>
      </w:r>
      <w:r w:rsidRPr="00424024">
        <w:rPr>
          <w:rFonts w:ascii="Times New Roman" w:hAnsi="Times New Roman"/>
          <w:b/>
          <w:bCs/>
          <w:i/>
          <w:sz w:val="24"/>
          <w:szCs w:val="24"/>
        </w:rPr>
        <w:t>euro</w:t>
      </w:r>
      <w:r w:rsidRPr="00424024">
        <w:rPr>
          <w:rFonts w:ascii="Times New Roman" w:hAnsi="Times New Roman"/>
          <w:b/>
          <w:sz w:val="24"/>
          <w:szCs w:val="24"/>
        </w:rPr>
        <w:t xml:space="preserve"> (EUR) bez PVN ar divām zīmēm aiz komata</w:t>
      </w:r>
      <w:r w:rsidRPr="00424024">
        <w:rPr>
          <w:rFonts w:ascii="Times New Roman" w:eastAsia="Calibri" w:hAnsi="Times New Roman"/>
          <w:bCs/>
          <w:sz w:val="24"/>
          <w:szCs w:val="24"/>
        </w:rPr>
        <w:t>.</w:t>
      </w:r>
    </w:p>
    <w:p w14:paraId="10DF5A15" w14:textId="77777777" w:rsidR="003C1F48" w:rsidRPr="00424024" w:rsidRDefault="00703EC1" w:rsidP="005E22DF">
      <w:pPr>
        <w:pStyle w:val="ListParagraph"/>
        <w:widowControl w:val="0"/>
        <w:numPr>
          <w:ilvl w:val="2"/>
          <w:numId w:val="15"/>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Pr>
          <w:rFonts w:ascii="Times New Roman" w:hAnsi="Times New Roman"/>
          <w:sz w:val="24"/>
          <w:szCs w:val="24"/>
        </w:rPr>
        <w:t>C</w:t>
      </w:r>
      <w:r w:rsidR="00F04F61">
        <w:rPr>
          <w:rFonts w:ascii="Times New Roman" w:hAnsi="Times New Roman"/>
          <w:sz w:val="24"/>
          <w:szCs w:val="24"/>
        </w:rPr>
        <w:t>enā</w:t>
      </w:r>
      <w:r w:rsidR="001340A8" w:rsidRPr="00424024">
        <w:rPr>
          <w:rFonts w:ascii="Times New Roman" w:hAnsi="Times New Roman"/>
          <w:sz w:val="24"/>
          <w:szCs w:val="24"/>
        </w:rPr>
        <w:t xml:space="preserve"> iekļauj </w:t>
      </w:r>
      <w:r>
        <w:rPr>
          <w:rFonts w:ascii="Times New Roman" w:hAnsi="Times New Roman"/>
          <w:sz w:val="24"/>
          <w:szCs w:val="24"/>
        </w:rPr>
        <w:t xml:space="preserve">visas izmaksas un </w:t>
      </w:r>
      <w:r w:rsidR="001340A8" w:rsidRPr="00424024">
        <w:rPr>
          <w:rFonts w:ascii="Times New Roman" w:hAnsi="Times New Roman"/>
          <w:sz w:val="24"/>
          <w:szCs w:val="24"/>
        </w:rPr>
        <w:t>visus piemērojamos nodokļus, izņemot pievienotās vērtības nodokli (turpmāk – PVN), kas tiek norādīts atsevišķi.</w:t>
      </w:r>
      <w:r w:rsidR="003C1F48" w:rsidRPr="003C1F48">
        <w:rPr>
          <w:rFonts w:ascii="Times New Roman" w:hAnsi="Times New Roman"/>
          <w:sz w:val="24"/>
          <w:szCs w:val="24"/>
        </w:rPr>
        <w:t xml:space="preserve"> </w:t>
      </w:r>
      <w:r w:rsidR="003C1F48" w:rsidRPr="00424024">
        <w:rPr>
          <w:rFonts w:ascii="Times New Roman" w:hAnsi="Times New Roman"/>
          <w:sz w:val="24"/>
          <w:szCs w:val="24"/>
        </w:rPr>
        <w:t>Papildus izmaksas Iepirkuma līguma darbības laikā netiks pieļautas.</w:t>
      </w:r>
    </w:p>
    <w:p w14:paraId="638F83FC" w14:textId="77777777" w:rsidR="00424024" w:rsidRPr="00424024" w:rsidRDefault="00424024" w:rsidP="005E22DF">
      <w:pPr>
        <w:pStyle w:val="ListParagraph"/>
        <w:widowControl w:val="0"/>
        <w:numPr>
          <w:ilvl w:val="0"/>
          <w:numId w:val="15"/>
        </w:numPr>
        <w:autoSpaceDE w:val="0"/>
        <w:autoSpaceDN w:val="0"/>
        <w:spacing w:before="120" w:after="0" w:line="240" w:lineRule="auto"/>
        <w:contextualSpacing w:val="0"/>
        <w:jc w:val="center"/>
        <w:outlineLvl w:val="2"/>
        <w:rPr>
          <w:rFonts w:ascii="Times New Roman" w:eastAsia="Calibri" w:hAnsi="Times New Roman"/>
          <w:bCs/>
          <w:sz w:val="24"/>
          <w:szCs w:val="24"/>
        </w:rPr>
      </w:pPr>
      <w:bookmarkStart w:id="20" w:name="_Toc432603176"/>
      <w:r w:rsidRPr="00424024">
        <w:rPr>
          <w:rFonts w:ascii="Times New Roman" w:hAnsi="Times New Roman"/>
          <w:b/>
          <w:bCs/>
          <w:sz w:val="24"/>
          <w:szCs w:val="24"/>
        </w:rPr>
        <w:t>Piedāvājumu vērtēšana un l</w:t>
      </w:r>
      <w:r w:rsidR="002C568C" w:rsidRPr="00424024">
        <w:rPr>
          <w:rFonts w:ascii="Times New Roman" w:hAnsi="Times New Roman"/>
          <w:b/>
          <w:bCs/>
          <w:sz w:val="24"/>
          <w:szCs w:val="24"/>
        </w:rPr>
        <w:t>īguma</w:t>
      </w:r>
      <w:r w:rsidR="004C2051" w:rsidRPr="00424024">
        <w:rPr>
          <w:rFonts w:ascii="Times New Roman" w:hAnsi="Times New Roman"/>
          <w:b/>
          <w:bCs/>
          <w:sz w:val="24"/>
          <w:szCs w:val="24"/>
        </w:rPr>
        <w:t xml:space="preserve"> slēgšanas tiesību piešķiršana</w:t>
      </w:r>
    </w:p>
    <w:p w14:paraId="13C748C5" w14:textId="77777777" w:rsidR="00424024" w:rsidRPr="00424024" w:rsidRDefault="004C2051" w:rsidP="005E22DF">
      <w:pPr>
        <w:pStyle w:val="ListParagraph"/>
        <w:widowControl w:val="0"/>
        <w:numPr>
          <w:ilvl w:val="1"/>
          <w:numId w:val="15"/>
        </w:numPr>
        <w:autoSpaceDE w:val="0"/>
        <w:autoSpaceDN w:val="0"/>
        <w:spacing w:before="120" w:after="0" w:line="240" w:lineRule="auto"/>
        <w:ind w:left="567" w:hanging="567"/>
        <w:contextualSpacing w:val="0"/>
        <w:outlineLvl w:val="2"/>
        <w:rPr>
          <w:rFonts w:ascii="Times New Roman" w:eastAsia="Calibri" w:hAnsi="Times New Roman"/>
          <w:bCs/>
          <w:sz w:val="24"/>
          <w:szCs w:val="24"/>
        </w:rPr>
      </w:pPr>
      <w:r w:rsidRPr="00424024">
        <w:rPr>
          <w:rFonts w:ascii="Times New Roman" w:hAnsi="Times New Roman"/>
          <w:sz w:val="24"/>
          <w:szCs w:val="24"/>
        </w:rPr>
        <w:t>Iepirkuma komisija piedāvājumu vērtēšanu veiks šādos etapos:</w:t>
      </w:r>
    </w:p>
    <w:p w14:paraId="5F3F6875" w14:textId="77777777" w:rsidR="00424024" w:rsidRPr="00424024" w:rsidRDefault="004C2051" w:rsidP="005E22DF">
      <w:pPr>
        <w:pStyle w:val="ListParagraph"/>
        <w:widowControl w:val="0"/>
        <w:numPr>
          <w:ilvl w:val="2"/>
          <w:numId w:val="15"/>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 xml:space="preserve">piedāvājuma </w:t>
      </w:r>
      <w:r w:rsidR="00424024">
        <w:rPr>
          <w:rFonts w:ascii="Times New Roman" w:hAnsi="Times New Roman"/>
          <w:sz w:val="24"/>
          <w:szCs w:val="24"/>
        </w:rPr>
        <w:t>noformējuma pārbaude;</w:t>
      </w:r>
    </w:p>
    <w:p w14:paraId="1E9747DE" w14:textId="77777777" w:rsidR="00424024" w:rsidRPr="00424024" w:rsidRDefault="004C2051" w:rsidP="005E22DF">
      <w:pPr>
        <w:pStyle w:val="ListParagraph"/>
        <w:widowControl w:val="0"/>
        <w:numPr>
          <w:ilvl w:val="2"/>
          <w:numId w:val="15"/>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pretendentu atlase;</w:t>
      </w:r>
    </w:p>
    <w:p w14:paraId="2CACD0B0" w14:textId="77777777" w:rsidR="00424024" w:rsidRPr="00424024" w:rsidRDefault="000830EE" w:rsidP="005E22DF">
      <w:pPr>
        <w:pStyle w:val="ListParagraph"/>
        <w:widowControl w:val="0"/>
        <w:numPr>
          <w:ilvl w:val="2"/>
          <w:numId w:val="15"/>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Pr>
          <w:rFonts w:ascii="Times New Roman" w:hAnsi="Times New Roman"/>
          <w:sz w:val="24"/>
          <w:szCs w:val="24"/>
        </w:rPr>
        <w:t>tehniskā un</w:t>
      </w:r>
      <w:r w:rsidR="004C2051" w:rsidRPr="00424024">
        <w:rPr>
          <w:rFonts w:ascii="Times New Roman" w:hAnsi="Times New Roman"/>
          <w:sz w:val="24"/>
          <w:szCs w:val="24"/>
        </w:rPr>
        <w:t xml:space="preserve"> finanšu piedāvājuma vērtēšana;</w:t>
      </w:r>
    </w:p>
    <w:p w14:paraId="7CCEBCE3" w14:textId="77777777" w:rsidR="00424024" w:rsidRPr="00424024" w:rsidRDefault="004C2051" w:rsidP="005E22DF">
      <w:pPr>
        <w:pStyle w:val="ListParagraph"/>
        <w:widowControl w:val="0"/>
        <w:numPr>
          <w:ilvl w:val="2"/>
          <w:numId w:val="15"/>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saimnieciski visizdevīgākā piedāvājuma noteikšana, ņemot vērā tikai cenu.</w:t>
      </w:r>
    </w:p>
    <w:p w14:paraId="22313F36" w14:textId="77777777" w:rsidR="000830EE" w:rsidRPr="000830EE" w:rsidRDefault="00737159"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
          <w:bCs/>
          <w:sz w:val="24"/>
          <w:szCs w:val="24"/>
          <w:u w:val="single"/>
        </w:rPr>
        <w:t>Piedāvājuma izvēles kritērijs</w:t>
      </w:r>
      <w:r w:rsidRPr="00737159">
        <w:rPr>
          <w:rFonts w:ascii="Times New Roman" w:hAnsi="Times New Roman"/>
          <w:b/>
          <w:bCs/>
          <w:sz w:val="24"/>
          <w:szCs w:val="24"/>
        </w:rPr>
        <w:t xml:space="preserve"> </w:t>
      </w:r>
      <w:r w:rsidRPr="00737159">
        <w:rPr>
          <w:rFonts w:ascii="Times New Roman" w:hAnsi="Times New Roman"/>
          <w:bCs/>
          <w:sz w:val="24"/>
          <w:szCs w:val="24"/>
        </w:rPr>
        <w:t xml:space="preserve">ir </w:t>
      </w:r>
      <w:r w:rsidRPr="00737159">
        <w:rPr>
          <w:rFonts w:ascii="Times New Roman" w:hAnsi="Times New Roman"/>
          <w:sz w:val="24"/>
          <w:szCs w:val="24"/>
        </w:rPr>
        <w:t xml:space="preserve">saimnieciski visizdevīgākais piedāvājums, ņemot vērā tikai </w:t>
      </w:r>
      <w:r w:rsidR="000830EE" w:rsidRPr="000830EE">
        <w:rPr>
          <w:rFonts w:ascii="Times New Roman" w:hAnsi="Times New Roman"/>
          <w:sz w:val="24"/>
          <w:szCs w:val="24"/>
        </w:rPr>
        <w:t xml:space="preserve">cenu </w:t>
      </w:r>
      <w:r w:rsidR="000830EE" w:rsidRPr="000830EE">
        <w:rPr>
          <w:rFonts w:ascii="Times New Roman" w:eastAsia="Calibri" w:hAnsi="Times New Roman"/>
          <w:color w:val="000000"/>
          <w:sz w:val="24"/>
          <w:szCs w:val="24"/>
        </w:rPr>
        <w:t>EUR bez PVN</w:t>
      </w:r>
      <w:r w:rsidR="009B0648">
        <w:rPr>
          <w:rFonts w:ascii="Times New Roman" w:eastAsia="Calibri" w:hAnsi="Times New Roman"/>
          <w:color w:val="000000"/>
          <w:sz w:val="24"/>
          <w:szCs w:val="24"/>
        </w:rPr>
        <w:t>.</w:t>
      </w:r>
      <w:r w:rsidR="000830EE" w:rsidRPr="000830EE">
        <w:rPr>
          <w:rFonts w:ascii="Times New Roman" w:eastAsia="Calibri" w:hAnsi="Times New Roman"/>
          <w:sz w:val="24"/>
          <w:szCs w:val="24"/>
        </w:rPr>
        <w:t xml:space="preserve"> </w:t>
      </w:r>
    </w:p>
    <w:p w14:paraId="5652C013"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bookmarkStart w:id="21" w:name="_Toc336440052"/>
      <w:r w:rsidRPr="00424024">
        <w:rPr>
          <w:rFonts w:ascii="Times New Roman" w:hAnsi="Times New Roman"/>
          <w:sz w:val="24"/>
          <w:szCs w:val="24"/>
        </w:rPr>
        <w:t>Katrā vērtēšanas posmā vērtē tikai to pretendentu piedāvājumus, kas nav noraidīti iepriekšējā vērtēšanas posmā.</w:t>
      </w:r>
      <w:bookmarkEnd w:id="21"/>
    </w:p>
    <w:p w14:paraId="3F9F815A" w14:textId="77777777" w:rsidR="00737159" w:rsidRPr="00737159" w:rsidRDefault="004C2051" w:rsidP="005E22DF">
      <w:pPr>
        <w:pStyle w:val="ListParagraph"/>
        <w:widowControl w:val="0"/>
        <w:numPr>
          <w:ilvl w:val="0"/>
          <w:numId w:val="15"/>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hAnsi="Times New Roman"/>
          <w:b/>
          <w:bCs/>
          <w:sz w:val="24"/>
          <w:szCs w:val="24"/>
        </w:rPr>
        <w:t>Lēmuma par Iepirkuma rezultātiem pieņemšana un paziņošana.</w:t>
      </w:r>
    </w:p>
    <w:p w14:paraId="65323B7A"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Iepirkuma komisija </w:t>
      </w:r>
      <w:r w:rsidR="001A28DA" w:rsidRPr="00737159">
        <w:rPr>
          <w:rFonts w:ascii="Times New Roman" w:hAnsi="Times New Roman"/>
          <w:bCs/>
          <w:sz w:val="24"/>
          <w:szCs w:val="24"/>
        </w:rPr>
        <w:t>līguma</w:t>
      </w:r>
      <w:r w:rsidRPr="00737159">
        <w:rPr>
          <w:rFonts w:ascii="Times New Roman" w:hAnsi="Times New Roman"/>
          <w:bCs/>
          <w:sz w:val="24"/>
          <w:szCs w:val="24"/>
        </w:rPr>
        <w:t xml:space="preserve"> slēgšanas tiesības piešķir pretendentam, kurš ir piedāvājis Iepirkuma nolikuma prasībām atbilstošu saimnieciski visizdevīgāko piedāvājumu.</w:t>
      </w:r>
    </w:p>
    <w:p w14:paraId="532092BB"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Visi pretendenti tiek rakstveidā informēti par Iepirkuma rezultātiem 3 (trīs) darba dienu laikā no lēmuma pieņemšanas dienas, nosūtot </w:t>
      </w:r>
      <w:r w:rsidR="003A3EA7" w:rsidRPr="00737159">
        <w:rPr>
          <w:rFonts w:ascii="Times New Roman" w:hAnsi="Times New Roman"/>
          <w:bCs/>
          <w:sz w:val="24"/>
          <w:szCs w:val="24"/>
        </w:rPr>
        <w:t>lēmumu</w:t>
      </w:r>
      <w:r w:rsidRPr="00737159">
        <w:rPr>
          <w:rFonts w:ascii="Times New Roman" w:hAnsi="Times New Roman"/>
          <w:bCs/>
          <w:sz w:val="24"/>
          <w:szCs w:val="24"/>
        </w:rPr>
        <w:t xml:space="preserve"> par Iepirkuma rezultātiem uz pretendenta piedāvājumā nor</w:t>
      </w:r>
      <w:r w:rsidR="003A3EA7" w:rsidRPr="00737159">
        <w:rPr>
          <w:rFonts w:ascii="Times New Roman" w:hAnsi="Times New Roman"/>
          <w:bCs/>
          <w:sz w:val="24"/>
          <w:szCs w:val="24"/>
        </w:rPr>
        <w:t>ādīto elektroniskā pasta adresi un publicējot to RSU mājas lapā pie attiecīgā iepirkuma.</w:t>
      </w:r>
    </w:p>
    <w:p w14:paraId="23AA00DA"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4BEF7AC5"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Iepirkuma komisija var jebkurā brīdī pārtraukt Iepirkumu un neslēgt </w:t>
      </w:r>
      <w:r w:rsidR="001A28DA" w:rsidRPr="00737159">
        <w:rPr>
          <w:rFonts w:ascii="Times New Roman" w:hAnsi="Times New Roman"/>
          <w:bCs/>
          <w:sz w:val="24"/>
          <w:szCs w:val="24"/>
        </w:rPr>
        <w:t>līgumu</w:t>
      </w:r>
      <w:r w:rsidRPr="00737159">
        <w:rPr>
          <w:rFonts w:ascii="Times New Roman" w:hAnsi="Times New Roman"/>
          <w:bCs/>
          <w:sz w:val="24"/>
          <w:szCs w:val="24"/>
        </w:rPr>
        <w:t xml:space="preserve">,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lēmumam. </w:t>
      </w:r>
    </w:p>
    <w:p w14:paraId="3D45ADA9" w14:textId="77777777" w:rsidR="00737159" w:rsidRPr="00737159" w:rsidRDefault="00AF4196"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Iepirkuma komisija var pārtraukt Iepirkum</w:t>
      </w:r>
      <w:r w:rsidR="000830EE">
        <w:rPr>
          <w:rFonts w:ascii="Times New Roman" w:hAnsi="Times New Roman"/>
          <w:bCs/>
          <w:sz w:val="24"/>
          <w:szCs w:val="24"/>
        </w:rPr>
        <w:t>u</w:t>
      </w:r>
      <w:r w:rsidRPr="00737159">
        <w:rPr>
          <w:rFonts w:ascii="Times New Roman" w:hAnsi="Times New Roman"/>
          <w:bCs/>
          <w:sz w:val="24"/>
          <w:szCs w:val="24"/>
        </w:rPr>
        <w:t xml:space="preserve">, ja tam ir objektīvs pamatojums. </w:t>
      </w:r>
    </w:p>
    <w:p w14:paraId="3523FAEC" w14:textId="77777777" w:rsidR="00737159" w:rsidRPr="00737159" w:rsidRDefault="004C2051" w:rsidP="005E22DF">
      <w:pPr>
        <w:pStyle w:val="ListParagraph"/>
        <w:widowControl w:val="0"/>
        <w:numPr>
          <w:ilvl w:val="0"/>
          <w:numId w:val="15"/>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eastAsia="Calibri" w:hAnsi="Times New Roman"/>
          <w:b/>
          <w:bCs/>
          <w:sz w:val="24"/>
          <w:szCs w:val="24"/>
        </w:rPr>
        <w:t>Iepirkuma komisijas tiesības un pienākumi</w:t>
      </w:r>
    </w:p>
    <w:p w14:paraId="405DF0FF"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Piedāvājumu</w:t>
      </w:r>
      <w:r w:rsidRPr="00737159">
        <w:rPr>
          <w:rFonts w:ascii="Times New Roman" w:hAnsi="Times New Roman"/>
          <w:color w:val="000000"/>
          <w:sz w:val="24"/>
          <w:szCs w:val="24"/>
        </w:rPr>
        <w:t xml:space="preserve"> izvērtēšanu veic iepirkuma komisija. Iepirkuma komisija ir tiesīga pieaicināt ekspertu. </w:t>
      </w:r>
    </w:p>
    <w:p w14:paraId="6EF3487E"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Piedāvājumu atvēršanu un izvērtēšanu iepirkuma komisija veic slēgtā sēdēs bez pretendentu klātbūtnes.</w:t>
      </w:r>
    </w:p>
    <w:p w14:paraId="0630EC28"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Iepirkuma komisija ir tiesīga labot aritmētiskās kļūdas pretendentu finanšu piedāvājumā. Par kļūdu labojumu un laboto piedāvājum</w:t>
      </w:r>
      <w:r w:rsidR="00AF4196" w:rsidRPr="00737159">
        <w:rPr>
          <w:rFonts w:ascii="Times New Roman" w:hAnsi="Times New Roman"/>
          <w:sz w:val="24"/>
          <w:szCs w:val="24"/>
        </w:rPr>
        <w:t>a summu I</w:t>
      </w:r>
      <w:r w:rsidRPr="00737159">
        <w:rPr>
          <w:rFonts w:ascii="Times New Roman" w:hAnsi="Times New Roman"/>
          <w:sz w:val="24"/>
          <w:szCs w:val="24"/>
        </w:rPr>
        <w:t xml:space="preserve">epirkuma komisija paziņo pretendentam, kura pieļautās kļūdas labotas. </w:t>
      </w:r>
    </w:p>
    <w:p w14:paraId="1DE0810B"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Piedāvājumu izvērtēšanā iepirkuma komisija pārbauda piedāvājumu atbilstību Iepirkuma nolikumā paredzētajiem noteikumiem, prasībām un Iepirkuma tehniskajā specifikācijā izvirzītajām prasībām.</w:t>
      </w:r>
    </w:p>
    <w:p w14:paraId="48C3338D" w14:textId="77777777" w:rsidR="00737159" w:rsidRPr="00737159" w:rsidRDefault="00564ECE"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I</w:t>
      </w:r>
      <w:r w:rsidR="004C2051" w:rsidRPr="00737159">
        <w:rPr>
          <w:rFonts w:ascii="Times New Roman" w:hAnsi="Times New Roman"/>
          <w:color w:val="000000"/>
          <w:sz w:val="24"/>
          <w:szCs w:val="24"/>
        </w:rPr>
        <w:t>epirkuma k</w:t>
      </w:r>
      <w:r w:rsidR="004C2051" w:rsidRPr="00737159">
        <w:rPr>
          <w:rFonts w:ascii="Times New Roman" w:hAnsi="Times New Roman"/>
          <w:sz w:val="24"/>
          <w:szCs w:val="24"/>
        </w:rPr>
        <w:t>omisija atsakās no tālākas piedāvājuma izvērtēšanas gadījumā, ja tiek konstatēts, ka piedāvājums neatbilst kādai no Iepirkuma nolikumā noteiktajām prasībām.</w:t>
      </w:r>
    </w:p>
    <w:p w14:paraId="039D76AD"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Pēc piedāvājumu izvērtēšanas iepirkuma komisija pieņem kādu no šādiem lēmumiem:</w:t>
      </w:r>
    </w:p>
    <w:p w14:paraId="4ADE8524" w14:textId="77777777" w:rsidR="00737159" w:rsidRPr="00737159" w:rsidRDefault="004C2051" w:rsidP="005E22DF">
      <w:pPr>
        <w:pStyle w:val="ListParagraph"/>
        <w:widowControl w:val="0"/>
        <w:numPr>
          <w:ilvl w:val="2"/>
          <w:numId w:val="15"/>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sz w:val="24"/>
          <w:szCs w:val="24"/>
        </w:rPr>
        <w:t>par kāda no pretendentiem atzīšanu par Iepirkuma uzvarētāju;</w:t>
      </w:r>
    </w:p>
    <w:p w14:paraId="55A69C0E" w14:textId="77777777" w:rsidR="00737159" w:rsidRPr="00737159" w:rsidRDefault="004C2051" w:rsidP="005E22DF">
      <w:pPr>
        <w:pStyle w:val="ListParagraph"/>
        <w:widowControl w:val="0"/>
        <w:numPr>
          <w:ilvl w:val="2"/>
          <w:numId w:val="15"/>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sz w:val="24"/>
          <w:szCs w:val="24"/>
        </w:rPr>
        <w:t>par Iepirkuma izbeigšanu, neizvēloties nevienu no pretendentiem, ja Iepirkumam nav iesniegti piedāvājumi, vai arī iesniegtie piedāvājumi neatbilst Iepirkumā noteiktajām prasībām.</w:t>
      </w:r>
    </w:p>
    <w:p w14:paraId="73BDA717" w14:textId="77777777" w:rsidR="00737159" w:rsidRPr="00737159" w:rsidRDefault="004C2051" w:rsidP="005E22DF">
      <w:pPr>
        <w:pStyle w:val="ListParagraph"/>
        <w:widowControl w:val="0"/>
        <w:numPr>
          <w:ilvl w:val="2"/>
          <w:numId w:val="15"/>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 xml:space="preserve">Ja iepirkuma komisija konstatē, ka konkrētais piedāvājums varētu būt nepamatoti lēts, </w:t>
      </w:r>
      <w:r w:rsidR="00750C3D" w:rsidRPr="00737159">
        <w:rPr>
          <w:rFonts w:ascii="Times New Roman" w:hAnsi="Times New Roman"/>
          <w:color w:val="000000"/>
          <w:sz w:val="24"/>
          <w:szCs w:val="24"/>
        </w:rPr>
        <w:t>i</w:t>
      </w:r>
      <w:r w:rsidRPr="00737159">
        <w:rPr>
          <w:rFonts w:ascii="Times New Roman" w:hAnsi="Times New Roman"/>
          <w:color w:val="000000"/>
          <w:sz w:val="24"/>
          <w:szCs w:val="24"/>
        </w:rPr>
        <w:t>epirkuma komisija pirms šī piedāvājuma noraidīšanas rakstveidā pieprasa pretendentam detalizētu paskaidrojumu par būtiskajiem piedāvājuma nosacījumiem.</w:t>
      </w:r>
    </w:p>
    <w:p w14:paraId="4DC00DAC" w14:textId="77777777" w:rsidR="00737159" w:rsidRPr="00737159" w:rsidRDefault="004C2051" w:rsidP="005E22DF">
      <w:pPr>
        <w:pStyle w:val="ListParagraph"/>
        <w:widowControl w:val="0"/>
        <w:numPr>
          <w:ilvl w:val="2"/>
          <w:numId w:val="15"/>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Ja, izvērtējot pretendenta sniegto paskaidrojumu, iepirkuma komisija konstatē, ka pretendents nav pierādījis, ka tam ir pieejami tādi piedāvājuma nosacījumi, kas ļauj noteikt tik zemu cenu, iepirkuma komisija atzīst piedāvājumu par nepamat</w:t>
      </w:r>
      <w:r w:rsidR="00737159">
        <w:rPr>
          <w:rFonts w:ascii="Times New Roman" w:hAnsi="Times New Roman"/>
          <w:color w:val="000000"/>
          <w:sz w:val="24"/>
          <w:szCs w:val="24"/>
        </w:rPr>
        <w:t>oti lētu un tālāk to neizskata.</w:t>
      </w:r>
    </w:p>
    <w:p w14:paraId="5BD9641D"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Visas pārējās iepirkuma komisijas tiesības un pienākumus, kas nav atrunāti Iepirkuma nolikumā, regulē PIL un citi spēkā esošie normatīvie akti.</w:t>
      </w:r>
    </w:p>
    <w:p w14:paraId="3DE28434"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Pēc nepieciešamības iepirkuma komisija var papildus pieprasīt no pretendenta papildus informāciju.</w:t>
      </w:r>
    </w:p>
    <w:p w14:paraId="35F6864C" w14:textId="77777777" w:rsidR="00737159" w:rsidRPr="00737159" w:rsidRDefault="004C2051" w:rsidP="005E22DF">
      <w:pPr>
        <w:pStyle w:val="ListParagraph"/>
        <w:widowControl w:val="0"/>
        <w:numPr>
          <w:ilvl w:val="0"/>
          <w:numId w:val="15"/>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eastAsia="Calibri" w:hAnsi="Times New Roman"/>
          <w:b/>
          <w:bCs/>
          <w:kern w:val="32"/>
          <w:sz w:val="24"/>
          <w:szCs w:val="24"/>
        </w:rPr>
        <w:t>Pretendentu, ieinteresēto piegādātāju tiesības un pienākumi</w:t>
      </w:r>
    </w:p>
    <w:p w14:paraId="4D8AEF6B" w14:textId="0AF6453D"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Pretendenti, iesniedzot piedāvājumu Iepirkumā, vienlaicīgi apņemas ievērot visus Iepirkumā noteiktos nosacījumus, t.sk. dokumentu noformēšanā un iesniegšanā un precīzi ievērot Iepirkuma nolikumā noteiktās prasības.</w:t>
      </w:r>
    </w:p>
    <w:p w14:paraId="660FC598"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Pretendentam ir pienākums sn</w:t>
      </w:r>
      <w:r w:rsidR="007E0ABF" w:rsidRPr="00737159">
        <w:rPr>
          <w:rFonts w:ascii="Times New Roman" w:eastAsia="Calibri" w:hAnsi="Times New Roman"/>
          <w:sz w:val="24"/>
          <w:szCs w:val="24"/>
        </w:rPr>
        <w:t xml:space="preserve">iegt atbildes uz </w:t>
      </w:r>
      <w:r w:rsidR="00750C3D" w:rsidRPr="00737159">
        <w:rPr>
          <w:rFonts w:ascii="Times New Roman" w:eastAsia="Calibri" w:hAnsi="Times New Roman"/>
          <w:sz w:val="24"/>
          <w:szCs w:val="24"/>
        </w:rPr>
        <w:t>i</w:t>
      </w:r>
      <w:r w:rsidRPr="00737159">
        <w:rPr>
          <w:rFonts w:ascii="Times New Roman" w:eastAsia="Calibri" w:hAnsi="Times New Roman"/>
          <w:sz w:val="24"/>
          <w:szCs w:val="24"/>
        </w:rPr>
        <w:t xml:space="preserve">epirkuma komisijas pieprasījumiem par papildu informāciju. Ja pretendents nesniedz atbildi uz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w:t>
      </w:r>
      <w:r w:rsidR="007E0ABF" w:rsidRPr="00737159">
        <w:rPr>
          <w:rFonts w:ascii="Times New Roman" w:eastAsia="Calibri" w:hAnsi="Times New Roman"/>
          <w:sz w:val="24"/>
          <w:szCs w:val="24"/>
        </w:rPr>
        <w:t xml:space="preserve">misijas uzdotajiem jautājumiem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w:t>
      </w:r>
      <w:r w:rsidR="007E0ABF" w:rsidRPr="00737159">
        <w:rPr>
          <w:rFonts w:ascii="Times New Roman" w:eastAsia="Calibri" w:hAnsi="Times New Roman"/>
          <w:sz w:val="24"/>
          <w:szCs w:val="24"/>
        </w:rPr>
        <w:t xml:space="preserve"> komisijas norādītajā termiņā,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komisijai ir tiesības izslēgt pretendentu no turpmākas dalības Iepirkum</w:t>
      </w:r>
      <w:r w:rsidR="00564ECE" w:rsidRPr="00737159">
        <w:rPr>
          <w:rFonts w:ascii="Times New Roman" w:eastAsia="Calibri" w:hAnsi="Times New Roman"/>
          <w:sz w:val="24"/>
          <w:szCs w:val="24"/>
        </w:rPr>
        <w:t>ā</w:t>
      </w:r>
      <w:r w:rsidRPr="00737159">
        <w:rPr>
          <w:rFonts w:ascii="Times New Roman" w:eastAsia="Calibri" w:hAnsi="Times New Roman"/>
          <w:sz w:val="24"/>
          <w:szCs w:val="24"/>
        </w:rPr>
        <w:t>.</w:t>
      </w:r>
    </w:p>
    <w:p w14:paraId="061C3D60"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Visas pārējās pretendentu, ieinteresēto piegādātāju tiesības un pienākumus, kas nav atrunāti Iepirkuma nolikuma prasībās, regulē PIL un citi normatīvie akti. </w:t>
      </w:r>
    </w:p>
    <w:p w14:paraId="046B4799"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Pretendents, kuram piešķirtas </w:t>
      </w:r>
      <w:r w:rsidR="00564ECE" w:rsidRPr="00737159">
        <w:rPr>
          <w:rFonts w:ascii="Times New Roman" w:eastAsia="Calibri" w:hAnsi="Times New Roman"/>
          <w:sz w:val="24"/>
          <w:szCs w:val="24"/>
        </w:rPr>
        <w:t>līguma</w:t>
      </w:r>
      <w:r w:rsidRPr="00737159">
        <w:rPr>
          <w:rFonts w:ascii="Times New Roman" w:eastAsia="Calibri" w:hAnsi="Times New Roman"/>
          <w:sz w:val="24"/>
          <w:szCs w:val="24"/>
        </w:rPr>
        <w:t xml:space="preserve"> slēgšanas tiesības,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paraksta </w:t>
      </w:r>
      <w:r w:rsidRPr="00737159">
        <w:rPr>
          <w:rFonts w:ascii="Times New Roman" w:eastAsia="Calibri" w:hAnsi="Times New Roman"/>
          <w:b/>
          <w:sz w:val="24"/>
          <w:szCs w:val="24"/>
          <w:u w:val="single"/>
        </w:rPr>
        <w:t>5</w:t>
      </w:r>
      <w:r w:rsidR="00B41F39" w:rsidRPr="00737159">
        <w:rPr>
          <w:rFonts w:ascii="Times New Roman" w:eastAsia="Calibri" w:hAnsi="Times New Roman"/>
          <w:b/>
          <w:sz w:val="24"/>
          <w:szCs w:val="24"/>
          <w:u w:val="single"/>
        </w:rPr>
        <w:t xml:space="preserve"> </w:t>
      </w:r>
      <w:r w:rsidRPr="00737159">
        <w:rPr>
          <w:rFonts w:ascii="Times New Roman" w:eastAsia="Calibri" w:hAnsi="Times New Roman"/>
          <w:b/>
          <w:sz w:val="24"/>
          <w:szCs w:val="24"/>
          <w:u w:val="single"/>
        </w:rPr>
        <w:t>(piecu)</w:t>
      </w:r>
      <w:r w:rsidRPr="00737159">
        <w:rPr>
          <w:rFonts w:ascii="Times New Roman" w:eastAsia="Calibri" w:hAnsi="Times New Roman"/>
          <w:sz w:val="24"/>
          <w:szCs w:val="24"/>
        </w:rPr>
        <w:t xml:space="preserve"> darba dienu laikā no Pasūtītāja nosūtītā uzaicinājuma parakstīt </w:t>
      </w:r>
      <w:r w:rsidR="00564ECE"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w:t>
      </w:r>
      <w:r w:rsidRPr="00737159">
        <w:rPr>
          <w:rFonts w:ascii="Times New Roman" w:eastAsia="Calibri" w:hAnsi="Times New Roman"/>
          <w:sz w:val="24"/>
          <w:szCs w:val="24"/>
        </w:rPr>
        <w:t xml:space="preserve">nosūtīšanas (arī e-pasta veidā) dienas. Ja norādītajā termiņā pretendents, kuram piešķirtas </w:t>
      </w:r>
      <w:r w:rsidR="00564ECE" w:rsidRPr="00737159">
        <w:rPr>
          <w:rFonts w:ascii="Times New Roman" w:eastAsia="Calibri" w:hAnsi="Times New Roman"/>
          <w:sz w:val="24"/>
          <w:szCs w:val="24"/>
        </w:rPr>
        <w:t>līguma</w:t>
      </w:r>
      <w:r w:rsidRPr="00737159">
        <w:rPr>
          <w:rFonts w:ascii="Times New Roman" w:eastAsia="Calibri" w:hAnsi="Times New Roman"/>
          <w:sz w:val="24"/>
          <w:szCs w:val="24"/>
        </w:rPr>
        <w:t xml:space="preserve"> slēgšanas tiesības, neparaksta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tas tik</w:t>
      </w:r>
      <w:r w:rsidR="00564ECE" w:rsidRPr="00737159">
        <w:rPr>
          <w:rFonts w:ascii="Times New Roman" w:eastAsia="Calibri" w:hAnsi="Times New Roman"/>
          <w:sz w:val="24"/>
          <w:szCs w:val="24"/>
        </w:rPr>
        <w:t>s</w:t>
      </w:r>
      <w:r w:rsidRPr="00737159">
        <w:rPr>
          <w:rFonts w:ascii="Times New Roman" w:eastAsia="Calibri" w:hAnsi="Times New Roman"/>
          <w:sz w:val="24"/>
          <w:szCs w:val="24"/>
        </w:rPr>
        <w:t xml:space="preserve"> uzskatīts par atteikumu slēgt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Pasūtītāju.</w:t>
      </w:r>
      <w:r w:rsidR="00A919D9">
        <w:rPr>
          <w:rFonts w:ascii="Times New Roman" w:eastAsia="Calibri" w:hAnsi="Times New Roman"/>
          <w:sz w:val="24"/>
          <w:szCs w:val="24"/>
        </w:rPr>
        <w:t xml:space="preserve"> Puses savstarpēji vienojoties var noteikt citu līguma parakstīšanas termiņu. </w:t>
      </w:r>
    </w:p>
    <w:p w14:paraId="22A66325"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Ja izraudzītais pretendents atsakās slēgt </w:t>
      </w:r>
      <w:r w:rsidR="00564ECE"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ar Pasūtītāju, </w:t>
      </w:r>
      <w:r w:rsidR="00750C3D" w:rsidRPr="00737159">
        <w:rPr>
          <w:rFonts w:ascii="Times New Roman" w:eastAsia="Calibri" w:hAnsi="Times New Roman"/>
          <w:sz w:val="24"/>
          <w:szCs w:val="24"/>
        </w:rPr>
        <w:t>i</w:t>
      </w:r>
      <w:r w:rsidRPr="00737159">
        <w:rPr>
          <w:rFonts w:ascii="Times New Roman" w:eastAsia="Calibri" w:hAnsi="Times New Roman"/>
          <w:sz w:val="24"/>
          <w:szCs w:val="24"/>
        </w:rPr>
        <w:t xml:space="preserve">epirkuma komisijai ir tiesības pieņemt lēmumu slēgt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nākamo pretendentu, kas ir iesniedzis Iepirkumā saimnieciski visizdevīgāko piedāvājumu ar zemāko </w:t>
      </w:r>
      <w:r w:rsidR="00B41F39" w:rsidRPr="00737159">
        <w:rPr>
          <w:rFonts w:ascii="Times New Roman" w:eastAsia="Calibri" w:hAnsi="Times New Roman"/>
          <w:sz w:val="24"/>
          <w:szCs w:val="24"/>
        </w:rPr>
        <w:t xml:space="preserve">kopējo </w:t>
      </w:r>
      <w:r w:rsidRPr="00737159">
        <w:rPr>
          <w:rFonts w:ascii="Times New Roman" w:eastAsia="Calibri" w:hAnsi="Times New Roman"/>
          <w:sz w:val="24"/>
          <w:szCs w:val="24"/>
        </w:rPr>
        <w:t xml:space="preserve">cenu, vai pārtraukt Iepirkumu, neizvēloties nevienu piedāvājumu. Ja pieņemts lēmums slēgt </w:t>
      </w:r>
      <w:r w:rsidR="00B41F39"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nākamo pretendentu, kas ir iesniedzis Iepirkumā saimnieciski visizdevīgāko piedāvājumu ar zemāko </w:t>
      </w:r>
      <w:r w:rsidR="00B41F39" w:rsidRPr="00737159">
        <w:rPr>
          <w:rFonts w:ascii="Times New Roman" w:eastAsia="Calibri" w:hAnsi="Times New Roman"/>
          <w:sz w:val="24"/>
          <w:szCs w:val="24"/>
        </w:rPr>
        <w:t xml:space="preserve">kopējo </w:t>
      </w:r>
      <w:r w:rsidRPr="00737159">
        <w:rPr>
          <w:rFonts w:ascii="Times New Roman" w:eastAsia="Calibri" w:hAnsi="Times New Roman"/>
          <w:sz w:val="24"/>
          <w:szCs w:val="24"/>
        </w:rPr>
        <w:t xml:space="preserve">cenu, bet tas atsakās slēgt </w:t>
      </w:r>
      <w:r w:rsidR="00B41F39"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komisija pieņem lēmumu pārtraukt Iepirkumu, neizvēloties nevienu piedāv</w:t>
      </w:r>
      <w:r w:rsidR="00B41F39" w:rsidRPr="00737159">
        <w:rPr>
          <w:rFonts w:ascii="Times New Roman" w:eastAsia="Calibri" w:hAnsi="Times New Roman"/>
          <w:sz w:val="24"/>
          <w:szCs w:val="24"/>
        </w:rPr>
        <w:t>ājumu.</w:t>
      </w:r>
    </w:p>
    <w:p w14:paraId="64363C82" w14:textId="77777777" w:rsidR="00737159" w:rsidRPr="00737159" w:rsidRDefault="004C2051" w:rsidP="005E22DF">
      <w:pPr>
        <w:pStyle w:val="ListParagraph"/>
        <w:widowControl w:val="0"/>
        <w:numPr>
          <w:ilvl w:val="0"/>
          <w:numId w:val="15"/>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hAnsi="Times New Roman"/>
          <w:b/>
          <w:bCs/>
          <w:kern w:val="32"/>
          <w:sz w:val="24"/>
          <w:szCs w:val="24"/>
        </w:rPr>
        <w:t>Citi noteikumi</w:t>
      </w:r>
    </w:p>
    <w:p w14:paraId="0FBC3EAA"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 xml:space="preserve">Pasūtītājs ir tiesīgs atteikties no </w:t>
      </w:r>
      <w:r w:rsidR="00B41F39" w:rsidRPr="00737159">
        <w:rPr>
          <w:rFonts w:ascii="Times New Roman" w:hAnsi="Times New Roman"/>
          <w:sz w:val="24"/>
          <w:szCs w:val="24"/>
        </w:rPr>
        <w:t>līguma</w:t>
      </w:r>
      <w:r w:rsidRPr="00737159">
        <w:rPr>
          <w:rFonts w:ascii="Times New Roman" w:hAnsi="Times New Roman"/>
          <w:sz w:val="24"/>
          <w:szCs w:val="24"/>
        </w:rPr>
        <w:t xml:space="preserve"> noslēgšanas, ja līgumcenas samaksai nav pieejams pietiekošs finansējums</w:t>
      </w:r>
      <w:r w:rsidR="00B80CF9">
        <w:rPr>
          <w:rFonts w:ascii="Times New Roman" w:hAnsi="Times New Roman"/>
          <w:sz w:val="24"/>
          <w:szCs w:val="24"/>
        </w:rPr>
        <w:t>.</w:t>
      </w:r>
    </w:p>
    <w:p w14:paraId="43BCC7C4" w14:textId="77777777" w:rsidR="00737159"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Citas saistības attiecībā uz Iepirkuma norisi, kas nav atrunātas Iepirkuma nolikumā, nosakāmas saskaņā ar Latvijas Republikā spēkā esošiem normatīvajiem aktiem.</w:t>
      </w:r>
    </w:p>
    <w:p w14:paraId="3C487309" w14:textId="77777777" w:rsidR="004C2051" w:rsidRPr="00737159" w:rsidRDefault="004C2051" w:rsidP="005E22DF">
      <w:pPr>
        <w:pStyle w:val="ListParagraph"/>
        <w:widowControl w:val="0"/>
        <w:numPr>
          <w:ilvl w:val="1"/>
          <w:numId w:val="15"/>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Iepirkuma nolikumam pievienoti šādi pielikumi:</w:t>
      </w:r>
    </w:p>
    <w:p w14:paraId="4271E906" w14:textId="77777777" w:rsidR="00904117" w:rsidRDefault="004C2051" w:rsidP="00E056A7">
      <w:pPr>
        <w:widowControl w:val="0"/>
        <w:spacing w:after="0" w:line="240" w:lineRule="auto"/>
        <w:ind w:firstLine="425"/>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1.</w:t>
      </w:r>
      <w:r w:rsidR="00B41F39">
        <w:rPr>
          <w:rFonts w:ascii="Times New Roman" w:eastAsia="Times New Roman" w:hAnsi="Times New Roman" w:cs="Times New Roman"/>
          <w:sz w:val="24"/>
          <w:szCs w:val="24"/>
          <w:lang w:eastAsia="lv-LV"/>
        </w:rPr>
        <w:t xml:space="preserve">pielikums – </w:t>
      </w:r>
      <w:r w:rsidRPr="004C2051">
        <w:rPr>
          <w:rFonts w:ascii="Times New Roman" w:eastAsia="Times New Roman" w:hAnsi="Times New Roman" w:cs="Times New Roman"/>
          <w:sz w:val="24"/>
          <w:szCs w:val="24"/>
          <w:lang w:eastAsia="lv-LV"/>
        </w:rPr>
        <w:t>Pretendenta pieteikuma veidlapa par piedalīšanos Iepirkumā;</w:t>
      </w:r>
    </w:p>
    <w:p w14:paraId="27057355" w14:textId="77777777" w:rsidR="00904117" w:rsidRDefault="004C2051" w:rsidP="00E056A7">
      <w:pPr>
        <w:widowControl w:val="0"/>
        <w:spacing w:after="0" w:line="240" w:lineRule="auto"/>
        <w:ind w:left="1843" w:hanging="1418"/>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2.pielikums – </w:t>
      </w:r>
      <w:r w:rsidR="00B41F39" w:rsidRPr="004C2051">
        <w:rPr>
          <w:rFonts w:ascii="Times New Roman" w:eastAsia="Times New Roman" w:hAnsi="Times New Roman" w:cs="Times New Roman"/>
          <w:sz w:val="24"/>
          <w:szCs w:val="24"/>
          <w:lang w:eastAsia="lv-LV"/>
        </w:rPr>
        <w:t>Tehniskā specifikācija/Tehnisk</w:t>
      </w:r>
      <w:r w:rsidR="00B41F39">
        <w:rPr>
          <w:rFonts w:ascii="Times New Roman" w:eastAsia="Times New Roman" w:hAnsi="Times New Roman" w:cs="Times New Roman"/>
          <w:sz w:val="24"/>
          <w:szCs w:val="24"/>
          <w:lang w:eastAsia="lv-LV"/>
        </w:rPr>
        <w:t>ā piedāvājuma v</w:t>
      </w:r>
      <w:r w:rsidR="00B41F39" w:rsidRPr="004C2051">
        <w:rPr>
          <w:rFonts w:ascii="Times New Roman" w:eastAsia="Times New Roman" w:hAnsi="Times New Roman" w:cs="Times New Roman"/>
          <w:sz w:val="24"/>
          <w:szCs w:val="24"/>
          <w:lang w:eastAsia="lv-LV"/>
        </w:rPr>
        <w:t>eidlapa</w:t>
      </w:r>
      <w:r w:rsidR="0017052F">
        <w:rPr>
          <w:rFonts w:ascii="Times New Roman" w:eastAsia="Times New Roman" w:hAnsi="Times New Roman" w:cs="Times New Roman"/>
          <w:sz w:val="24"/>
          <w:szCs w:val="24"/>
          <w:lang w:eastAsia="lv-LV"/>
        </w:rPr>
        <w:t xml:space="preserve"> (forma)</w:t>
      </w:r>
      <w:r w:rsidR="00B80CF9">
        <w:rPr>
          <w:rFonts w:ascii="Times New Roman" w:eastAsia="Times New Roman" w:hAnsi="Times New Roman" w:cs="Times New Roman"/>
          <w:sz w:val="24"/>
          <w:szCs w:val="24"/>
          <w:lang w:eastAsia="lv-LV"/>
        </w:rPr>
        <w:t>;</w:t>
      </w:r>
    </w:p>
    <w:p w14:paraId="172649CA" w14:textId="77777777" w:rsidR="00B80CF9" w:rsidRDefault="004C2051" w:rsidP="00E056A7">
      <w:pPr>
        <w:widowControl w:val="0"/>
        <w:spacing w:after="0" w:line="240" w:lineRule="auto"/>
        <w:ind w:left="1843" w:hanging="1418"/>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3.pielikums </w:t>
      </w:r>
      <w:r w:rsidR="00B41F39" w:rsidRPr="004C2051">
        <w:rPr>
          <w:rFonts w:ascii="Times New Roman" w:eastAsia="Times New Roman" w:hAnsi="Times New Roman" w:cs="Times New Roman"/>
          <w:sz w:val="24"/>
          <w:szCs w:val="24"/>
          <w:lang w:eastAsia="lv-LV"/>
        </w:rPr>
        <w:t>–</w:t>
      </w:r>
      <w:r w:rsidR="00B80CF9">
        <w:rPr>
          <w:rFonts w:ascii="Times New Roman" w:eastAsia="Times New Roman" w:hAnsi="Times New Roman" w:cs="Times New Roman"/>
          <w:sz w:val="24"/>
          <w:szCs w:val="24"/>
          <w:lang w:eastAsia="lv-LV"/>
        </w:rPr>
        <w:t xml:space="preserve"> Finanšu piedāvājuma veidlapa (forma).</w:t>
      </w:r>
    </w:p>
    <w:bookmarkEnd w:id="20"/>
    <w:p w14:paraId="32E98FEB" w14:textId="77777777" w:rsidR="004C2051" w:rsidRPr="004C2051" w:rsidRDefault="004C2051" w:rsidP="00324716">
      <w:pPr>
        <w:widowControl w:val="0"/>
        <w:spacing w:before="120" w:after="0" w:line="240" w:lineRule="auto"/>
        <w:ind w:left="1843" w:hanging="1418"/>
        <w:jc w:val="both"/>
        <w:rPr>
          <w:rFonts w:ascii="Times New Roman" w:eastAsia="Times New Roman" w:hAnsi="Times New Roman" w:cs="Times New Roman"/>
          <w:sz w:val="24"/>
          <w:szCs w:val="24"/>
          <w:lang w:eastAsia="lv-LV"/>
        </w:rPr>
      </w:pPr>
    </w:p>
    <w:p w14:paraId="4542F36D" w14:textId="77777777"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14:paraId="34817A42" w14:textId="77777777" w:rsidR="004C2051" w:rsidRPr="004C2051" w:rsidRDefault="004C2051" w:rsidP="004C2051">
      <w:pPr>
        <w:widowControl w:val="0"/>
        <w:spacing w:before="60" w:after="60" w:line="240" w:lineRule="auto"/>
        <w:rPr>
          <w:rFonts w:ascii="Times New Roman" w:eastAsia="Times New Roman" w:hAnsi="Times New Roman" w:cs="Times New Roman"/>
          <w:sz w:val="24"/>
          <w:szCs w:val="24"/>
          <w:lang w:eastAsia="lv-LV"/>
        </w:rPr>
      </w:pPr>
      <w:r w:rsidRPr="004C2051">
        <w:rPr>
          <w:rFonts w:ascii="Times New Roman" w:eastAsia="Calibri" w:hAnsi="Times New Roman" w:cs="Times New Roman"/>
          <w:sz w:val="24"/>
          <w:szCs w:val="24"/>
        </w:rPr>
        <w:t>Iepirkuma komisijas priekšsēdētāja</w:t>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7E0ABF">
        <w:rPr>
          <w:rFonts w:ascii="Times New Roman" w:eastAsia="Calibri" w:hAnsi="Times New Roman" w:cs="Times New Roman"/>
          <w:sz w:val="24"/>
          <w:szCs w:val="24"/>
        </w:rPr>
        <w:t>A.Vilkāja</w:t>
      </w:r>
    </w:p>
    <w:p w14:paraId="663C11C3" w14:textId="77777777" w:rsidR="004C2051" w:rsidRPr="004C2051" w:rsidRDefault="004C2051" w:rsidP="004C2051">
      <w:pPr>
        <w:widowControl w:val="0"/>
        <w:spacing w:after="0" w:line="240" w:lineRule="auto"/>
        <w:rPr>
          <w:rFonts w:ascii="Times New Roman" w:eastAsia="Calibri" w:hAnsi="Times New Roman" w:cs="Times New Roman"/>
          <w:b/>
          <w:sz w:val="20"/>
          <w:szCs w:val="20"/>
        </w:rPr>
      </w:pPr>
      <w:r w:rsidRPr="004C2051">
        <w:rPr>
          <w:rFonts w:ascii="Times New Roman" w:eastAsia="Calibri" w:hAnsi="Times New Roman" w:cs="Times New Roman"/>
          <w:b/>
          <w:sz w:val="20"/>
          <w:szCs w:val="20"/>
        </w:rPr>
        <w:br w:type="page"/>
      </w:r>
    </w:p>
    <w:p w14:paraId="2982533D" w14:textId="77777777" w:rsidR="003A0EFF" w:rsidRPr="003A0EFF" w:rsidRDefault="003A0EFF" w:rsidP="00A84435">
      <w:pPr>
        <w:spacing w:after="0" w:line="240" w:lineRule="auto"/>
        <w:jc w:val="right"/>
        <w:rPr>
          <w:rFonts w:ascii="Times New Roman" w:eastAsia="Calibri" w:hAnsi="Times New Roman" w:cs="Times New Roman"/>
          <w:b/>
          <w:sz w:val="18"/>
          <w:szCs w:val="18"/>
        </w:rPr>
      </w:pPr>
      <w:bookmarkStart w:id="22" w:name="_Toc432603192"/>
      <w:r>
        <w:rPr>
          <w:rFonts w:ascii="Times New Roman" w:eastAsia="Calibri" w:hAnsi="Times New Roman" w:cs="Times New Roman"/>
          <w:b/>
          <w:sz w:val="18"/>
          <w:szCs w:val="18"/>
        </w:rPr>
        <w:t>1</w:t>
      </w:r>
      <w:r w:rsidRPr="003A0EFF">
        <w:rPr>
          <w:rFonts w:ascii="Times New Roman" w:eastAsia="Calibri" w:hAnsi="Times New Roman" w:cs="Times New Roman"/>
          <w:b/>
          <w:sz w:val="18"/>
          <w:szCs w:val="18"/>
        </w:rPr>
        <w:t xml:space="preserve">.pielikums </w:t>
      </w:r>
    </w:p>
    <w:p w14:paraId="07C00622" w14:textId="77777777" w:rsidR="003A0EFF" w:rsidRPr="00C00C51" w:rsidRDefault="003A0EFF" w:rsidP="00A84435">
      <w:pPr>
        <w:spacing w:after="0" w:line="240" w:lineRule="auto"/>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 xml:space="preserve">Iepirkuma nolikumam </w:t>
      </w:r>
    </w:p>
    <w:p w14:paraId="6CB7F7F4" w14:textId="77777777" w:rsidR="003A0EFF" w:rsidRPr="00703EC1" w:rsidRDefault="003A0EFF" w:rsidP="003C1F48">
      <w:pPr>
        <w:spacing w:after="0" w:line="240" w:lineRule="auto"/>
        <w:jc w:val="right"/>
        <w:rPr>
          <w:rFonts w:ascii="Times New Roman" w:hAnsi="Times New Roman" w:cs="Times New Roman"/>
          <w:sz w:val="20"/>
          <w:szCs w:val="20"/>
        </w:rPr>
      </w:pPr>
      <w:r w:rsidRPr="00703EC1">
        <w:rPr>
          <w:rFonts w:ascii="Times New Roman" w:eastAsia="Calibri" w:hAnsi="Times New Roman" w:cs="Times New Roman"/>
          <w:sz w:val="20"/>
          <w:szCs w:val="20"/>
        </w:rPr>
        <w:t>“</w:t>
      </w:r>
      <w:r w:rsidR="00703EC1" w:rsidRPr="00703EC1">
        <w:rPr>
          <w:rFonts w:ascii="Times New Roman" w:hAnsi="Times New Roman" w:cs="Times New Roman"/>
          <w:sz w:val="20"/>
          <w:szCs w:val="20"/>
        </w:rPr>
        <w:t>Žāvskapja iegāde</w:t>
      </w:r>
      <w:r w:rsidRPr="00703EC1">
        <w:rPr>
          <w:rFonts w:ascii="Times New Roman" w:eastAsia="Calibri" w:hAnsi="Times New Roman" w:cs="Times New Roman"/>
          <w:sz w:val="20"/>
          <w:szCs w:val="20"/>
        </w:rPr>
        <w:t>”</w:t>
      </w:r>
    </w:p>
    <w:p w14:paraId="68B02EEB" w14:textId="61B83F2C" w:rsidR="003A0EFF" w:rsidRPr="00C00C51" w:rsidRDefault="00F613B7" w:rsidP="00A84435">
      <w:pPr>
        <w:spacing w:after="0" w:line="240" w:lineRule="auto"/>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ID Nr.RSU</w:t>
      </w:r>
      <w:r w:rsidRPr="005F443B">
        <w:rPr>
          <w:rFonts w:ascii="Times New Roman" w:eastAsia="Calibri" w:hAnsi="Times New Roman" w:cs="Times New Roman"/>
          <w:sz w:val="20"/>
          <w:szCs w:val="20"/>
        </w:rPr>
        <w:t>-</w:t>
      </w:r>
      <w:r w:rsidRPr="00291A80">
        <w:rPr>
          <w:rFonts w:ascii="Times New Roman" w:eastAsia="Calibri" w:hAnsi="Times New Roman" w:cs="Times New Roman"/>
          <w:sz w:val="20"/>
          <w:szCs w:val="20"/>
        </w:rPr>
        <w:t>2018</w:t>
      </w:r>
      <w:r w:rsidR="00291A80" w:rsidRPr="00291A80">
        <w:rPr>
          <w:rFonts w:ascii="Times New Roman" w:eastAsia="Calibri" w:hAnsi="Times New Roman" w:cs="Times New Roman"/>
          <w:sz w:val="20"/>
          <w:szCs w:val="20"/>
        </w:rPr>
        <w:t>/33</w:t>
      </w:r>
      <w:r w:rsidR="002A0D48" w:rsidRPr="00291A80">
        <w:rPr>
          <w:rFonts w:ascii="Times New Roman" w:eastAsia="Calibri" w:hAnsi="Times New Roman" w:cs="Times New Roman"/>
          <w:sz w:val="20"/>
          <w:szCs w:val="20"/>
        </w:rPr>
        <w:t>/</w:t>
      </w:r>
      <w:r w:rsidR="003A0EFF" w:rsidRPr="00291A80">
        <w:rPr>
          <w:rFonts w:ascii="Times New Roman" w:eastAsia="Calibri" w:hAnsi="Times New Roman" w:cs="Times New Roman"/>
          <w:sz w:val="20"/>
          <w:szCs w:val="20"/>
        </w:rPr>
        <w:t>ZI-M</w:t>
      </w:r>
      <w:r w:rsidR="00B80CF9" w:rsidRPr="00291A80">
        <w:rPr>
          <w:rFonts w:ascii="Times New Roman" w:eastAsia="Calibri" w:hAnsi="Times New Roman" w:cs="Times New Roman"/>
          <w:sz w:val="20"/>
          <w:szCs w:val="20"/>
        </w:rPr>
        <w:t>I</w:t>
      </w:r>
    </w:p>
    <w:p w14:paraId="4A04E123" w14:textId="77777777" w:rsidR="003A0EFF" w:rsidRDefault="003A0EFF" w:rsidP="003A0EFF">
      <w:pPr>
        <w:contextualSpacing/>
        <w:jc w:val="center"/>
        <w:rPr>
          <w:rFonts w:ascii="Times New Roman" w:hAnsi="Times New Roman" w:cs="Times New Roman"/>
          <w:b/>
          <w:spacing w:val="5"/>
          <w:sz w:val="24"/>
          <w:szCs w:val="24"/>
        </w:rPr>
      </w:pPr>
    </w:p>
    <w:p w14:paraId="383DC78B" w14:textId="77777777" w:rsidR="003A0EFF" w:rsidRDefault="003A0EFF" w:rsidP="003A0EFF">
      <w:pPr>
        <w:contextualSpacing/>
        <w:jc w:val="center"/>
        <w:rPr>
          <w:rFonts w:ascii="Times New Roman" w:hAnsi="Times New Roman" w:cs="Times New Roman"/>
          <w:b/>
          <w:spacing w:val="5"/>
          <w:sz w:val="24"/>
          <w:szCs w:val="24"/>
        </w:rPr>
      </w:pPr>
    </w:p>
    <w:p w14:paraId="351CF271" w14:textId="77777777"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spacing w:val="5"/>
          <w:sz w:val="24"/>
          <w:szCs w:val="24"/>
        </w:rPr>
        <w:t>PIETEIKUMS</w:t>
      </w:r>
    </w:p>
    <w:p w14:paraId="328DB5D0" w14:textId="77777777" w:rsidR="003A0EFF" w:rsidRPr="00DC13EC" w:rsidRDefault="003A0EFF" w:rsidP="003A0EFF">
      <w:pPr>
        <w:contextualSpacing/>
        <w:jc w:val="center"/>
        <w:rPr>
          <w:rFonts w:ascii="Times New Roman" w:hAnsi="Times New Roman" w:cs="Times New Roman"/>
          <w:b/>
          <w:spacing w:val="5"/>
          <w:sz w:val="24"/>
          <w:szCs w:val="24"/>
        </w:rPr>
      </w:pPr>
      <w:r w:rsidRPr="00DC13EC">
        <w:rPr>
          <w:rFonts w:ascii="Times New Roman" w:hAnsi="Times New Roman" w:cs="Times New Roman"/>
          <w:b/>
          <w:color w:val="000000"/>
          <w:spacing w:val="5"/>
          <w:sz w:val="24"/>
          <w:szCs w:val="24"/>
          <w:lang w:eastAsia="lv-LV"/>
        </w:rPr>
        <w:t>par piedalīšanos Iepirkumā</w:t>
      </w:r>
    </w:p>
    <w:p w14:paraId="0184C176" w14:textId="77777777" w:rsidR="003A0EFF" w:rsidRPr="00703EC1" w:rsidRDefault="003A0EFF" w:rsidP="003A0EFF">
      <w:pPr>
        <w:jc w:val="center"/>
        <w:rPr>
          <w:rFonts w:ascii="Times New Roman" w:eastAsia="Calibri" w:hAnsi="Times New Roman" w:cs="Times New Roman"/>
          <w:b/>
          <w:bCs/>
          <w:color w:val="000000"/>
          <w:sz w:val="24"/>
          <w:szCs w:val="24"/>
          <w:lang w:eastAsia="lv-LV"/>
        </w:rPr>
      </w:pPr>
      <w:r w:rsidRPr="00703EC1">
        <w:rPr>
          <w:rFonts w:ascii="Times New Roman" w:eastAsia="Calibri" w:hAnsi="Times New Roman" w:cs="Times New Roman"/>
          <w:b/>
          <w:color w:val="000000"/>
          <w:sz w:val="24"/>
          <w:szCs w:val="24"/>
          <w:lang w:eastAsia="lv-LV"/>
        </w:rPr>
        <w:t>“</w:t>
      </w:r>
      <w:r w:rsidR="00703EC1" w:rsidRPr="00703EC1">
        <w:rPr>
          <w:rFonts w:ascii="Times New Roman" w:hAnsi="Times New Roman" w:cs="Times New Roman"/>
          <w:b/>
        </w:rPr>
        <w:t>Žāvskapja iegāde</w:t>
      </w:r>
      <w:r w:rsidRPr="00703EC1">
        <w:rPr>
          <w:rFonts w:ascii="Times New Roman" w:eastAsia="Calibri" w:hAnsi="Times New Roman" w:cs="Times New Roman"/>
          <w:b/>
          <w:color w:val="000000"/>
          <w:sz w:val="24"/>
          <w:szCs w:val="24"/>
          <w:lang w:eastAsia="lv-LV"/>
        </w:rPr>
        <w:t>”</w:t>
      </w:r>
    </w:p>
    <w:p w14:paraId="5CFE77A0" w14:textId="11C3DF00" w:rsidR="003A0EFF" w:rsidRPr="00DC13EC" w:rsidRDefault="00B41F39" w:rsidP="003A0EFF">
      <w:pPr>
        <w:jc w:val="center"/>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(ID</w:t>
      </w:r>
      <w:r w:rsidR="003A0EFF" w:rsidRPr="00DC13EC">
        <w:rPr>
          <w:rFonts w:ascii="Times New Roman" w:eastAsia="Calibri" w:hAnsi="Times New Roman" w:cs="Times New Roman"/>
          <w:color w:val="000000"/>
          <w:sz w:val="24"/>
          <w:szCs w:val="24"/>
          <w:lang w:eastAsia="lv-LV"/>
        </w:rPr>
        <w:t xml:space="preserve"> Nr.</w:t>
      </w:r>
      <w:r w:rsidR="003A0EFF" w:rsidRPr="00DC13EC">
        <w:rPr>
          <w:rFonts w:ascii="Times New Roman" w:hAnsi="Times New Roman" w:cs="Times New Roman"/>
          <w:color w:val="000000"/>
          <w:sz w:val="24"/>
          <w:szCs w:val="24"/>
        </w:rPr>
        <w:t>RSU-</w:t>
      </w:r>
      <w:r w:rsidR="003A0EFF" w:rsidRPr="00291A80">
        <w:rPr>
          <w:rFonts w:ascii="Times New Roman" w:hAnsi="Times New Roman" w:cs="Times New Roman"/>
          <w:color w:val="000000"/>
          <w:sz w:val="24"/>
          <w:szCs w:val="24"/>
        </w:rPr>
        <w:t>2018/</w:t>
      </w:r>
      <w:r w:rsidR="00291A80" w:rsidRPr="00291A80">
        <w:rPr>
          <w:rFonts w:ascii="Times New Roman" w:hAnsi="Times New Roman" w:cs="Times New Roman"/>
          <w:color w:val="000000"/>
          <w:sz w:val="24"/>
          <w:szCs w:val="24"/>
        </w:rPr>
        <w:t>33</w:t>
      </w:r>
      <w:r w:rsidR="003A0EFF" w:rsidRPr="00291A80">
        <w:rPr>
          <w:rFonts w:ascii="Times New Roman" w:hAnsi="Times New Roman" w:cs="Times New Roman"/>
          <w:color w:val="000000"/>
          <w:sz w:val="24"/>
          <w:szCs w:val="24"/>
        </w:rPr>
        <w:t>/ZI-MI</w:t>
      </w:r>
      <w:r w:rsidR="003A0EFF" w:rsidRPr="00291A80">
        <w:rPr>
          <w:rFonts w:ascii="Times New Roman" w:eastAsia="Calibri" w:hAnsi="Times New Roman" w:cs="Times New Roman"/>
          <w:color w:val="000000"/>
          <w:sz w:val="24"/>
          <w:szCs w:val="24"/>
          <w:lang w:eastAsia="lv-LV"/>
        </w:rPr>
        <w:t>)</w:t>
      </w:r>
    </w:p>
    <w:p w14:paraId="294011F7" w14:textId="77777777" w:rsidR="003A0EFF" w:rsidRPr="00DC13EC" w:rsidRDefault="003A0EFF" w:rsidP="003A0EFF">
      <w:pPr>
        <w:framePr w:hSpace="180" w:wrap="around" w:vAnchor="text" w:hAnchor="page" w:x="638" w:y="446"/>
        <w:ind w:left="-568" w:right="-35"/>
        <w:suppressOverlap/>
        <w:rPr>
          <w:rFonts w:ascii="Times New Roman" w:eastAsia="Garamond,Bold" w:hAnsi="Times New Roman" w:cs="Times New Roman"/>
          <w:color w:val="000000"/>
          <w:sz w:val="24"/>
          <w:szCs w:val="24"/>
          <w:lang w:eastAsia="lv-LV"/>
        </w:rPr>
      </w:pPr>
    </w:p>
    <w:p w14:paraId="19FDF1B2" w14:textId="77777777" w:rsidR="003A0EFF" w:rsidRPr="00DC13EC" w:rsidRDefault="003A0EFF" w:rsidP="003A0EFF">
      <w:pPr>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Datums: __________</w:t>
      </w:r>
    </w:p>
    <w:p w14:paraId="3E2DFFA6" w14:textId="77777777" w:rsidR="003A0EFF" w:rsidRPr="00DC13EC" w:rsidRDefault="003A0EFF" w:rsidP="003A0EFF">
      <w:pPr>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Pretendents:______________________</w:t>
      </w:r>
    </w:p>
    <w:p w14:paraId="05B54FCF" w14:textId="77777777" w:rsidR="003A0EFF" w:rsidRPr="00DC13EC" w:rsidRDefault="003A0EFF" w:rsidP="003A0EFF">
      <w:pPr>
        <w:ind w:right="-50"/>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Reģistrācijas Nr.____________________________,</w:t>
      </w:r>
    </w:p>
    <w:p w14:paraId="17C37D23" w14:textId="77777777" w:rsidR="003A0EFF" w:rsidRPr="00DC13EC" w:rsidRDefault="003A0EFF" w:rsidP="003A0EFF">
      <w:pPr>
        <w:ind w:right="-50"/>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tās______________________________________ personā,</w:t>
      </w:r>
    </w:p>
    <w:p w14:paraId="41A45F63" w14:textId="77777777" w:rsidR="003A0EFF" w:rsidRPr="00DC13EC" w:rsidRDefault="003A0EFF" w:rsidP="003A0EFF">
      <w:pPr>
        <w:ind w:left="-568" w:right="-50" w:firstLine="1288"/>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i/>
          <w:color w:val="000000"/>
          <w:sz w:val="24"/>
          <w:szCs w:val="24"/>
          <w:lang w:eastAsia="lv-LV"/>
        </w:rPr>
        <w:t>(vadītāja vai pilnvarotās personas vārds un uzvārds)</w:t>
      </w:r>
    </w:p>
    <w:p w14:paraId="59EC313B" w14:textId="77777777" w:rsidR="003A0EFF" w:rsidRPr="00DC13EC" w:rsidRDefault="003A0EFF" w:rsidP="003A0EFF">
      <w:pPr>
        <w:rPr>
          <w:rFonts w:ascii="Times New Roman" w:eastAsia="Calibri" w:hAnsi="Times New Roman" w:cs="Times New Roman"/>
          <w:i/>
          <w:color w:val="000000"/>
          <w:sz w:val="24"/>
          <w:szCs w:val="24"/>
          <w:lang w:eastAsia="lv-LV"/>
        </w:rPr>
      </w:pPr>
    </w:p>
    <w:p w14:paraId="55297D39" w14:textId="77777777" w:rsidR="003A0EFF" w:rsidRPr="00DC13EC" w:rsidRDefault="003A0EFF" w:rsidP="005E22DF">
      <w:pPr>
        <w:numPr>
          <w:ilvl w:val="0"/>
          <w:numId w:val="18"/>
        </w:numPr>
        <w:spacing w:after="0" w:line="240" w:lineRule="auto"/>
        <w:ind w:firstLine="0"/>
        <w:jc w:val="both"/>
        <w:rPr>
          <w:rFonts w:ascii="Times New Roman" w:eastAsia="Calibri" w:hAnsi="Times New Roman" w:cs="Times New Roman"/>
          <w:i/>
          <w:color w:val="000000"/>
          <w:sz w:val="24"/>
          <w:szCs w:val="24"/>
          <w:lang w:eastAsia="lv-LV"/>
        </w:rPr>
      </w:pPr>
      <w:r w:rsidRPr="00DC13EC">
        <w:rPr>
          <w:rFonts w:ascii="Times New Roman" w:eastAsia="Calibri" w:hAnsi="Times New Roman" w:cs="Times New Roman"/>
          <w:i/>
          <w:color w:val="000000"/>
          <w:sz w:val="24"/>
          <w:szCs w:val="24"/>
          <w:lang w:eastAsia="lv-LV"/>
        </w:rPr>
        <w:t>Ja pretendents ir piegādātāju apvienība:</w:t>
      </w:r>
    </w:p>
    <w:p w14:paraId="33B5D6EA" w14:textId="77777777" w:rsidR="003A0EFF" w:rsidRPr="00DC13EC" w:rsidRDefault="003A0EFF" w:rsidP="005E22DF">
      <w:pPr>
        <w:numPr>
          <w:ilvl w:val="0"/>
          <w:numId w:val="17"/>
        </w:numPr>
        <w:spacing w:after="0" w:line="240" w:lineRule="auto"/>
        <w:ind w:left="0" w:firstLine="0"/>
        <w:jc w:val="both"/>
        <w:rPr>
          <w:rFonts w:ascii="Times New Roman" w:eastAsia="Calibri" w:hAnsi="Times New Roman" w:cs="Times New Roman"/>
          <w:i/>
          <w:color w:val="000000"/>
          <w:sz w:val="24"/>
          <w:szCs w:val="24"/>
          <w:lang w:eastAsia="lv-LV"/>
        </w:rPr>
      </w:pPr>
      <w:r w:rsidRPr="00DC13EC">
        <w:rPr>
          <w:rFonts w:ascii="Times New Roman" w:eastAsia="Calibri" w:hAnsi="Times New Roman" w:cs="Times New Roman"/>
          <w:i/>
          <w:color w:val="000000"/>
          <w:sz w:val="24"/>
          <w:szCs w:val="24"/>
          <w:lang w:eastAsia="lv-LV"/>
        </w:rPr>
        <w:t>personas, kuras veido piegādātāju apvienību (nosaukums, reģ.Nr., juridiskā adrese): _____________;</w:t>
      </w:r>
    </w:p>
    <w:p w14:paraId="6202955D" w14:textId="77777777" w:rsidR="003A0EFF" w:rsidRPr="00DC13EC" w:rsidRDefault="003A0EFF" w:rsidP="005E22DF">
      <w:pPr>
        <w:numPr>
          <w:ilvl w:val="0"/>
          <w:numId w:val="17"/>
        </w:numPr>
        <w:spacing w:after="0" w:line="240" w:lineRule="auto"/>
        <w:ind w:left="0" w:firstLine="0"/>
        <w:jc w:val="both"/>
        <w:rPr>
          <w:rFonts w:ascii="Times New Roman" w:eastAsia="Calibri" w:hAnsi="Times New Roman" w:cs="Times New Roman"/>
          <w:i/>
          <w:color w:val="000000"/>
          <w:sz w:val="24"/>
          <w:szCs w:val="24"/>
          <w:lang w:eastAsia="lv-LV"/>
        </w:rPr>
      </w:pPr>
      <w:r w:rsidRPr="00DC13EC">
        <w:rPr>
          <w:rFonts w:ascii="Times New Roman" w:eastAsia="Calibri" w:hAnsi="Times New Roman" w:cs="Times New Roman"/>
          <w:i/>
          <w:color w:val="000000"/>
          <w:sz w:val="24"/>
          <w:szCs w:val="24"/>
          <w:lang w:eastAsia="lv-LV"/>
        </w:rPr>
        <w:t>katras personas atbildības līmenis __________________________________.</w:t>
      </w:r>
    </w:p>
    <w:p w14:paraId="18290022" w14:textId="77777777" w:rsidR="003A0EFF" w:rsidRPr="00DC13EC" w:rsidRDefault="003A0EFF" w:rsidP="003A0EFF">
      <w:pPr>
        <w:ind w:right="-99"/>
        <w:rPr>
          <w:rFonts w:ascii="Times New Roman" w:eastAsia="Calibri" w:hAnsi="Times New Roman" w:cs="Times New Roman"/>
          <w:b/>
          <w:color w:val="000000"/>
          <w:sz w:val="24"/>
          <w:szCs w:val="24"/>
          <w:lang w:eastAsia="lv-LV"/>
        </w:rPr>
      </w:pPr>
    </w:p>
    <w:p w14:paraId="77F6C8AD" w14:textId="77777777" w:rsidR="003A0EFF" w:rsidRPr="00DC13EC" w:rsidRDefault="003A0EFF" w:rsidP="003A0EFF">
      <w:pPr>
        <w:ind w:right="-99"/>
        <w:rPr>
          <w:rFonts w:ascii="Times New Roman" w:eastAsia="Calibri" w:hAnsi="Times New Roman" w:cs="Times New Roman"/>
          <w:b/>
          <w:color w:val="000000"/>
          <w:sz w:val="24"/>
          <w:szCs w:val="24"/>
          <w:lang w:eastAsia="lv-LV"/>
        </w:rPr>
      </w:pPr>
      <w:r w:rsidRPr="00DC13EC">
        <w:rPr>
          <w:rFonts w:ascii="Times New Roman" w:eastAsia="Calibri" w:hAnsi="Times New Roman" w:cs="Times New Roman"/>
          <w:b/>
          <w:color w:val="000000"/>
          <w:sz w:val="24"/>
          <w:szCs w:val="24"/>
          <w:lang w:eastAsia="lv-LV"/>
        </w:rPr>
        <w:t>ar šī pieteikuma iesniegšanu:</w:t>
      </w:r>
    </w:p>
    <w:p w14:paraId="517D9B1E" w14:textId="76B5D4E0" w:rsidR="003A0EFF" w:rsidRPr="00DC13EC" w:rsidRDefault="003A0EFF" w:rsidP="005E22DF">
      <w:pPr>
        <w:numPr>
          <w:ilvl w:val="0"/>
          <w:numId w:val="16"/>
        </w:numPr>
        <w:spacing w:before="120" w:after="0" w:line="240" w:lineRule="auto"/>
        <w:ind w:left="425" w:hanging="425"/>
        <w:jc w:val="both"/>
        <w:rPr>
          <w:rFonts w:ascii="Times New Roman" w:hAnsi="Times New Roman" w:cs="Times New Roman"/>
          <w:color w:val="000000"/>
          <w:sz w:val="24"/>
          <w:szCs w:val="24"/>
          <w:lang w:eastAsia="lv-LV"/>
        </w:rPr>
      </w:pPr>
      <w:r w:rsidRPr="00DC13EC">
        <w:rPr>
          <w:rFonts w:ascii="Times New Roman" w:hAnsi="Times New Roman" w:cs="Times New Roman"/>
          <w:color w:val="000000"/>
          <w:sz w:val="24"/>
          <w:szCs w:val="24"/>
          <w:lang w:eastAsia="lv-LV"/>
        </w:rPr>
        <w:t xml:space="preserve">Piesakās dalībai Iepirkumā </w:t>
      </w:r>
      <w:r w:rsidRPr="00703EC1">
        <w:rPr>
          <w:rFonts w:ascii="Times New Roman" w:hAnsi="Times New Roman" w:cs="Times New Roman"/>
          <w:b/>
          <w:color w:val="000000"/>
          <w:sz w:val="24"/>
          <w:szCs w:val="24"/>
          <w:lang w:eastAsia="lv-LV"/>
        </w:rPr>
        <w:t>“</w:t>
      </w:r>
      <w:r w:rsidR="00703EC1" w:rsidRPr="00703EC1">
        <w:rPr>
          <w:rFonts w:ascii="Times New Roman" w:hAnsi="Times New Roman" w:cs="Times New Roman"/>
          <w:b/>
          <w:sz w:val="24"/>
          <w:szCs w:val="24"/>
        </w:rPr>
        <w:t>Žāvskapja iegāde</w:t>
      </w:r>
      <w:r w:rsidRPr="00703EC1">
        <w:rPr>
          <w:rFonts w:ascii="Times New Roman" w:hAnsi="Times New Roman" w:cs="Times New Roman"/>
          <w:b/>
          <w:bCs/>
          <w:color w:val="000000"/>
          <w:sz w:val="24"/>
          <w:szCs w:val="24"/>
          <w:lang w:eastAsia="lv-LV"/>
        </w:rPr>
        <w:t>”</w:t>
      </w:r>
      <w:r w:rsidRPr="00DC13EC">
        <w:rPr>
          <w:rFonts w:ascii="Times New Roman" w:hAnsi="Times New Roman" w:cs="Times New Roman"/>
          <w:color w:val="000000"/>
          <w:sz w:val="24"/>
          <w:szCs w:val="24"/>
          <w:lang w:eastAsia="lv-LV"/>
        </w:rPr>
        <w:t xml:space="preserve"> (identifikācijas Nr.</w:t>
      </w:r>
      <w:r w:rsidR="00F613B7" w:rsidRPr="005F443B">
        <w:rPr>
          <w:rFonts w:ascii="Times New Roman" w:hAnsi="Times New Roman" w:cs="Times New Roman"/>
          <w:color w:val="000000"/>
          <w:sz w:val="24"/>
          <w:szCs w:val="24"/>
        </w:rPr>
        <w:t>RSU-2018/</w:t>
      </w:r>
      <w:r w:rsidR="00291A80">
        <w:rPr>
          <w:rFonts w:ascii="Times New Roman" w:hAnsi="Times New Roman" w:cs="Times New Roman"/>
          <w:color w:val="000000"/>
          <w:sz w:val="24"/>
          <w:szCs w:val="24"/>
        </w:rPr>
        <w:t>33</w:t>
      </w:r>
      <w:r w:rsidR="00C00C51" w:rsidRPr="005F443B">
        <w:rPr>
          <w:rFonts w:ascii="Times New Roman" w:hAnsi="Times New Roman" w:cs="Times New Roman"/>
          <w:color w:val="000000"/>
          <w:sz w:val="24"/>
          <w:szCs w:val="24"/>
        </w:rPr>
        <w:t>/ZI-MI</w:t>
      </w:r>
      <w:r w:rsidRPr="005F443B">
        <w:rPr>
          <w:rFonts w:ascii="Times New Roman" w:hAnsi="Times New Roman" w:cs="Times New Roman"/>
          <w:color w:val="000000"/>
          <w:sz w:val="24"/>
          <w:szCs w:val="24"/>
          <w:lang w:eastAsia="lv-LV"/>
        </w:rPr>
        <w:t>);</w:t>
      </w:r>
    </w:p>
    <w:p w14:paraId="5AB4BAEB" w14:textId="77777777" w:rsidR="003A0EFF" w:rsidRPr="00DC13EC" w:rsidRDefault="003A0EFF" w:rsidP="005E22DF">
      <w:pPr>
        <w:numPr>
          <w:ilvl w:val="0"/>
          <w:numId w:val="16"/>
        </w:numPr>
        <w:spacing w:before="120" w:after="0" w:line="240" w:lineRule="auto"/>
        <w:ind w:left="425" w:hanging="425"/>
        <w:jc w:val="both"/>
        <w:rPr>
          <w:rFonts w:ascii="Times New Roman" w:hAnsi="Times New Roman" w:cs="Times New Roman"/>
          <w:color w:val="000000"/>
          <w:sz w:val="24"/>
          <w:szCs w:val="24"/>
          <w:lang w:eastAsia="lv-LV"/>
        </w:rPr>
      </w:pPr>
      <w:r w:rsidRPr="00DC13EC">
        <w:rPr>
          <w:rFonts w:ascii="Times New Roman" w:hAnsi="Times New Roman" w:cs="Times New Roman"/>
          <w:color w:val="000000"/>
          <w:sz w:val="24"/>
          <w:szCs w:val="24"/>
          <w:lang w:eastAsia="lv-LV"/>
        </w:rPr>
        <w:t>Apliecina, ka visi iesniegtie dokumenti veido šo piedāvājumu;</w:t>
      </w:r>
    </w:p>
    <w:p w14:paraId="6273AE39" w14:textId="77777777" w:rsidR="003A0EFF" w:rsidRPr="00DC13EC" w:rsidRDefault="003A0EFF" w:rsidP="005E22DF">
      <w:pPr>
        <w:numPr>
          <w:ilvl w:val="0"/>
          <w:numId w:val="16"/>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 xml:space="preserve">Apņemas ievērot visas Iepirkuma nolikuma prasības; </w:t>
      </w:r>
    </w:p>
    <w:p w14:paraId="0AEFAD48" w14:textId="77777777" w:rsidR="003A0EFF" w:rsidRPr="00DC13EC" w:rsidRDefault="003A0EFF" w:rsidP="005E22DF">
      <w:pPr>
        <w:numPr>
          <w:ilvl w:val="0"/>
          <w:numId w:val="16"/>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 xml:space="preserve">Apņemas, ja tiek piešķirtas </w:t>
      </w:r>
      <w:r w:rsidR="00B41F39" w:rsidRPr="00DC13EC">
        <w:rPr>
          <w:rFonts w:ascii="Times New Roman" w:hAnsi="Times New Roman" w:cs="Times New Roman"/>
          <w:sz w:val="24"/>
          <w:szCs w:val="24"/>
        </w:rPr>
        <w:t>līguma</w:t>
      </w:r>
      <w:r w:rsidRPr="00DC13EC">
        <w:rPr>
          <w:rFonts w:ascii="Times New Roman" w:hAnsi="Times New Roman" w:cs="Times New Roman"/>
          <w:sz w:val="24"/>
          <w:szCs w:val="24"/>
        </w:rPr>
        <w:t xml:space="preserve"> slēgšanas tiesības, slēgt </w:t>
      </w:r>
      <w:r w:rsidR="00B41F39" w:rsidRPr="00DC13EC">
        <w:rPr>
          <w:rFonts w:ascii="Times New Roman" w:hAnsi="Times New Roman" w:cs="Times New Roman"/>
          <w:sz w:val="24"/>
          <w:szCs w:val="24"/>
        </w:rPr>
        <w:t>iepirkuma līgumu</w:t>
      </w:r>
      <w:r w:rsidRPr="00DC13EC">
        <w:rPr>
          <w:rFonts w:ascii="Times New Roman" w:hAnsi="Times New Roman" w:cs="Times New Roman"/>
          <w:sz w:val="24"/>
          <w:szCs w:val="24"/>
        </w:rPr>
        <w:t xml:space="preserve"> un izpi</w:t>
      </w:r>
      <w:r w:rsidR="00B41F39" w:rsidRPr="00DC13EC">
        <w:rPr>
          <w:rFonts w:ascii="Times New Roman" w:hAnsi="Times New Roman" w:cs="Times New Roman"/>
          <w:sz w:val="24"/>
          <w:szCs w:val="24"/>
        </w:rPr>
        <w:t>ldīt visus līguma</w:t>
      </w:r>
      <w:r w:rsidRPr="00DC13EC">
        <w:rPr>
          <w:rFonts w:ascii="Times New Roman" w:hAnsi="Times New Roman" w:cs="Times New Roman"/>
          <w:sz w:val="24"/>
          <w:szCs w:val="24"/>
        </w:rPr>
        <w:t xml:space="preserve"> noteikumus; </w:t>
      </w:r>
    </w:p>
    <w:p w14:paraId="27D75E34" w14:textId="77777777" w:rsidR="003A0EFF" w:rsidRPr="00DC13EC" w:rsidRDefault="003A0EFF" w:rsidP="005E22DF">
      <w:pPr>
        <w:numPr>
          <w:ilvl w:val="0"/>
          <w:numId w:val="16"/>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 xml:space="preserve">Piedāvātās preces ir atļauts izplatīt Latvijas Republikā un Eiropas Savienībā; </w:t>
      </w:r>
    </w:p>
    <w:p w14:paraId="0C45A977" w14:textId="77777777" w:rsidR="003A0EFF" w:rsidRPr="003A0EFF" w:rsidRDefault="003A0EFF" w:rsidP="005E22DF">
      <w:pPr>
        <w:numPr>
          <w:ilvl w:val="0"/>
          <w:numId w:val="16"/>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Tai piedāvātajai precei, kur tas ir prasīts, ir visi nepieciešamie sertifikāti u.c. dokumenti</w:t>
      </w:r>
      <w:r w:rsidRPr="003A0EFF">
        <w:rPr>
          <w:rFonts w:ascii="Times New Roman" w:hAnsi="Times New Roman" w:cs="Times New Roman"/>
          <w:sz w:val="24"/>
          <w:szCs w:val="24"/>
        </w:rPr>
        <w:t xml:space="preserve">; </w:t>
      </w:r>
    </w:p>
    <w:p w14:paraId="6782F306" w14:textId="77777777" w:rsidR="003A0EFF" w:rsidRPr="003A0EFF" w:rsidRDefault="003A0EFF" w:rsidP="005E22DF">
      <w:pPr>
        <w:numPr>
          <w:ilvl w:val="0"/>
          <w:numId w:val="16"/>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Visas iesniegtās ziņas ir patiesas, tajā skaitā precīza pieteikumā norādītā kontaktinformācija;</w:t>
      </w:r>
    </w:p>
    <w:p w14:paraId="25B2213F" w14:textId="77777777" w:rsidR="003A0EFF" w:rsidRPr="003A0EFF" w:rsidRDefault="003A0EFF" w:rsidP="005E22DF">
      <w:pPr>
        <w:numPr>
          <w:ilvl w:val="0"/>
          <w:numId w:val="16"/>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color w:val="000000"/>
          <w:sz w:val="24"/>
          <w:szCs w:val="24"/>
        </w:rPr>
        <w:t>Apņemas piegādāt preci atbilstoši ražotāja noteiktajām transporta prasībām. Apzinās risku, ka, ja piegādās preci neatbilstošu ražotāja noteiktajām transporta prasībām, Pasūtītājs šīs preces nepieņems.</w:t>
      </w:r>
    </w:p>
    <w:p w14:paraId="3DB22F3A" w14:textId="77777777" w:rsidR="003A0EFF" w:rsidRPr="00F507F9" w:rsidRDefault="003A0EFF" w:rsidP="005E22DF">
      <w:pPr>
        <w:numPr>
          <w:ilvl w:val="0"/>
          <w:numId w:val="16"/>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Apliecina, ka uzņēmums </w:t>
      </w:r>
      <w:r w:rsidRPr="003A0EFF">
        <w:rPr>
          <w:rFonts w:ascii="Times New Roman" w:hAnsi="Times New Roman" w:cs="Times New Roman"/>
          <w:b/>
          <w:sz w:val="24"/>
          <w:szCs w:val="24"/>
        </w:rPr>
        <w:t>atbilst</w:t>
      </w:r>
      <w:r w:rsidRPr="003A0EFF">
        <w:rPr>
          <w:rFonts w:ascii="Times New Roman" w:hAnsi="Times New Roman" w:cs="Times New Roman"/>
          <w:sz w:val="24"/>
          <w:szCs w:val="24"/>
        </w:rPr>
        <w:t xml:space="preserve"> </w:t>
      </w:r>
      <w:r w:rsidRPr="003A0EFF">
        <w:rPr>
          <w:rFonts w:ascii="Times New Roman" w:hAnsi="Times New Roman" w:cs="Times New Roman"/>
          <w:b/>
          <w:sz w:val="24"/>
          <w:szCs w:val="24"/>
        </w:rPr>
        <w:t>mazā/vidējā</w:t>
      </w:r>
      <w:r w:rsidRPr="003A0EFF">
        <w:rPr>
          <w:rFonts w:ascii="Times New Roman" w:hAnsi="Times New Roman" w:cs="Times New Roman"/>
          <w:b/>
          <w:sz w:val="24"/>
          <w:szCs w:val="24"/>
          <w:vertAlign w:val="superscript"/>
        </w:rPr>
        <w:footnoteReference w:id="2"/>
      </w:r>
      <w:r w:rsidRPr="003A0EFF">
        <w:rPr>
          <w:rFonts w:ascii="Times New Roman" w:hAnsi="Times New Roman" w:cs="Times New Roman"/>
          <w:b/>
          <w:sz w:val="24"/>
          <w:szCs w:val="24"/>
        </w:rPr>
        <w:t xml:space="preserve"> uzņēmuma statusam </w:t>
      </w:r>
      <w:r w:rsidRPr="003A0EFF">
        <w:rPr>
          <w:rFonts w:ascii="Times New Roman" w:hAnsi="Times New Roman" w:cs="Times New Roman"/>
          <w:i/>
          <w:sz w:val="24"/>
          <w:szCs w:val="24"/>
        </w:rPr>
        <w:t>(vajadzīgo pasvītrot).</w:t>
      </w:r>
    </w:p>
    <w:p w14:paraId="77CA8687" w14:textId="77777777" w:rsidR="00330417" w:rsidRPr="00330417" w:rsidRDefault="00330417" w:rsidP="00330417">
      <w:pPr>
        <w:pStyle w:val="ListParagraph"/>
        <w:tabs>
          <w:tab w:val="left" w:pos="426"/>
        </w:tabs>
        <w:ind w:left="1146"/>
        <w:jc w:val="center"/>
        <w:rPr>
          <w:rFonts w:ascii="Times New Roman" w:hAnsi="Times New Roman"/>
          <w:b/>
          <w:i/>
          <w:sz w:val="20"/>
          <w:szCs w:val="20"/>
        </w:rPr>
      </w:pPr>
    </w:p>
    <w:tbl>
      <w:tblPr>
        <w:tblW w:w="90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1843"/>
        <w:gridCol w:w="1418"/>
        <w:gridCol w:w="2976"/>
      </w:tblGrid>
      <w:tr w:rsidR="00A84435" w:rsidRPr="00DD7303" w14:paraId="5742170C" w14:textId="77777777" w:rsidTr="00E14CAD">
        <w:trPr>
          <w:trHeight w:val="241"/>
        </w:trPr>
        <w:tc>
          <w:tcPr>
            <w:tcW w:w="2827" w:type="dxa"/>
            <w:tcBorders>
              <w:bottom w:val="single" w:sz="4" w:space="0" w:color="auto"/>
            </w:tcBorders>
          </w:tcPr>
          <w:p w14:paraId="2F97EDAB" w14:textId="77777777" w:rsidR="00481E76" w:rsidRPr="00330417" w:rsidRDefault="00481E76" w:rsidP="00C00C51">
            <w:pPr>
              <w:autoSpaceDE w:val="0"/>
              <w:autoSpaceDN w:val="0"/>
              <w:adjustRightInd w:val="0"/>
              <w:ind w:left="-128"/>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Apakšuzņēmēja nosaukums, reģistrācijas numurs, adrese un kontaktpersona</w:t>
            </w:r>
          </w:p>
        </w:tc>
        <w:tc>
          <w:tcPr>
            <w:tcW w:w="1843" w:type="dxa"/>
            <w:tcBorders>
              <w:bottom w:val="single" w:sz="4" w:space="0" w:color="auto"/>
            </w:tcBorders>
          </w:tcPr>
          <w:p w14:paraId="72858013" w14:textId="77777777" w:rsidR="00481E76" w:rsidRPr="00330417" w:rsidRDefault="00481E76" w:rsidP="00330417">
            <w:pPr>
              <w:tabs>
                <w:tab w:val="left" w:pos="426"/>
              </w:tabs>
              <w:ind w:left="-108" w:right="-108"/>
              <w:jc w:val="center"/>
              <w:rPr>
                <w:rFonts w:ascii="Times New Roman" w:hAnsi="Times New Roman" w:cs="Times New Roman"/>
                <w:b/>
                <w:bCs/>
                <w:sz w:val="20"/>
                <w:lang w:eastAsia="lv-LV"/>
              </w:rPr>
            </w:pPr>
            <w:r w:rsidRPr="00481E76">
              <w:rPr>
                <w:rFonts w:ascii="Times New Roman" w:hAnsi="Times New Roman" w:cs="Times New Roman"/>
                <w:b/>
                <w:bCs/>
                <w:i/>
                <w:sz w:val="20"/>
                <w:lang w:val="en-GB" w:eastAsia="lv-LV"/>
              </w:rPr>
              <w:t>Vai atbilst mazā vai vidējā uzņēmuma statusam</w:t>
            </w:r>
          </w:p>
        </w:tc>
        <w:tc>
          <w:tcPr>
            <w:tcW w:w="1418" w:type="dxa"/>
            <w:tcBorders>
              <w:bottom w:val="single" w:sz="4" w:space="0" w:color="auto"/>
            </w:tcBorders>
          </w:tcPr>
          <w:p w14:paraId="068F59A2" w14:textId="77777777" w:rsidR="00481E76" w:rsidRPr="00330417" w:rsidRDefault="00481E76" w:rsidP="00330417">
            <w:pPr>
              <w:tabs>
                <w:tab w:val="left" w:pos="426"/>
              </w:tabs>
              <w:ind w:left="-108" w:right="-108"/>
              <w:jc w:val="center"/>
              <w:rPr>
                <w:rFonts w:ascii="Times New Roman" w:hAnsi="Times New Roman" w:cs="Times New Roman"/>
                <w:b/>
                <w:bCs/>
                <w:sz w:val="20"/>
                <w:lang w:eastAsia="lv-LV"/>
              </w:rPr>
            </w:pPr>
            <w:r w:rsidRPr="00481E76">
              <w:rPr>
                <w:rFonts w:ascii="Times New Roman" w:hAnsi="Times New Roman" w:cs="Times New Roman"/>
                <w:b/>
                <w:bCs/>
                <w:i/>
                <w:sz w:val="20"/>
                <w:lang w:val="en-GB" w:eastAsia="lv-LV"/>
              </w:rPr>
              <w:t>Veicamo darbu apjoms %</w:t>
            </w:r>
          </w:p>
        </w:tc>
        <w:tc>
          <w:tcPr>
            <w:tcW w:w="2976" w:type="dxa"/>
            <w:tcBorders>
              <w:bottom w:val="single" w:sz="4" w:space="0" w:color="auto"/>
            </w:tcBorders>
          </w:tcPr>
          <w:p w14:paraId="446E51BA" w14:textId="77777777" w:rsidR="00481E76" w:rsidRPr="00330417" w:rsidRDefault="00481E76" w:rsidP="00B80CF9">
            <w:pPr>
              <w:tabs>
                <w:tab w:val="left" w:pos="426"/>
              </w:tabs>
              <w:ind w:left="180"/>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Iepirkuma līguma daļa, kura</w:t>
            </w:r>
            <w:r>
              <w:rPr>
                <w:rFonts w:ascii="Times New Roman" w:hAnsi="Times New Roman" w:cs="Times New Roman"/>
                <w:b/>
                <w:bCs/>
                <w:sz w:val="20"/>
                <w:lang w:eastAsia="lv-LV"/>
              </w:rPr>
              <w:t xml:space="preserve"> tiks</w:t>
            </w:r>
            <w:r w:rsidRPr="00330417">
              <w:rPr>
                <w:rFonts w:ascii="Times New Roman" w:hAnsi="Times New Roman" w:cs="Times New Roman"/>
                <w:b/>
                <w:bCs/>
                <w:sz w:val="20"/>
                <w:lang w:eastAsia="lv-LV"/>
              </w:rPr>
              <w:t xml:space="preserve"> nodo</w:t>
            </w:r>
            <w:r>
              <w:rPr>
                <w:rFonts w:ascii="Times New Roman" w:hAnsi="Times New Roman" w:cs="Times New Roman"/>
                <w:b/>
                <w:bCs/>
                <w:sz w:val="20"/>
                <w:lang w:eastAsia="lv-LV"/>
              </w:rPr>
              <w:t xml:space="preserve">ta </w:t>
            </w:r>
            <w:r w:rsidRPr="00330417">
              <w:rPr>
                <w:rFonts w:ascii="Times New Roman" w:hAnsi="Times New Roman" w:cs="Times New Roman"/>
                <w:b/>
                <w:bCs/>
                <w:sz w:val="20"/>
                <w:lang w:eastAsia="lv-LV"/>
              </w:rPr>
              <w:t>izpildei apakšuzņēmējiem</w:t>
            </w:r>
          </w:p>
        </w:tc>
      </w:tr>
      <w:tr w:rsidR="00A84435" w:rsidRPr="00DD7303" w14:paraId="04490C65" w14:textId="77777777" w:rsidTr="00E14CAD">
        <w:trPr>
          <w:trHeight w:val="117"/>
        </w:trPr>
        <w:tc>
          <w:tcPr>
            <w:tcW w:w="2827" w:type="dxa"/>
            <w:tcBorders>
              <w:top w:val="single" w:sz="4" w:space="0" w:color="auto"/>
              <w:left w:val="single" w:sz="4" w:space="0" w:color="auto"/>
              <w:bottom w:val="single" w:sz="4" w:space="0" w:color="auto"/>
              <w:right w:val="single" w:sz="4" w:space="0" w:color="auto"/>
            </w:tcBorders>
          </w:tcPr>
          <w:p w14:paraId="1D7B1655"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843" w:type="dxa"/>
            <w:tcBorders>
              <w:top w:val="single" w:sz="4" w:space="0" w:color="auto"/>
              <w:left w:val="single" w:sz="4" w:space="0" w:color="auto"/>
              <w:bottom w:val="single" w:sz="4" w:space="0" w:color="auto"/>
              <w:right w:val="single" w:sz="4" w:space="0" w:color="auto"/>
            </w:tcBorders>
          </w:tcPr>
          <w:p w14:paraId="16146EBB"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418" w:type="dxa"/>
            <w:tcBorders>
              <w:top w:val="single" w:sz="4" w:space="0" w:color="auto"/>
              <w:left w:val="single" w:sz="4" w:space="0" w:color="auto"/>
              <w:bottom w:val="single" w:sz="4" w:space="0" w:color="auto"/>
              <w:right w:val="single" w:sz="4" w:space="0" w:color="auto"/>
            </w:tcBorders>
          </w:tcPr>
          <w:p w14:paraId="28E8CA16"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2976" w:type="dxa"/>
            <w:tcBorders>
              <w:top w:val="single" w:sz="4" w:space="0" w:color="auto"/>
              <w:left w:val="single" w:sz="4" w:space="0" w:color="auto"/>
              <w:bottom w:val="single" w:sz="4" w:space="0" w:color="auto"/>
              <w:right w:val="single" w:sz="4" w:space="0" w:color="auto"/>
            </w:tcBorders>
          </w:tcPr>
          <w:p w14:paraId="059D72C8"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r>
      <w:tr w:rsidR="00A84435" w:rsidRPr="00DD7303" w14:paraId="6C2C3CDB" w14:textId="77777777" w:rsidTr="00E14CAD">
        <w:trPr>
          <w:trHeight w:val="123"/>
        </w:trPr>
        <w:tc>
          <w:tcPr>
            <w:tcW w:w="2827" w:type="dxa"/>
            <w:tcBorders>
              <w:top w:val="single" w:sz="4" w:space="0" w:color="auto"/>
              <w:left w:val="single" w:sz="4" w:space="0" w:color="auto"/>
              <w:bottom w:val="single" w:sz="4" w:space="0" w:color="auto"/>
              <w:right w:val="single" w:sz="4" w:space="0" w:color="auto"/>
            </w:tcBorders>
          </w:tcPr>
          <w:p w14:paraId="016D38D7"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843" w:type="dxa"/>
            <w:tcBorders>
              <w:top w:val="single" w:sz="4" w:space="0" w:color="auto"/>
              <w:left w:val="single" w:sz="4" w:space="0" w:color="auto"/>
              <w:bottom w:val="single" w:sz="4" w:space="0" w:color="auto"/>
              <w:right w:val="single" w:sz="4" w:space="0" w:color="auto"/>
            </w:tcBorders>
          </w:tcPr>
          <w:p w14:paraId="562A41C8"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418" w:type="dxa"/>
            <w:tcBorders>
              <w:top w:val="single" w:sz="4" w:space="0" w:color="auto"/>
              <w:left w:val="single" w:sz="4" w:space="0" w:color="auto"/>
              <w:bottom w:val="single" w:sz="4" w:space="0" w:color="auto"/>
              <w:right w:val="single" w:sz="4" w:space="0" w:color="auto"/>
            </w:tcBorders>
          </w:tcPr>
          <w:p w14:paraId="2E2A7FE8"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2976" w:type="dxa"/>
            <w:tcBorders>
              <w:top w:val="single" w:sz="4" w:space="0" w:color="auto"/>
              <w:left w:val="single" w:sz="4" w:space="0" w:color="auto"/>
              <w:bottom w:val="single" w:sz="4" w:space="0" w:color="auto"/>
              <w:right w:val="single" w:sz="4" w:space="0" w:color="auto"/>
            </w:tcBorders>
          </w:tcPr>
          <w:p w14:paraId="2F79BBF4"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r>
      <w:tr w:rsidR="00A84435" w:rsidRPr="00DD7303" w14:paraId="0669B383" w14:textId="77777777" w:rsidTr="00E14CAD">
        <w:trPr>
          <w:trHeight w:val="123"/>
        </w:trPr>
        <w:tc>
          <w:tcPr>
            <w:tcW w:w="2827" w:type="dxa"/>
            <w:tcBorders>
              <w:top w:val="single" w:sz="4" w:space="0" w:color="auto"/>
              <w:left w:val="single" w:sz="4" w:space="0" w:color="auto"/>
              <w:bottom w:val="single" w:sz="4" w:space="0" w:color="auto"/>
              <w:right w:val="single" w:sz="4" w:space="0" w:color="auto"/>
            </w:tcBorders>
          </w:tcPr>
          <w:p w14:paraId="782786C1"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843" w:type="dxa"/>
            <w:tcBorders>
              <w:top w:val="single" w:sz="4" w:space="0" w:color="auto"/>
              <w:left w:val="single" w:sz="4" w:space="0" w:color="auto"/>
              <w:bottom w:val="single" w:sz="4" w:space="0" w:color="auto"/>
              <w:right w:val="single" w:sz="4" w:space="0" w:color="auto"/>
            </w:tcBorders>
          </w:tcPr>
          <w:p w14:paraId="1F699B38"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418" w:type="dxa"/>
            <w:tcBorders>
              <w:top w:val="single" w:sz="4" w:space="0" w:color="auto"/>
              <w:left w:val="single" w:sz="4" w:space="0" w:color="auto"/>
              <w:bottom w:val="single" w:sz="4" w:space="0" w:color="auto"/>
              <w:right w:val="single" w:sz="4" w:space="0" w:color="auto"/>
            </w:tcBorders>
          </w:tcPr>
          <w:p w14:paraId="3174659F"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2976" w:type="dxa"/>
            <w:tcBorders>
              <w:top w:val="single" w:sz="4" w:space="0" w:color="auto"/>
              <w:left w:val="single" w:sz="4" w:space="0" w:color="auto"/>
              <w:bottom w:val="single" w:sz="4" w:space="0" w:color="auto"/>
              <w:right w:val="single" w:sz="4" w:space="0" w:color="auto"/>
            </w:tcBorders>
          </w:tcPr>
          <w:p w14:paraId="596B5A07"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r>
    </w:tbl>
    <w:p w14:paraId="20184A76" w14:textId="77777777" w:rsidR="003A0EFF" w:rsidRPr="003A0EFF" w:rsidRDefault="00481E76" w:rsidP="00481E76">
      <w:pPr>
        <w:jc w:val="both"/>
        <w:rPr>
          <w:rFonts w:ascii="Times New Roman" w:hAnsi="Times New Roman" w:cs="Times New Roman"/>
          <w:b/>
          <w:color w:val="000000"/>
          <w:sz w:val="24"/>
          <w:szCs w:val="24"/>
        </w:rPr>
      </w:pPr>
      <w:r w:rsidRPr="00481E76">
        <w:rPr>
          <w:rFonts w:ascii="Times New Roman" w:eastAsia="Times New Roman" w:hAnsi="Times New Roman" w:cs="Times New Roman"/>
          <w:sz w:val="16"/>
          <w:szCs w:val="16"/>
        </w:rPr>
        <w:t>Atbilstoši PIL 63.panta trešajai daļai apakšuzņēmēja sniedzamo pakalpojumu kopējo vērtību nosaka, ņemot vērā apakšuzņēmēja un visu iepirkuma procedūras ietvaros tā saistīto uzņēmumu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 Prasība attiecas ari uz pretendenta piesaistītajiem apakšuzņēmēju apakšuzņēmējiem, kuri atbilst PIL 63.panta otrās daļas nosacījumiem.</w:t>
      </w:r>
    </w:p>
    <w:p w14:paraId="5EED483D" w14:textId="77777777" w:rsidR="003A0EFF" w:rsidRPr="003A0EFF" w:rsidRDefault="003A0EFF" w:rsidP="003A0EFF">
      <w:pPr>
        <w:rPr>
          <w:rFonts w:ascii="Times New Roman" w:hAnsi="Times New Roman" w:cs="Times New Roman"/>
          <w:b/>
          <w:color w:val="000000"/>
          <w:sz w:val="24"/>
          <w:szCs w:val="24"/>
          <w:lang w:eastAsia="lv-LV"/>
        </w:rPr>
      </w:pPr>
      <w:r w:rsidRPr="003A0EFF">
        <w:rPr>
          <w:rFonts w:ascii="Times New Roman" w:hAnsi="Times New Roman" w:cs="Times New Roman"/>
          <w:b/>
          <w:color w:val="000000"/>
          <w:sz w:val="24"/>
          <w:szCs w:val="24"/>
        </w:rPr>
        <w:t>Kontaktinformācija:</w:t>
      </w:r>
    </w:p>
    <w:p w14:paraId="4FF92EEA"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juridiskā adrese:_____________________________________________</w:t>
      </w:r>
    </w:p>
    <w:p w14:paraId="2589B049" w14:textId="77777777"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faktiskā adrese:______________________________________________</w:t>
      </w:r>
    </w:p>
    <w:p w14:paraId="2E3C9BDD"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Kontaktpersonas vārds, uzvārds: _________________________________________</w:t>
      </w:r>
    </w:p>
    <w:p w14:paraId="663441BA"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e-pasta adrese: _______________________________________________________</w:t>
      </w:r>
    </w:p>
    <w:p w14:paraId="7DCA719B"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Tālruņa Nr.:__________________________________________________________</w:t>
      </w:r>
    </w:p>
    <w:p w14:paraId="5A753CDF"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Faksa Nr.: ___________________________________________________________</w:t>
      </w:r>
    </w:p>
    <w:p w14:paraId="5EAD10B3" w14:textId="77777777"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Bankas rekvizīti: ______________________________________________________</w:t>
      </w:r>
    </w:p>
    <w:p w14:paraId="30668D21" w14:textId="77777777" w:rsidR="00A84435" w:rsidRDefault="00A84435" w:rsidP="003A0EFF">
      <w:pPr>
        <w:ind w:firstLine="567"/>
        <w:rPr>
          <w:rFonts w:ascii="Times New Roman" w:eastAsia="Calibri" w:hAnsi="Times New Roman" w:cs="Times New Roman"/>
          <w:color w:val="000000"/>
          <w:sz w:val="24"/>
          <w:szCs w:val="24"/>
          <w:lang w:eastAsia="lv-LV"/>
        </w:rPr>
      </w:pPr>
    </w:p>
    <w:p w14:paraId="6940E641" w14:textId="77777777" w:rsidR="003A0EFF" w:rsidRPr="003A0EFF" w:rsidRDefault="003A0EFF" w:rsidP="00E14CAD">
      <w:pP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______________________________________________________</w:t>
      </w:r>
    </w:p>
    <w:p w14:paraId="79CE3F73" w14:textId="77777777" w:rsidR="003A0EFF" w:rsidRPr="003A0EFF" w:rsidRDefault="003A0EFF" w:rsidP="003A0EFF">
      <w:pPr>
        <w:framePr w:hSpace="180" w:wrap="around" w:vAnchor="text" w:hAnchor="text" w:x="-636" w:y="1"/>
        <w:tabs>
          <w:tab w:val="left" w:pos="0"/>
        </w:tabs>
        <w:ind w:firstLine="567"/>
        <w:suppressOverlap/>
        <w:jc w:val="center"/>
        <w:rPr>
          <w:rFonts w:ascii="Times New Roman" w:eastAsia="Garamond,Bold" w:hAnsi="Times New Roman" w:cs="Times New Roman"/>
          <w:color w:val="000000"/>
          <w:sz w:val="24"/>
          <w:szCs w:val="24"/>
          <w:lang w:eastAsia="lv-LV"/>
        </w:rPr>
      </w:pPr>
    </w:p>
    <w:bookmarkEnd w:id="22"/>
    <w:p w14:paraId="786517EF" w14:textId="77777777" w:rsidR="00E14CAD" w:rsidRPr="00A84435" w:rsidRDefault="00E14CAD" w:rsidP="00E14CAD">
      <w:pPr>
        <w:spacing w:after="0"/>
        <w:rPr>
          <w:rFonts w:ascii="Times New Roman" w:eastAsia="Garamond,Bold" w:hAnsi="Times New Roman" w:cs="Times New Roman"/>
          <w:i/>
          <w:iCs/>
          <w:color w:val="000000"/>
          <w:lang w:eastAsia="lv-LV"/>
        </w:rPr>
      </w:pPr>
      <w:r w:rsidRPr="00A84435">
        <w:rPr>
          <w:rFonts w:ascii="Times New Roman" w:hAnsi="Times New Roman" w:cs="Times New Roman"/>
          <w:i/>
        </w:rPr>
        <w:t>(Pretendenta amatpersonas paraksts, tā atšifrējums, zīmogs)</w:t>
      </w:r>
    </w:p>
    <w:p w14:paraId="59542116" w14:textId="77777777" w:rsidR="00A84435" w:rsidRPr="003A0EFF" w:rsidRDefault="00A84435" w:rsidP="0044551B">
      <w:pPr>
        <w:jc w:val="right"/>
        <w:rPr>
          <w:rFonts w:ascii="Times New Roman" w:eastAsia="Calibri" w:hAnsi="Times New Roman" w:cs="Times New Roman"/>
          <w:b/>
          <w:sz w:val="18"/>
          <w:szCs w:val="18"/>
        </w:rPr>
      </w:pPr>
      <w:r>
        <w:rPr>
          <w:rFonts w:ascii="Times New Roman" w:eastAsia="Garamond,Bold" w:hAnsi="Times New Roman" w:cs="Times New Roman"/>
          <w:i/>
          <w:color w:val="000000"/>
          <w:sz w:val="24"/>
          <w:szCs w:val="24"/>
          <w:lang w:eastAsia="lv-LV"/>
        </w:rPr>
        <w:br w:type="page"/>
      </w:r>
      <w:r>
        <w:rPr>
          <w:rFonts w:ascii="Times New Roman" w:eastAsia="Calibri" w:hAnsi="Times New Roman" w:cs="Times New Roman"/>
          <w:b/>
          <w:sz w:val="18"/>
          <w:szCs w:val="18"/>
        </w:rPr>
        <w:t>2</w:t>
      </w:r>
      <w:r w:rsidRPr="003A0EFF">
        <w:rPr>
          <w:rFonts w:ascii="Times New Roman" w:eastAsia="Calibri" w:hAnsi="Times New Roman" w:cs="Times New Roman"/>
          <w:b/>
          <w:sz w:val="18"/>
          <w:szCs w:val="18"/>
        </w:rPr>
        <w:t xml:space="preserve">.pielikums </w:t>
      </w:r>
    </w:p>
    <w:p w14:paraId="0B862D2D" w14:textId="77777777" w:rsidR="00A84435" w:rsidRPr="00C00C51" w:rsidRDefault="00A84435" w:rsidP="00A84435">
      <w:pPr>
        <w:contextualSpacing/>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 xml:space="preserve">Iepirkuma nolikumam </w:t>
      </w:r>
    </w:p>
    <w:p w14:paraId="357FC534" w14:textId="77777777" w:rsidR="00A84435" w:rsidRPr="00703EC1" w:rsidRDefault="00A84435" w:rsidP="003C1F48">
      <w:pPr>
        <w:contextualSpacing/>
        <w:jc w:val="right"/>
        <w:rPr>
          <w:rFonts w:ascii="Times New Roman" w:hAnsi="Times New Roman" w:cs="Times New Roman"/>
          <w:sz w:val="20"/>
          <w:szCs w:val="20"/>
        </w:rPr>
      </w:pPr>
      <w:r w:rsidRPr="00703EC1">
        <w:rPr>
          <w:rFonts w:ascii="Times New Roman" w:eastAsia="Calibri" w:hAnsi="Times New Roman" w:cs="Times New Roman"/>
          <w:sz w:val="20"/>
          <w:szCs w:val="20"/>
        </w:rPr>
        <w:t>“</w:t>
      </w:r>
      <w:r w:rsidR="00703EC1" w:rsidRPr="00703EC1">
        <w:rPr>
          <w:rFonts w:ascii="Times New Roman" w:hAnsi="Times New Roman" w:cs="Times New Roman"/>
          <w:sz w:val="20"/>
          <w:szCs w:val="20"/>
        </w:rPr>
        <w:t>Žāvskapja iegāde</w:t>
      </w:r>
      <w:r w:rsidRPr="00703EC1">
        <w:rPr>
          <w:rFonts w:ascii="Times New Roman" w:eastAsia="Calibri" w:hAnsi="Times New Roman" w:cs="Times New Roman"/>
          <w:sz w:val="20"/>
          <w:szCs w:val="20"/>
        </w:rPr>
        <w:t>”</w:t>
      </w:r>
    </w:p>
    <w:p w14:paraId="01BD3C07" w14:textId="2E0AA32C" w:rsidR="00A84435" w:rsidRPr="00C00C51" w:rsidRDefault="00A84435" w:rsidP="00A84435">
      <w:pPr>
        <w:contextualSpacing/>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ID Nr.RSU</w:t>
      </w:r>
      <w:r w:rsidRPr="005F443B">
        <w:rPr>
          <w:rFonts w:ascii="Times New Roman" w:eastAsia="Calibri" w:hAnsi="Times New Roman" w:cs="Times New Roman"/>
          <w:sz w:val="20"/>
          <w:szCs w:val="20"/>
        </w:rPr>
        <w:t>-2018</w:t>
      </w:r>
      <w:r w:rsidR="00291A80">
        <w:rPr>
          <w:rFonts w:ascii="Times New Roman" w:eastAsia="Calibri" w:hAnsi="Times New Roman" w:cs="Times New Roman"/>
          <w:sz w:val="20"/>
          <w:szCs w:val="20"/>
        </w:rPr>
        <w:t>/33/</w:t>
      </w:r>
      <w:r w:rsidRPr="005F443B">
        <w:rPr>
          <w:rFonts w:ascii="Times New Roman" w:eastAsia="Calibri" w:hAnsi="Times New Roman" w:cs="Times New Roman"/>
          <w:sz w:val="20"/>
          <w:szCs w:val="20"/>
        </w:rPr>
        <w:t>ZI-MI</w:t>
      </w:r>
    </w:p>
    <w:p w14:paraId="53B48DBE" w14:textId="77777777" w:rsidR="003C1F48" w:rsidRDefault="003C1F48" w:rsidP="00A84435">
      <w:pPr>
        <w:spacing w:after="0" w:line="240" w:lineRule="auto"/>
        <w:jc w:val="center"/>
        <w:rPr>
          <w:rFonts w:ascii="Times New Roman" w:eastAsia="Times New Roman" w:hAnsi="Times New Roman" w:cs="Times New Roman"/>
          <w:b/>
          <w:sz w:val="24"/>
          <w:szCs w:val="24"/>
          <w:lang w:eastAsia="lv-LV"/>
        </w:rPr>
      </w:pPr>
    </w:p>
    <w:p w14:paraId="50AE8A84" w14:textId="77777777" w:rsidR="00A84435" w:rsidRPr="00F44D44" w:rsidRDefault="00A84435" w:rsidP="00A84435">
      <w:pPr>
        <w:spacing w:after="0" w:line="240" w:lineRule="auto"/>
        <w:jc w:val="center"/>
        <w:rPr>
          <w:rFonts w:ascii="Times New Roman" w:eastAsia="Times New Roman" w:hAnsi="Times New Roman" w:cs="Times New Roman"/>
          <w:b/>
          <w:sz w:val="24"/>
          <w:szCs w:val="24"/>
          <w:lang w:eastAsia="lv-LV"/>
        </w:rPr>
      </w:pPr>
      <w:r w:rsidRPr="00F44D44">
        <w:rPr>
          <w:rFonts w:ascii="Times New Roman" w:eastAsia="Times New Roman" w:hAnsi="Times New Roman" w:cs="Times New Roman"/>
          <w:b/>
          <w:sz w:val="24"/>
          <w:szCs w:val="24"/>
          <w:lang w:eastAsia="lv-LV"/>
        </w:rPr>
        <w:t>T</w:t>
      </w:r>
      <w:r>
        <w:rPr>
          <w:rFonts w:ascii="Times New Roman" w:eastAsia="Times New Roman" w:hAnsi="Times New Roman" w:cs="Times New Roman"/>
          <w:b/>
          <w:sz w:val="24"/>
          <w:szCs w:val="24"/>
          <w:lang w:eastAsia="lv-LV"/>
        </w:rPr>
        <w:t>E</w:t>
      </w:r>
      <w:r w:rsidRPr="00F44D44">
        <w:rPr>
          <w:rFonts w:ascii="Times New Roman" w:eastAsia="Times New Roman" w:hAnsi="Times New Roman" w:cs="Times New Roman"/>
          <w:b/>
          <w:sz w:val="24"/>
          <w:szCs w:val="24"/>
          <w:lang w:eastAsia="lv-LV"/>
        </w:rPr>
        <w:t>HNISKĀS SPECIFIKĀCIJAS / TEHNISKAIS PIEDĀVĀJUMS</w:t>
      </w:r>
    </w:p>
    <w:p w14:paraId="5304C849" w14:textId="77777777" w:rsidR="00A84435" w:rsidRDefault="00A84435" w:rsidP="00A84435">
      <w:pPr>
        <w:keepNext/>
        <w:widowControl w:val="0"/>
        <w:spacing w:after="0"/>
        <w:ind w:right="-32"/>
        <w:jc w:val="center"/>
        <w:rPr>
          <w:rFonts w:ascii="Times New Roman" w:eastAsia="Times New Roman" w:hAnsi="Times New Roman" w:cs="Times New Roman"/>
          <w:b/>
          <w:sz w:val="24"/>
          <w:szCs w:val="24"/>
          <w:lang w:eastAsia="lv-LV"/>
        </w:rPr>
      </w:pPr>
    </w:p>
    <w:p w14:paraId="79848CA8" w14:textId="77777777" w:rsidR="00A84435" w:rsidRPr="00703EC1" w:rsidRDefault="00703EC1" w:rsidP="00703EC1">
      <w:pPr>
        <w:spacing w:after="0" w:line="240" w:lineRule="auto"/>
        <w:jc w:val="center"/>
        <w:rPr>
          <w:rFonts w:ascii="Times New Roman" w:eastAsia="Times New Roman" w:hAnsi="Times New Roman" w:cs="Times New Roman"/>
          <w:b/>
          <w:i/>
          <w:sz w:val="24"/>
          <w:szCs w:val="24"/>
          <w:lang w:eastAsia="lv-LV"/>
        </w:rPr>
      </w:pPr>
      <w:r w:rsidRPr="00703EC1">
        <w:rPr>
          <w:rFonts w:ascii="Times New Roman" w:hAnsi="Times New Roman" w:cs="Times New Roman"/>
          <w:b/>
          <w:sz w:val="24"/>
          <w:szCs w:val="24"/>
        </w:rPr>
        <w:t>ŽĀVSKAPIS</w:t>
      </w:r>
    </w:p>
    <w:tbl>
      <w:tblPr>
        <w:tblW w:w="9072" w:type="dxa"/>
        <w:tblInd w:w="-5" w:type="dxa"/>
        <w:tblLayout w:type="fixed"/>
        <w:tblLook w:val="04A0" w:firstRow="1" w:lastRow="0" w:firstColumn="1" w:lastColumn="0" w:noHBand="0" w:noVBand="1"/>
      </w:tblPr>
      <w:tblGrid>
        <w:gridCol w:w="4395"/>
        <w:gridCol w:w="4677"/>
      </w:tblGrid>
      <w:tr w:rsidR="00A84435" w:rsidRPr="007B303E" w14:paraId="3DC94416" w14:textId="77777777" w:rsidTr="003C1F48">
        <w:trPr>
          <w:trHeight w:val="17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4F7B3" w14:textId="77777777" w:rsidR="00A84435" w:rsidRPr="005F443B" w:rsidRDefault="00A84435" w:rsidP="00535962">
            <w:pPr>
              <w:spacing w:after="0" w:line="240" w:lineRule="auto"/>
              <w:jc w:val="center"/>
              <w:rPr>
                <w:rFonts w:ascii="Times New Roman" w:eastAsia="Times New Roman" w:hAnsi="Times New Roman" w:cs="Times New Roman"/>
                <w:b/>
                <w:bCs/>
                <w:lang w:eastAsia="lv-LV"/>
              </w:rPr>
            </w:pPr>
            <w:r w:rsidRPr="005F443B">
              <w:rPr>
                <w:rFonts w:ascii="Times New Roman" w:eastAsia="Times New Roman" w:hAnsi="Times New Roman" w:cs="Times New Roman"/>
                <w:b/>
                <w:bCs/>
                <w:lang w:eastAsia="lv-LV"/>
              </w:rPr>
              <w:t>Minimālās tehniskās specifikācijas</w:t>
            </w:r>
          </w:p>
        </w:tc>
        <w:tc>
          <w:tcPr>
            <w:tcW w:w="4677" w:type="dxa"/>
            <w:tcBorders>
              <w:top w:val="single" w:sz="4" w:space="0" w:color="auto"/>
              <w:left w:val="single" w:sz="4" w:space="0" w:color="auto"/>
              <w:bottom w:val="single" w:sz="4" w:space="0" w:color="auto"/>
              <w:right w:val="single" w:sz="4" w:space="0" w:color="auto"/>
            </w:tcBorders>
          </w:tcPr>
          <w:p w14:paraId="586F72CE" w14:textId="77777777" w:rsidR="00A84435" w:rsidRPr="005F443B" w:rsidRDefault="00A84435" w:rsidP="00535962">
            <w:pPr>
              <w:spacing w:after="0" w:line="240" w:lineRule="auto"/>
              <w:jc w:val="center"/>
              <w:rPr>
                <w:rFonts w:ascii="Times New Roman" w:eastAsia="Times New Roman" w:hAnsi="Times New Roman" w:cs="Times New Roman"/>
                <w:b/>
                <w:bCs/>
                <w:lang w:eastAsia="lv-LV"/>
              </w:rPr>
            </w:pPr>
            <w:r w:rsidRPr="005F443B">
              <w:rPr>
                <w:rFonts w:ascii="Times New Roman" w:eastAsia="Times New Roman" w:hAnsi="Times New Roman" w:cs="Times New Roman"/>
                <w:b/>
                <w:bCs/>
                <w:lang w:eastAsia="lv-LV"/>
              </w:rPr>
              <w:t>Pretendenta tehniskais piedāvājums</w:t>
            </w:r>
          </w:p>
          <w:p w14:paraId="46942E83" w14:textId="77777777" w:rsidR="00A84435" w:rsidRPr="005F443B" w:rsidRDefault="00A84435" w:rsidP="00535962">
            <w:pPr>
              <w:spacing w:after="0" w:line="240" w:lineRule="auto"/>
              <w:jc w:val="center"/>
              <w:rPr>
                <w:rFonts w:ascii="Times New Roman" w:eastAsia="Times New Roman" w:hAnsi="Times New Roman" w:cs="Times New Roman"/>
                <w:b/>
                <w:bCs/>
                <w:lang w:eastAsia="lv-LV"/>
              </w:rPr>
            </w:pPr>
            <w:r w:rsidRPr="005F443B">
              <w:rPr>
                <w:rFonts w:ascii="Times New Roman" w:eastAsia="Times New Roman" w:hAnsi="Times New Roman" w:cs="Times New Roman"/>
                <w:bCs/>
                <w:i/>
                <w:lang w:eastAsia="lv-LV"/>
              </w:rPr>
              <w:t xml:space="preserve">(Pretendentam tehniskajā piedāvājumā jānorāda </w:t>
            </w:r>
            <w:r w:rsidRPr="005F443B">
              <w:rPr>
                <w:rFonts w:ascii="Times New Roman" w:eastAsia="Times New Roman" w:hAnsi="Times New Roman" w:cs="Times New Roman"/>
                <w:bCs/>
                <w:i/>
                <w:u w:val="single"/>
                <w:lang w:eastAsia="lv-LV"/>
              </w:rPr>
              <w:t>preces nosaukums, ražotājs, modelis,</w:t>
            </w:r>
            <w:r w:rsidRPr="005F443B">
              <w:rPr>
                <w:rFonts w:ascii="Times New Roman" w:eastAsia="Times New Roman" w:hAnsi="Times New Roman" w:cs="Times New Roman"/>
                <w:bCs/>
                <w:i/>
                <w:lang w:eastAsia="lv-LV"/>
              </w:rPr>
              <w:t xml:space="preserve"> </w:t>
            </w:r>
            <w:r w:rsidRPr="005F443B">
              <w:rPr>
                <w:rFonts w:ascii="Times New Roman" w:eastAsia="Times New Roman" w:hAnsi="Times New Roman" w:cs="Times New Roman"/>
                <w:bCs/>
                <w:i/>
                <w:u w:val="single"/>
                <w:lang w:eastAsia="lv-LV"/>
              </w:rPr>
              <w:t>numurs (ja pieejams), tehniskais apraksts</w:t>
            </w:r>
            <w:r w:rsidRPr="005F443B">
              <w:rPr>
                <w:rFonts w:ascii="Times New Roman" w:eastAsia="Times New Roman" w:hAnsi="Times New Roman" w:cs="Times New Roman"/>
                <w:bCs/>
                <w:i/>
                <w:lang w:eastAsia="lv-LV"/>
              </w:rPr>
              <w:t>, kas apliecina katras prasības (parametra) izpildi, ražotāja izdota dokumenta, kas pievienota piedāvājumam, lpp., pēc kuras var gūt pārliecību par piedāvātās preces parametru atbilstību prasībām vai norāde uz ražotāja tīmekļvietni, kurā ir norādīti preces tehniskie apraksti. Ja pretendents ir preces ražotājs, tas jānorāda piedāvājumā)</w:t>
            </w:r>
          </w:p>
        </w:tc>
      </w:tr>
      <w:tr w:rsidR="00A84435" w:rsidRPr="007B303E" w14:paraId="549D2563" w14:textId="77777777" w:rsidTr="003C1F48">
        <w:trPr>
          <w:trHeight w:val="172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D45DA6E" w14:textId="77777777" w:rsidR="00A84435" w:rsidRPr="004C2354" w:rsidRDefault="00A84435" w:rsidP="003C1F48">
            <w:pPr>
              <w:spacing w:after="0" w:line="240" w:lineRule="auto"/>
              <w:rPr>
                <w:rFonts w:ascii="Times New Roman" w:eastAsia="Times New Roman" w:hAnsi="Times New Roman" w:cs="Times New Roman"/>
                <w:b/>
                <w:bCs/>
                <w:sz w:val="24"/>
                <w:szCs w:val="24"/>
                <w:lang w:eastAsia="lv-LV"/>
              </w:rPr>
            </w:pPr>
            <w:r w:rsidRPr="00CB2719">
              <w:rPr>
                <w:rFonts w:ascii="Times New Roman" w:eastAsia="Times New Roman" w:hAnsi="Times New Roman" w:cs="Times New Roman"/>
                <w:b/>
                <w:bCs/>
                <w:sz w:val="24"/>
                <w:szCs w:val="24"/>
                <w:lang w:eastAsia="lv-LV"/>
              </w:rPr>
              <w:t>Piedāvātās iekārtas ražotājs un modelis</w:t>
            </w:r>
          </w:p>
        </w:tc>
        <w:tc>
          <w:tcPr>
            <w:tcW w:w="4677" w:type="dxa"/>
            <w:tcBorders>
              <w:top w:val="single" w:sz="4" w:space="0" w:color="auto"/>
              <w:left w:val="single" w:sz="4" w:space="0" w:color="auto"/>
              <w:bottom w:val="single" w:sz="4" w:space="0" w:color="auto"/>
              <w:right w:val="single" w:sz="4" w:space="0" w:color="auto"/>
            </w:tcBorders>
          </w:tcPr>
          <w:p w14:paraId="2BD99105" w14:textId="77777777" w:rsidR="00A84435" w:rsidRDefault="00A84435" w:rsidP="00535962">
            <w:pPr>
              <w:spacing w:after="0" w:line="240" w:lineRule="auto"/>
              <w:jc w:val="center"/>
              <w:rPr>
                <w:rFonts w:ascii="Times New Roman" w:eastAsia="Times New Roman" w:hAnsi="Times New Roman" w:cs="Times New Roman"/>
                <w:b/>
                <w:bCs/>
                <w:sz w:val="24"/>
                <w:szCs w:val="24"/>
                <w:lang w:eastAsia="lv-LV"/>
              </w:rPr>
            </w:pPr>
          </w:p>
        </w:tc>
      </w:tr>
      <w:tr w:rsidR="003C1F48" w:rsidRPr="007B303E" w14:paraId="2831DC2E" w14:textId="77777777" w:rsidTr="003C1F48">
        <w:trPr>
          <w:trHeight w:val="1729"/>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2BB02620" w14:textId="77777777" w:rsidR="003C1F48" w:rsidRPr="00E2683E" w:rsidRDefault="003C1F48" w:rsidP="003C1F48">
            <w:pPr>
              <w:spacing w:after="0" w:line="240" w:lineRule="auto"/>
              <w:rPr>
                <w:rStyle w:val="Fields2"/>
                <w:sz w:val="24"/>
                <w:szCs w:val="24"/>
              </w:rPr>
            </w:pPr>
            <w:r>
              <w:rPr>
                <w:rStyle w:val="Fields2"/>
                <w:sz w:val="24"/>
                <w:szCs w:val="24"/>
              </w:rPr>
              <w:t xml:space="preserve">Žāvskapis </w:t>
            </w:r>
            <w:r w:rsidRPr="005777A3">
              <w:rPr>
                <w:rFonts w:ascii="Times New Roman" w:hAnsi="Times New Roman" w:cs="Times New Roman"/>
                <w:b/>
                <w:sz w:val="24"/>
                <w:szCs w:val="24"/>
              </w:rPr>
              <w:t>SLW 115</w:t>
            </w:r>
            <w:r>
              <w:rPr>
                <w:rFonts w:ascii="Times New Roman" w:hAnsi="Times New Roman" w:cs="Times New Roman"/>
                <w:b/>
                <w:sz w:val="24"/>
                <w:szCs w:val="24"/>
              </w:rPr>
              <w:t xml:space="preserve"> vai analogs</w:t>
            </w:r>
            <w:r>
              <w:rPr>
                <w:rStyle w:val="Fields2"/>
                <w:sz w:val="24"/>
                <w:szCs w:val="24"/>
              </w:rPr>
              <w:t>:</w:t>
            </w:r>
          </w:p>
          <w:p w14:paraId="1FB36754" w14:textId="77777777" w:rsidR="003C1F48" w:rsidRPr="005E22DF" w:rsidRDefault="003C1F48" w:rsidP="005E22DF">
            <w:pPr>
              <w:pStyle w:val="ListParagraph"/>
              <w:numPr>
                <w:ilvl w:val="0"/>
                <w:numId w:val="23"/>
              </w:numPr>
              <w:spacing w:after="0" w:line="240" w:lineRule="auto"/>
              <w:ind w:left="318" w:hanging="284"/>
              <w:rPr>
                <w:rStyle w:val="Fields2"/>
                <w:b w:val="0"/>
                <w:sz w:val="24"/>
                <w:szCs w:val="24"/>
              </w:rPr>
            </w:pPr>
            <w:r w:rsidRPr="005E22DF">
              <w:rPr>
                <w:rStyle w:val="Fields2"/>
                <w:b w:val="0"/>
                <w:sz w:val="24"/>
                <w:szCs w:val="24"/>
              </w:rPr>
              <w:t>Ārējie izmēri (GxAxP) ne vairāk kā: 650x850x710 mm;</w:t>
            </w:r>
          </w:p>
          <w:p w14:paraId="408FC2DA" w14:textId="77777777" w:rsidR="003C1F48" w:rsidRPr="005E22DF" w:rsidRDefault="003C1F48" w:rsidP="005E22DF">
            <w:pPr>
              <w:pStyle w:val="ListParagraph"/>
              <w:numPr>
                <w:ilvl w:val="0"/>
                <w:numId w:val="23"/>
              </w:numPr>
              <w:tabs>
                <w:tab w:val="left" w:pos="211"/>
                <w:tab w:val="left" w:pos="352"/>
              </w:tabs>
              <w:spacing w:after="0" w:line="240" w:lineRule="auto"/>
              <w:ind w:left="211" w:hanging="141"/>
              <w:rPr>
                <w:rStyle w:val="Fields2"/>
                <w:b w:val="0"/>
                <w:sz w:val="24"/>
                <w:szCs w:val="24"/>
              </w:rPr>
            </w:pPr>
            <w:r w:rsidRPr="005E22DF">
              <w:rPr>
                <w:rStyle w:val="Fields2"/>
                <w:b w:val="0"/>
                <w:sz w:val="24"/>
                <w:szCs w:val="24"/>
              </w:rPr>
              <w:t>Kameras tilpums:</w:t>
            </w:r>
            <w:r w:rsidRPr="005E22DF">
              <w:t xml:space="preserve"> </w:t>
            </w:r>
            <w:r w:rsidRPr="005E22DF">
              <w:rPr>
                <w:rStyle w:val="Fields2"/>
                <w:b w:val="0"/>
                <w:sz w:val="24"/>
                <w:szCs w:val="24"/>
              </w:rPr>
              <w:t>112L ± 5 L;</w:t>
            </w:r>
          </w:p>
          <w:p w14:paraId="66330E05" w14:textId="77777777" w:rsidR="003C1F48" w:rsidRPr="005E22DF" w:rsidRDefault="003C1F48" w:rsidP="005E22DF">
            <w:pPr>
              <w:pStyle w:val="ListParagraph"/>
              <w:numPr>
                <w:ilvl w:val="0"/>
                <w:numId w:val="23"/>
              </w:numPr>
              <w:tabs>
                <w:tab w:val="left" w:pos="211"/>
                <w:tab w:val="left" w:pos="352"/>
              </w:tabs>
              <w:spacing w:after="0" w:line="240" w:lineRule="auto"/>
              <w:ind w:left="211" w:hanging="141"/>
              <w:rPr>
                <w:rStyle w:val="Fields2"/>
                <w:b w:val="0"/>
                <w:sz w:val="24"/>
                <w:szCs w:val="24"/>
              </w:rPr>
            </w:pPr>
            <w:r w:rsidRPr="005E22DF">
              <w:rPr>
                <w:rStyle w:val="Fields2"/>
                <w:b w:val="0"/>
                <w:sz w:val="24"/>
                <w:szCs w:val="24"/>
              </w:rPr>
              <w:t>Sildierīces nosacījumi:</w:t>
            </w:r>
          </w:p>
          <w:p w14:paraId="4FADB413" w14:textId="77777777" w:rsidR="003C1F48" w:rsidRPr="005E22DF" w:rsidRDefault="003C1F48" w:rsidP="005E22DF">
            <w:pPr>
              <w:pStyle w:val="ListParagraph"/>
              <w:numPr>
                <w:ilvl w:val="0"/>
                <w:numId w:val="24"/>
              </w:numPr>
              <w:spacing w:after="0" w:line="240" w:lineRule="auto"/>
              <w:ind w:left="636"/>
              <w:rPr>
                <w:rStyle w:val="Fields2"/>
                <w:b w:val="0"/>
                <w:sz w:val="24"/>
                <w:szCs w:val="24"/>
              </w:rPr>
            </w:pPr>
            <w:r w:rsidRPr="005E22DF">
              <w:rPr>
                <w:rStyle w:val="Fields2"/>
                <w:b w:val="0"/>
                <w:sz w:val="24"/>
                <w:szCs w:val="24"/>
              </w:rPr>
              <w:t>Temperatūras diapazons vismaz: no +5°C no apkārtējās temperatūras līdz +300°C</w:t>
            </w:r>
          </w:p>
          <w:p w14:paraId="55E22A12" w14:textId="77777777" w:rsidR="003C1F48" w:rsidRPr="005E22DF" w:rsidRDefault="003C1F48" w:rsidP="005E22DF">
            <w:pPr>
              <w:pStyle w:val="ListParagraph"/>
              <w:numPr>
                <w:ilvl w:val="0"/>
                <w:numId w:val="24"/>
              </w:numPr>
              <w:spacing w:after="0" w:line="240" w:lineRule="auto"/>
              <w:ind w:left="636"/>
              <w:rPr>
                <w:rStyle w:val="Fields2"/>
                <w:b w:val="0"/>
                <w:sz w:val="24"/>
                <w:szCs w:val="24"/>
              </w:rPr>
            </w:pPr>
            <w:r w:rsidRPr="005E22DF">
              <w:rPr>
                <w:rStyle w:val="Fields2"/>
                <w:b w:val="0"/>
                <w:sz w:val="24"/>
                <w:szCs w:val="24"/>
              </w:rPr>
              <w:t>Temperatūras izšķirtspēja: 0,1°C</w:t>
            </w:r>
          </w:p>
          <w:p w14:paraId="6074E754"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Iekšējās kameras materiāls - skābes izturīgs nerūsējošais tērauds vai ekvivalents;</w:t>
            </w:r>
          </w:p>
          <w:p w14:paraId="7FDB65D7"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Ir divi skābju izturīgi nerūsējošā tērauda vai ekvivalenta materiāla stieples režģa plaukti;</w:t>
            </w:r>
          </w:p>
          <w:p w14:paraId="1EDEF1A1"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Piespiedu gaisa konvekcija;</w:t>
            </w:r>
          </w:p>
          <w:p w14:paraId="69E85F2A"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Ir ventilatora ātruma kontrole (regulēšana): no 0 līdz 100%;</w:t>
            </w:r>
          </w:p>
          <w:p w14:paraId="1297B882"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Ir displejs parametru regulēšanai/uzraudzīšanai;</w:t>
            </w:r>
          </w:p>
          <w:p w14:paraId="618E1C6E"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Signalizācija durvju atvēršanas (nenoslēgšanas) gadījumā;</w:t>
            </w:r>
          </w:p>
          <w:p w14:paraId="23E5938F"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Ir pamatne (rāmis) ar kājām uz riteņiem;</w:t>
            </w:r>
          </w:p>
          <w:p w14:paraId="395AA87F" w14:textId="77777777" w:rsidR="003C1F48" w:rsidRPr="005E22DF" w:rsidRDefault="003C1F48" w:rsidP="005E22DF">
            <w:pPr>
              <w:pStyle w:val="ListParagraph"/>
              <w:numPr>
                <w:ilvl w:val="0"/>
                <w:numId w:val="23"/>
              </w:numPr>
              <w:spacing w:after="0" w:line="240" w:lineRule="auto"/>
              <w:ind w:left="352"/>
              <w:rPr>
                <w:rStyle w:val="Fields2"/>
                <w:b w:val="0"/>
                <w:sz w:val="24"/>
                <w:szCs w:val="24"/>
              </w:rPr>
            </w:pPr>
            <w:r w:rsidRPr="005E22DF">
              <w:rPr>
                <w:rStyle w:val="Fields2"/>
                <w:b w:val="0"/>
                <w:sz w:val="24"/>
                <w:szCs w:val="24"/>
              </w:rPr>
              <w:t>Barošana: ES tipa rozete;</w:t>
            </w:r>
          </w:p>
          <w:p w14:paraId="65FED7EB" w14:textId="77777777" w:rsidR="005E22DF" w:rsidRDefault="005E22DF" w:rsidP="003C1F48">
            <w:pPr>
              <w:pStyle w:val="ListParagraph"/>
              <w:spacing w:after="160" w:line="256" w:lineRule="auto"/>
              <w:ind w:left="0"/>
              <w:rPr>
                <w:rFonts w:ascii="Times New Roman" w:hAnsi="Times New Roman"/>
                <w:i/>
                <w:sz w:val="24"/>
                <w:szCs w:val="24"/>
              </w:rPr>
            </w:pPr>
          </w:p>
          <w:p w14:paraId="7CAE2CA8" w14:textId="77777777" w:rsidR="003C1F48" w:rsidRPr="005E22DF" w:rsidRDefault="003C1F48" w:rsidP="003C1F48">
            <w:pPr>
              <w:pStyle w:val="ListParagraph"/>
              <w:spacing w:after="160" w:line="256" w:lineRule="auto"/>
              <w:ind w:left="0"/>
              <w:rPr>
                <w:rFonts w:ascii="Times New Roman" w:hAnsi="Times New Roman"/>
                <w:b/>
                <w:i/>
                <w:sz w:val="24"/>
                <w:szCs w:val="24"/>
              </w:rPr>
            </w:pPr>
            <w:r w:rsidRPr="005E22DF">
              <w:rPr>
                <w:rFonts w:ascii="Times New Roman" w:hAnsi="Times New Roman"/>
                <w:b/>
                <w:i/>
                <w:sz w:val="24"/>
                <w:szCs w:val="24"/>
              </w:rPr>
              <w:t>Vispārējas prasības:</w:t>
            </w:r>
          </w:p>
          <w:p w14:paraId="40F42483" w14:textId="77777777" w:rsidR="003C1F48" w:rsidRPr="00203296" w:rsidRDefault="003C1F48" w:rsidP="005E22DF">
            <w:pPr>
              <w:pStyle w:val="ListParagraph"/>
              <w:numPr>
                <w:ilvl w:val="0"/>
                <w:numId w:val="23"/>
              </w:numPr>
              <w:spacing w:after="0" w:line="240" w:lineRule="auto"/>
              <w:ind w:left="318" w:hanging="284"/>
              <w:rPr>
                <w:rFonts w:ascii="Times New Roman" w:hAnsi="Times New Roman"/>
                <w:sz w:val="24"/>
                <w:szCs w:val="24"/>
              </w:rPr>
            </w:pPr>
            <w:r w:rsidRPr="00203296">
              <w:rPr>
                <w:rFonts w:ascii="Times New Roman" w:hAnsi="Times New Roman"/>
                <w:sz w:val="24"/>
                <w:szCs w:val="24"/>
              </w:rPr>
              <w:t>Jānodrošina: piegāde; sākotnēja darbinieka apmācība;</w:t>
            </w:r>
            <w:r>
              <w:rPr>
                <w:rFonts w:ascii="Times New Roman" w:hAnsi="Times New Roman"/>
                <w:sz w:val="24"/>
                <w:szCs w:val="24"/>
              </w:rPr>
              <w:t xml:space="preserve"> uzstādīšana;</w:t>
            </w:r>
          </w:p>
          <w:p w14:paraId="71299C9D" w14:textId="77777777" w:rsidR="003C1F48" w:rsidRPr="00106FAB" w:rsidRDefault="003C1F48" w:rsidP="005E22DF">
            <w:pPr>
              <w:pStyle w:val="ListParagraph"/>
              <w:numPr>
                <w:ilvl w:val="0"/>
                <w:numId w:val="23"/>
              </w:numPr>
              <w:spacing w:after="0" w:line="240" w:lineRule="auto"/>
              <w:ind w:left="318" w:hanging="284"/>
              <w:rPr>
                <w:rFonts w:ascii="Times New Roman" w:hAnsi="Times New Roman"/>
                <w:sz w:val="24"/>
                <w:szCs w:val="24"/>
              </w:rPr>
            </w:pPr>
            <w:r w:rsidRPr="00106FAB">
              <w:rPr>
                <w:rFonts w:ascii="Times New Roman" w:hAnsi="Times New Roman"/>
                <w:sz w:val="24"/>
                <w:szCs w:val="24"/>
              </w:rPr>
              <w:t>Garantijas termiņš: ne mazāk kā 24 (divdesmit četri) mēneši no pieņemšanas – nodošanas akta abpusējas parakstīšanas;</w:t>
            </w:r>
          </w:p>
          <w:p w14:paraId="646A29DF" w14:textId="77777777" w:rsidR="003C1F48" w:rsidRPr="00E2683E" w:rsidRDefault="003C1F48" w:rsidP="005E22DF">
            <w:pPr>
              <w:pStyle w:val="ListParagraph"/>
              <w:numPr>
                <w:ilvl w:val="0"/>
                <w:numId w:val="23"/>
              </w:numPr>
              <w:spacing w:after="0" w:line="240" w:lineRule="auto"/>
              <w:ind w:left="318" w:hanging="284"/>
              <w:rPr>
                <w:rStyle w:val="Fields2"/>
                <w:b w:val="0"/>
                <w:sz w:val="24"/>
                <w:szCs w:val="24"/>
              </w:rPr>
            </w:pPr>
            <w:r w:rsidRPr="00E2683E">
              <w:rPr>
                <w:rFonts w:ascii="Times New Roman" w:hAnsi="Times New Roman"/>
                <w:sz w:val="24"/>
                <w:szCs w:val="24"/>
              </w:rPr>
              <w:t xml:space="preserve">Piegāde: </w:t>
            </w:r>
            <w:r>
              <w:rPr>
                <w:rFonts w:ascii="Times New Roman" w:hAnsi="Times New Roman"/>
                <w:sz w:val="24"/>
                <w:szCs w:val="24"/>
              </w:rPr>
              <w:t>6</w:t>
            </w:r>
            <w:r w:rsidRPr="00E2683E">
              <w:rPr>
                <w:rFonts w:ascii="Times New Roman" w:hAnsi="Times New Roman"/>
                <w:sz w:val="24"/>
                <w:szCs w:val="24"/>
              </w:rPr>
              <w:t>0 (</w:t>
            </w:r>
            <w:r>
              <w:rPr>
                <w:rFonts w:ascii="Times New Roman" w:hAnsi="Times New Roman"/>
                <w:sz w:val="24"/>
                <w:szCs w:val="24"/>
              </w:rPr>
              <w:t>sešdesmit</w:t>
            </w:r>
            <w:r w:rsidRPr="00E2683E">
              <w:rPr>
                <w:rFonts w:ascii="Times New Roman" w:hAnsi="Times New Roman"/>
                <w:sz w:val="24"/>
                <w:szCs w:val="24"/>
              </w:rPr>
              <w:t>) dienu laikā no pasūtījuma izdarīšanas brīža.</w:t>
            </w:r>
          </w:p>
        </w:tc>
        <w:tc>
          <w:tcPr>
            <w:tcW w:w="4677" w:type="dxa"/>
            <w:tcBorders>
              <w:top w:val="single" w:sz="4" w:space="0" w:color="auto"/>
              <w:left w:val="single" w:sz="4" w:space="0" w:color="auto"/>
              <w:bottom w:val="single" w:sz="4" w:space="0" w:color="auto"/>
              <w:right w:val="single" w:sz="4" w:space="0" w:color="auto"/>
            </w:tcBorders>
          </w:tcPr>
          <w:p w14:paraId="57D52D25" w14:textId="77777777" w:rsidR="003C1F48" w:rsidRPr="00760E6F" w:rsidRDefault="003C1F48" w:rsidP="003C1F48">
            <w:pPr>
              <w:spacing w:line="256" w:lineRule="auto"/>
              <w:rPr>
                <w:rFonts w:ascii="Times New Roman" w:hAnsi="Times New Roman"/>
                <w:sz w:val="24"/>
                <w:szCs w:val="24"/>
              </w:rPr>
            </w:pPr>
          </w:p>
        </w:tc>
      </w:tr>
    </w:tbl>
    <w:p w14:paraId="1BD88E3B" w14:textId="77777777" w:rsidR="00E14CAD" w:rsidRDefault="00E14CAD" w:rsidP="00A84435">
      <w:pPr>
        <w:widowControl w:val="0"/>
        <w:spacing w:after="0" w:line="240" w:lineRule="auto"/>
        <w:jc w:val="both"/>
        <w:rPr>
          <w:rFonts w:ascii="Times New Roman" w:eastAsiaTheme="minorEastAsia" w:hAnsi="Times New Roman" w:cs="Times New Roman"/>
          <w:b/>
          <w:color w:val="FF0000"/>
        </w:rPr>
      </w:pPr>
    </w:p>
    <w:p w14:paraId="5DD525C7" w14:textId="77777777" w:rsidR="00A84435" w:rsidRPr="00E14CAD" w:rsidRDefault="00A84435" w:rsidP="00A84435">
      <w:pPr>
        <w:widowControl w:val="0"/>
        <w:spacing w:after="0" w:line="240" w:lineRule="auto"/>
        <w:jc w:val="both"/>
        <w:rPr>
          <w:rFonts w:ascii="Times New Roman" w:eastAsiaTheme="minorEastAsia" w:hAnsi="Times New Roman" w:cs="Times New Roman"/>
          <w:b/>
          <w:color w:val="FF0000"/>
        </w:rPr>
      </w:pPr>
      <w:r w:rsidRPr="00E14CAD">
        <w:rPr>
          <w:rFonts w:ascii="Times New Roman" w:eastAsiaTheme="minorEastAsia" w:hAnsi="Times New Roman" w:cs="Times New Roman"/>
          <w:b/>
          <w:color w:val="FF0000"/>
        </w:rPr>
        <w:t>Nosacījumi, kas jāņem vērā, sagatavojot tehnisko piedāvājumu:</w:t>
      </w:r>
    </w:p>
    <w:p w14:paraId="551733E9" w14:textId="77777777" w:rsidR="00A84435" w:rsidRPr="0026720C" w:rsidRDefault="00A84435" w:rsidP="00A84435">
      <w:pPr>
        <w:widowControl w:val="0"/>
        <w:spacing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 xml:space="preserve">Pretendentam jāpiedāvā tehniskajā specifikācijās visas norādītās iekārtas komponentes, gadījumā ja pretendents nepiedāvā kādu komponenti pretendenta piedāvājums tiks noraidīts. </w:t>
      </w:r>
    </w:p>
    <w:p w14:paraId="762F4BB5" w14:textId="77777777" w:rsidR="00A84435" w:rsidRPr="0026720C" w:rsidRDefault="00A84435" w:rsidP="00E14CAD">
      <w:pPr>
        <w:widowControl w:val="0"/>
        <w:spacing w:before="120"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Pretendents nodrošina, ka visas piedāvātās iekārtas ir jaunas, iepriekš nelietotas un nesatur iepriekš lietotas vai atjaunotas sastāvdaļas/komponentes.</w:t>
      </w:r>
    </w:p>
    <w:p w14:paraId="0F784556" w14:textId="77777777" w:rsidR="00A84435" w:rsidRPr="00E14CAD" w:rsidRDefault="00A84435" w:rsidP="00E14CAD">
      <w:pPr>
        <w:widowControl w:val="0"/>
        <w:spacing w:before="120" w:after="0" w:line="240" w:lineRule="auto"/>
        <w:jc w:val="both"/>
        <w:rPr>
          <w:rFonts w:ascii="Times New Roman" w:eastAsiaTheme="minorEastAsia" w:hAnsi="Times New Roman" w:cs="Times New Roman"/>
        </w:rPr>
      </w:pPr>
      <w:r w:rsidRPr="00E14CAD">
        <w:rPr>
          <w:rFonts w:ascii="Times New Roman" w:eastAsiaTheme="minorEastAsia" w:hAnsi="Times New Roman" w:cs="Times New Roman"/>
        </w:rPr>
        <w:t>Pretendents piedāvājumam pievieno tehnisko informāciju (ražotāja izdotas lietošanas instrukcijas, u.c.), kur Pasūtītājs var pārliecināties par piedāvātas preces atbilstību izvirzītajām tehniskajām specifikācijām.</w:t>
      </w:r>
    </w:p>
    <w:p w14:paraId="14089AFC" w14:textId="77777777" w:rsidR="00A84435" w:rsidRPr="00E14CAD" w:rsidRDefault="00A84435" w:rsidP="00E14CAD">
      <w:pPr>
        <w:widowControl w:val="0"/>
        <w:spacing w:before="120" w:after="0" w:line="240" w:lineRule="auto"/>
        <w:jc w:val="both"/>
        <w:rPr>
          <w:rFonts w:ascii="Times New Roman" w:eastAsiaTheme="minorEastAsia" w:hAnsi="Times New Roman" w:cs="Times New Roman"/>
        </w:rPr>
      </w:pPr>
      <w:r w:rsidRPr="00E14CAD">
        <w:rPr>
          <w:rFonts w:ascii="Times New Roman" w:eastAsiaTheme="minorEastAsia" w:hAnsi="Times New Roman" w:cs="Times New Roman"/>
        </w:rPr>
        <w:t>Tehniskajā piedāvājumā Pretendents norāda lpp. pievienotajā informācijā, kur var atrast atbilstību tehniskās specifikācijas katram punktam.</w:t>
      </w:r>
    </w:p>
    <w:p w14:paraId="292E6581" w14:textId="77777777" w:rsidR="00A84435" w:rsidRPr="00E14CAD" w:rsidRDefault="00A84435" w:rsidP="00E14CAD">
      <w:pPr>
        <w:widowControl w:val="0"/>
        <w:spacing w:before="120" w:after="0" w:line="240" w:lineRule="auto"/>
        <w:jc w:val="both"/>
        <w:rPr>
          <w:rFonts w:ascii="Times New Roman" w:eastAsiaTheme="minorEastAsia" w:hAnsi="Times New Roman" w:cs="Times New Roman"/>
        </w:rPr>
      </w:pPr>
      <w:r w:rsidRPr="00E14CAD">
        <w:rPr>
          <w:rFonts w:ascii="Times New Roman" w:eastAsiaTheme="minorEastAsia" w:hAnsi="Times New Roman" w:cs="Times New Roman"/>
        </w:rPr>
        <w:t>Tehniskajā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informācijā, kur Pasūtītājs var pārliecināties par piedāvājuma atbilstību.</w:t>
      </w:r>
    </w:p>
    <w:p w14:paraId="73F8C2ED" w14:textId="77777777" w:rsidR="00A84435" w:rsidRPr="0026720C" w:rsidRDefault="00A84435" w:rsidP="00E14CAD">
      <w:pPr>
        <w:widowControl w:val="0"/>
        <w:spacing w:before="120"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295AFFBA" w14:textId="77777777" w:rsidR="00A84435" w:rsidRPr="0026720C" w:rsidRDefault="00A84435" w:rsidP="00E14CAD">
      <w:pPr>
        <w:widowControl w:val="0"/>
        <w:spacing w:before="120"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Tehniskajā piedāvājumā piedāvājot ekvivalentu preci, Piegādātājam jāpierāda tās ekvivalentums. Par ekvivalentu šī Atklāta konkursa ietvaros piegādājamajai precei tiks uzskatīta prece, kura ir ekvivalenta pieprasītajai pēc tās tehniskiem parametriem. Precei jābūt arī ekonomiski ekvivalentai attiecībā uz izmaksām, kas varētu rasties preces ieviešanas un lietošanas laikā.</w:t>
      </w:r>
    </w:p>
    <w:p w14:paraId="23113F57" w14:textId="77777777" w:rsidR="00A84435" w:rsidRDefault="00A84435" w:rsidP="00A84435">
      <w:pPr>
        <w:widowControl w:val="0"/>
        <w:spacing w:after="0" w:line="240" w:lineRule="auto"/>
        <w:jc w:val="both"/>
        <w:rPr>
          <w:rFonts w:ascii="Times New Roman" w:eastAsiaTheme="minorEastAsia" w:hAnsi="Times New Roman" w:cs="Times New Roman"/>
          <w:sz w:val="24"/>
          <w:szCs w:val="24"/>
        </w:rPr>
      </w:pPr>
    </w:p>
    <w:p w14:paraId="67B7ABFE" w14:textId="77777777" w:rsidR="00E14CAD" w:rsidRDefault="00E14CAD" w:rsidP="00A84435">
      <w:pPr>
        <w:widowControl w:val="0"/>
        <w:spacing w:after="0" w:line="240" w:lineRule="auto"/>
        <w:jc w:val="both"/>
        <w:rPr>
          <w:rFonts w:ascii="Times New Roman" w:eastAsiaTheme="minorEastAsia" w:hAnsi="Times New Roman" w:cs="Times New Roman"/>
          <w:sz w:val="24"/>
          <w:szCs w:val="24"/>
        </w:rPr>
      </w:pPr>
    </w:p>
    <w:p w14:paraId="0C4E22BE" w14:textId="77777777" w:rsidR="00E14CAD" w:rsidRPr="00CB2719" w:rsidRDefault="00E14CAD" w:rsidP="00A84435">
      <w:pPr>
        <w:widowControl w:val="0"/>
        <w:spacing w:after="0" w:line="240" w:lineRule="auto"/>
        <w:jc w:val="both"/>
        <w:rPr>
          <w:rFonts w:ascii="Times New Roman" w:eastAsiaTheme="minorEastAsia" w:hAnsi="Times New Roman" w:cs="Times New Roman"/>
          <w:sz w:val="24"/>
          <w:szCs w:val="24"/>
        </w:rPr>
      </w:pPr>
    </w:p>
    <w:p w14:paraId="2C9782FB" w14:textId="77777777" w:rsidR="00A84435" w:rsidRPr="00CB2719" w:rsidRDefault="00A84435" w:rsidP="00A84435">
      <w:pPr>
        <w:widowControl w:val="0"/>
        <w:spacing w:after="0" w:line="240" w:lineRule="auto"/>
        <w:jc w:val="center"/>
        <w:rPr>
          <w:rFonts w:ascii="Times New Roman" w:eastAsiaTheme="minorEastAsia" w:hAnsi="Times New Roman" w:cs="Times New Roman"/>
          <w:b/>
          <w:sz w:val="24"/>
          <w:szCs w:val="24"/>
        </w:rPr>
      </w:pPr>
      <w:r w:rsidRPr="00CB2719">
        <w:rPr>
          <w:rFonts w:ascii="Times New Roman" w:eastAsiaTheme="minorEastAsia" w:hAnsi="Times New Roman" w:cs="Times New Roman"/>
          <w:b/>
          <w:sz w:val="24"/>
          <w:szCs w:val="24"/>
        </w:rPr>
        <w:t>_____________________________________________________________________</w:t>
      </w:r>
    </w:p>
    <w:p w14:paraId="4B889440" w14:textId="77777777" w:rsidR="00E14CAD" w:rsidRPr="00A84435" w:rsidRDefault="00E14CAD" w:rsidP="00E14CAD">
      <w:pPr>
        <w:spacing w:after="0"/>
        <w:jc w:val="center"/>
        <w:rPr>
          <w:rFonts w:ascii="Times New Roman" w:eastAsia="Garamond,Bold" w:hAnsi="Times New Roman" w:cs="Times New Roman"/>
          <w:i/>
          <w:iCs/>
          <w:color w:val="000000"/>
          <w:lang w:eastAsia="lv-LV"/>
        </w:rPr>
      </w:pPr>
      <w:r w:rsidRPr="00A84435">
        <w:rPr>
          <w:rFonts w:ascii="Times New Roman" w:hAnsi="Times New Roman" w:cs="Times New Roman"/>
          <w:i/>
        </w:rPr>
        <w:t>(Pretendenta amatpersonas paraksts, tā atšifrējums, zīmogs)</w:t>
      </w:r>
    </w:p>
    <w:p w14:paraId="51AC3683" w14:textId="77777777" w:rsidR="00A84435" w:rsidRPr="00A84435" w:rsidRDefault="00A84435" w:rsidP="00A84435">
      <w:pPr>
        <w:widowControl w:val="0"/>
        <w:spacing w:after="0" w:line="240" w:lineRule="auto"/>
        <w:jc w:val="center"/>
        <w:rPr>
          <w:rFonts w:ascii="Times New Roman" w:eastAsiaTheme="minorEastAsia" w:hAnsi="Times New Roman" w:cs="Times New Roman"/>
          <w:i/>
          <w:sz w:val="20"/>
          <w:szCs w:val="20"/>
        </w:rPr>
      </w:pPr>
    </w:p>
    <w:p w14:paraId="56B42292" w14:textId="77777777" w:rsidR="00A84435" w:rsidRDefault="00A84435">
      <w:pPr>
        <w:rPr>
          <w:rFonts w:ascii="Times New Roman" w:eastAsia="Garamond,Bold" w:hAnsi="Times New Roman" w:cs="Times New Roman"/>
          <w:i/>
          <w:color w:val="000000"/>
          <w:sz w:val="24"/>
          <w:szCs w:val="24"/>
          <w:lang w:eastAsia="lv-LV"/>
        </w:rPr>
      </w:pPr>
      <w:r>
        <w:rPr>
          <w:rFonts w:ascii="Times New Roman" w:eastAsia="Garamond,Bold" w:hAnsi="Times New Roman" w:cs="Times New Roman"/>
          <w:i/>
          <w:color w:val="000000"/>
          <w:sz w:val="24"/>
          <w:szCs w:val="24"/>
          <w:lang w:eastAsia="lv-LV"/>
        </w:rPr>
        <w:br w:type="page"/>
      </w:r>
    </w:p>
    <w:p w14:paraId="579F12DB" w14:textId="77777777" w:rsidR="00A84435" w:rsidRPr="00A84435" w:rsidRDefault="00A84435" w:rsidP="00A84435">
      <w:pPr>
        <w:keepNext/>
        <w:widowControl w:val="0"/>
        <w:spacing w:after="0" w:line="240" w:lineRule="auto"/>
        <w:ind w:right="-2"/>
        <w:jc w:val="right"/>
        <w:rPr>
          <w:rFonts w:ascii="Times New Roman" w:eastAsia="Times New Roman" w:hAnsi="Times New Roman" w:cs="Times New Roman"/>
          <w:b/>
          <w:sz w:val="20"/>
          <w:szCs w:val="20"/>
        </w:rPr>
      </w:pPr>
      <w:r w:rsidRPr="00A84435">
        <w:rPr>
          <w:rFonts w:ascii="Times New Roman" w:eastAsia="Times New Roman" w:hAnsi="Times New Roman" w:cs="Times New Roman"/>
          <w:b/>
          <w:sz w:val="20"/>
          <w:szCs w:val="20"/>
        </w:rPr>
        <w:t>3.pielikums</w:t>
      </w:r>
    </w:p>
    <w:p w14:paraId="0CA330E8" w14:textId="77777777" w:rsidR="00A84435" w:rsidRPr="00A84435" w:rsidRDefault="00A84435" w:rsidP="00A84435">
      <w:pPr>
        <w:spacing w:after="0" w:line="240" w:lineRule="auto"/>
        <w:contextualSpacing/>
        <w:jc w:val="right"/>
        <w:rPr>
          <w:rFonts w:ascii="Times New Roman" w:hAnsi="Times New Roman" w:cs="Times New Roman"/>
          <w:sz w:val="20"/>
          <w:szCs w:val="20"/>
        </w:rPr>
      </w:pPr>
      <w:r w:rsidRPr="00A84435">
        <w:rPr>
          <w:rFonts w:ascii="Times New Roman" w:hAnsi="Times New Roman" w:cs="Times New Roman"/>
          <w:sz w:val="20"/>
          <w:szCs w:val="20"/>
        </w:rPr>
        <w:t xml:space="preserve">Iepirkuma nolikumam </w:t>
      </w:r>
    </w:p>
    <w:p w14:paraId="6B97E37C" w14:textId="77777777" w:rsidR="00A84435" w:rsidRPr="00A84435" w:rsidRDefault="00A84435" w:rsidP="005E22DF">
      <w:pPr>
        <w:spacing w:after="0" w:line="240" w:lineRule="auto"/>
        <w:contextualSpacing/>
        <w:jc w:val="right"/>
        <w:rPr>
          <w:rFonts w:ascii="Times New Roman" w:hAnsi="Times New Roman" w:cs="Times New Roman"/>
          <w:sz w:val="20"/>
          <w:szCs w:val="20"/>
        </w:rPr>
      </w:pPr>
      <w:r w:rsidRPr="00703EC1">
        <w:rPr>
          <w:rFonts w:ascii="Times New Roman" w:hAnsi="Times New Roman" w:cs="Times New Roman"/>
          <w:sz w:val="20"/>
          <w:szCs w:val="20"/>
        </w:rPr>
        <w:t>“</w:t>
      </w:r>
      <w:r w:rsidR="00703EC1" w:rsidRPr="00703EC1">
        <w:rPr>
          <w:rFonts w:ascii="Times New Roman" w:hAnsi="Times New Roman" w:cs="Times New Roman"/>
          <w:sz w:val="20"/>
          <w:szCs w:val="20"/>
        </w:rPr>
        <w:t>Žāvskapja iegāde</w:t>
      </w:r>
      <w:r w:rsidRPr="00703EC1">
        <w:rPr>
          <w:rFonts w:ascii="Times New Roman" w:hAnsi="Times New Roman" w:cs="Times New Roman"/>
          <w:sz w:val="20"/>
          <w:szCs w:val="20"/>
        </w:rPr>
        <w:t>”</w:t>
      </w:r>
    </w:p>
    <w:p w14:paraId="3CFEF685" w14:textId="2A4C48FB" w:rsidR="00E14CAD" w:rsidRDefault="00A84435" w:rsidP="00E14CAD">
      <w:pPr>
        <w:spacing w:after="0" w:line="240" w:lineRule="auto"/>
        <w:contextualSpacing/>
        <w:jc w:val="right"/>
        <w:rPr>
          <w:rFonts w:ascii="Times New Roman" w:hAnsi="Times New Roman" w:cs="Times New Roman"/>
        </w:rPr>
      </w:pPr>
      <w:r w:rsidRPr="00A84435">
        <w:rPr>
          <w:rFonts w:ascii="Times New Roman" w:hAnsi="Times New Roman" w:cs="Times New Roman"/>
          <w:sz w:val="20"/>
          <w:szCs w:val="20"/>
        </w:rPr>
        <w:t>ID Nr.RSU-</w:t>
      </w:r>
      <w:r w:rsidR="005F443B" w:rsidRPr="005F443B">
        <w:rPr>
          <w:rFonts w:ascii="Times New Roman" w:hAnsi="Times New Roman" w:cs="Times New Roman"/>
          <w:sz w:val="20"/>
          <w:szCs w:val="20"/>
        </w:rPr>
        <w:t>2018/</w:t>
      </w:r>
      <w:r w:rsidR="00291A80">
        <w:rPr>
          <w:rFonts w:ascii="Times New Roman" w:hAnsi="Times New Roman" w:cs="Times New Roman"/>
          <w:sz w:val="20"/>
          <w:szCs w:val="20"/>
        </w:rPr>
        <w:t>33</w:t>
      </w:r>
      <w:r w:rsidRPr="005F443B">
        <w:rPr>
          <w:rFonts w:ascii="Times New Roman" w:hAnsi="Times New Roman" w:cs="Times New Roman"/>
          <w:sz w:val="20"/>
          <w:szCs w:val="20"/>
        </w:rPr>
        <w:t>/ZI-MI</w:t>
      </w:r>
    </w:p>
    <w:p w14:paraId="1C442A81" w14:textId="77777777" w:rsidR="00E14CAD" w:rsidRDefault="00E14CAD" w:rsidP="00E14CAD">
      <w:pPr>
        <w:spacing w:after="0" w:line="240" w:lineRule="auto"/>
        <w:contextualSpacing/>
        <w:jc w:val="center"/>
        <w:rPr>
          <w:rFonts w:ascii="Times New Roman" w:hAnsi="Times New Roman" w:cs="Times New Roman"/>
        </w:rPr>
      </w:pPr>
    </w:p>
    <w:p w14:paraId="7E1F56B3" w14:textId="77777777" w:rsidR="00E14CAD" w:rsidRDefault="00E14CAD" w:rsidP="00E14CAD">
      <w:pPr>
        <w:spacing w:after="0" w:line="240" w:lineRule="auto"/>
        <w:contextualSpacing/>
        <w:jc w:val="center"/>
        <w:rPr>
          <w:rFonts w:ascii="Times New Roman" w:hAnsi="Times New Roman" w:cs="Times New Roman"/>
        </w:rPr>
      </w:pPr>
    </w:p>
    <w:p w14:paraId="134E07F1" w14:textId="77777777" w:rsidR="00A84435" w:rsidRPr="00E14CAD" w:rsidRDefault="00A84435" w:rsidP="00E14CAD">
      <w:pPr>
        <w:spacing w:after="0" w:line="240" w:lineRule="auto"/>
        <w:contextualSpacing/>
        <w:jc w:val="center"/>
        <w:rPr>
          <w:rFonts w:ascii="Times New Roman" w:hAnsi="Times New Roman" w:cs="Times New Roman"/>
        </w:rPr>
      </w:pPr>
      <w:r w:rsidRPr="00A84435">
        <w:rPr>
          <w:rFonts w:ascii="Times New Roman" w:eastAsia="Times New Roman" w:hAnsi="Times New Roman" w:cs="Times New Roman"/>
          <w:b/>
          <w:sz w:val="24"/>
          <w:szCs w:val="24"/>
        </w:rPr>
        <w:t>FINANŠU PIEDĀVĀJUMS</w:t>
      </w:r>
    </w:p>
    <w:p w14:paraId="33936638" w14:textId="77777777" w:rsidR="00703EC1" w:rsidRDefault="00703EC1" w:rsidP="00703EC1">
      <w:pPr>
        <w:spacing w:after="0" w:line="240" w:lineRule="auto"/>
        <w:jc w:val="center"/>
        <w:rPr>
          <w:rFonts w:ascii="Times New Roman" w:hAnsi="Times New Roman" w:cs="Times New Roman"/>
          <w:b/>
          <w:sz w:val="24"/>
          <w:szCs w:val="24"/>
        </w:rPr>
      </w:pPr>
    </w:p>
    <w:p w14:paraId="38C538A1" w14:textId="77777777" w:rsidR="00703EC1" w:rsidRPr="00703EC1" w:rsidRDefault="00703EC1" w:rsidP="00703EC1">
      <w:pPr>
        <w:spacing w:after="0" w:line="240" w:lineRule="auto"/>
        <w:jc w:val="center"/>
        <w:rPr>
          <w:rFonts w:ascii="Times New Roman" w:eastAsia="Times New Roman" w:hAnsi="Times New Roman" w:cs="Times New Roman"/>
          <w:b/>
          <w:i/>
          <w:sz w:val="24"/>
          <w:szCs w:val="24"/>
          <w:lang w:eastAsia="lv-LV"/>
        </w:rPr>
      </w:pPr>
      <w:r w:rsidRPr="00703EC1">
        <w:rPr>
          <w:rFonts w:ascii="Times New Roman" w:hAnsi="Times New Roman" w:cs="Times New Roman"/>
          <w:b/>
          <w:sz w:val="24"/>
          <w:szCs w:val="24"/>
        </w:rPr>
        <w:t>ŽĀVSKAPIS</w:t>
      </w:r>
    </w:p>
    <w:p w14:paraId="011A3A81" w14:textId="77777777" w:rsidR="00A84435" w:rsidRPr="00A84435" w:rsidRDefault="00A84435" w:rsidP="00A84435">
      <w:pPr>
        <w:spacing w:after="0"/>
        <w:jc w:val="center"/>
        <w:rPr>
          <w:rStyle w:val="Fields2"/>
          <w:rFonts w:cs="Times New Roman"/>
          <w:sz w:val="24"/>
          <w:szCs w:val="24"/>
        </w:rPr>
      </w:pPr>
    </w:p>
    <w:p w14:paraId="66431B50" w14:textId="77777777" w:rsidR="005E22DF" w:rsidRDefault="005E22DF" w:rsidP="00A84435">
      <w:pPr>
        <w:spacing w:after="0"/>
        <w:jc w:val="both"/>
        <w:rPr>
          <w:rFonts w:ascii="Times New Roman" w:hAnsi="Times New Roman" w:cs="Times New Roman"/>
          <w:color w:val="000000"/>
          <w:sz w:val="24"/>
          <w:szCs w:val="24"/>
        </w:rPr>
      </w:pPr>
    </w:p>
    <w:tbl>
      <w:tblPr>
        <w:tblW w:w="895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119"/>
        <w:gridCol w:w="1021"/>
        <w:gridCol w:w="1984"/>
        <w:gridCol w:w="1134"/>
        <w:gridCol w:w="1701"/>
      </w:tblGrid>
      <w:tr w:rsidR="00E14CAD" w:rsidRPr="0091504F" w14:paraId="6728C434" w14:textId="77777777" w:rsidTr="00E14CAD">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BAB99" w14:textId="77777777" w:rsidR="00E14CAD" w:rsidRPr="005E22DF" w:rsidRDefault="00E14CAD" w:rsidP="001F08B1">
            <w:pPr>
              <w:spacing w:after="0"/>
              <w:jc w:val="center"/>
              <w:rPr>
                <w:rFonts w:ascii="Times New Roman" w:hAnsi="Times New Roman" w:cs="Times New Roman"/>
                <w:b/>
                <w:sz w:val="24"/>
                <w:szCs w:val="24"/>
              </w:rPr>
            </w:pPr>
            <w:r w:rsidRPr="005E22DF">
              <w:rPr>
                <w:rFonts w:ascii="Times New Roman" w:hAnsi="Times New Roman" w:cs="Times New Roman"/>
                <w:b/>
                <w:sz w:val="24"/>
                <w:szCs w:val="24"/>
              </w:rPr>
              <w:t>Pretendenta piedāvātās preces nosaukums</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2E23A" w14:textId="77777777" w:rsidR="00E14CAD" w:rsidRPr="005E22DF" w:rsidRDefault="00E14CAD" w:rsidP="001F08B1">
            <w:pPr>
              <w:spacing w:after="0"/>
              <w:jc w:val="center"/>
              <w:rPr>
                <w:rFonts w:ascii="Times New Roman" w:hAnsi="Times New Roman" w:cs="Times New Roman"/>
                <w:b/>
                <w:sz w:val="24"/>
                <w:szCs w:val="24"/>
              </w:rPr>
            </w:pPr>
            <w:r w:rsidRPr="005E22DF">
              <w:rPr>
                <w:rFonts w:ascii="Times New Roman" w:hAnsi="Times New Roman" w:cs="Times New Roman"/>
                <w:b/>
                <w:sz w:val="24"/>
                <w:szCs w:val="24"/>
              </w:rPr>
              <w:t>Skaits</w:t>
            </w:r>
          </w:p>
        </w:tc>
        <w:tc>
          <w:tcPr>
            <w:tcW w:w="1984" w:type="dxa"/>
            <w:tcBorders>
              <w:top w:val="single" w:sz="4" w:space="0" w:color="00000A"/>
              <w:left w:val="single" w:sz="4" w:space="0" w:color="00000A"/>
              <w:bottom w:val="single" w:sz="4" w:space="0" w:color="00000A"/>
              <w:right w:val="single" w:sz="4" w:space="0" w:color="00000A"/>
            </w:tcBorders>
          </w:tcPr>
          <w:p w14:paraId="385D9626" w14:textId="77777777" w:rsidR="00E14CAD" w:rsidRPr="005E22DF" w:rsidRDefault="00E14CAD" w:rsidP="001F08B1">
            <w:pPr>
              <w:spacing w:after="0"/>
              <w:jc w:val="center"/>
              <w:rPr>
                <w:rFonts w:ascii="Times New Roman" w:hAnsi="Times New Roman" w:cs="Times New Roman"/>
                <w:b/>
                <w:sz w:val="24"/>
                <w:szCs w:val="24"/>
              </w:rPr>
            </w:pPr>
            <w:r w:rsidRPr="005E22DF">
              <w:rPr>
                <w:rFonts w:ascii="Times New Roman" w:hAnsi="Times New Roman" w:cs="Times New Roman"/>
                <w:b/>
                <w:sz w:val="24"/>
                <w:szCs w:val="24"/>
              </w:rPr>
              <w:t>Cena EUR bez PVN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609CA" w14:textId="77777777" w:rsidR="00E14CAD" w:rsidRPr="005E22DF" w:rsidRDefault="00E14CAD" w:rsidP="001F08B1">
            <w:pPr>
              <w:spacing w:after="0"/>
              <w:jc w:val="center"/>
              <w:rPr>
                <w:rFonts w:ascii="Times New Roman" w:hAnsi="Times New Roman" w:cs="Times New Roman"/>
                <w:b/>
                <w:sz w:val="24"/>
                <w:szCs w:val="24"/>
              </w:rPr>
            </w:pPr>
            <w:r>
              <w:rPr>
                <w:rFonts w:ascii="Times New Roman" w:hAnsi="Times New Roman" w:cs="Times New Roman"/>
                <w:b/>
                <w:sz w:val="24"/>
                <w:szCs w:val="24"/>
              </w:rPr>
              <w:t>PVN %</w:t>
            </w:r>
          </w:p>
        </w:tc>
        <w:tc>
          <w:tcPr>
            <w:tcW w:w="1701" w:type="dxa"/>
            <w:tcBorders>
              <w:top w:val="single" w:sz="4" w:space="0" w:color="00000A"/>
              <w:left w:val="single" w:sz="4" w:space="0" w:color="00000A"/>
              <w:bottom w:val="single" w:sz="4" w:space="0" w:color="00000A"/>
              <w:right w:val="single" w:sz="4" w:space="0" w:color="00000A"/>
            </w:tcBorders>
          </w:tcPr>
          <w:p w14:paraId="74C2905A" w14:textId="77777777" w:rsidR="00E14CAD" w:rsidRPr="005E22DF" w:rsidRDefault="00E14CAD" w:rsidP="001F08B1">
            <w:pPr>
              <w:spacing w:after="0"/>
              <w:jc w:val="center"/>
              <w:rPr>
                <w:rFonts w:ascii="Times New Roman" w:hAnsi="Times New Roman" w:cs="Times New Roman"/>
                <w:b/>
                <w:sz w:val="24"/>
                <w:szCs w:val="24"/>
              </w:rPr>
            </w:pPr>
            <w:r w:rsidRPr="005E22DF">
              <w:rPr>
                <w:rFonts w:ascii="Times New Roman" w:hAnsi="Times New Roman" w:cs="Times New Roman"/>
                <w:b/>
                <w:sz w:val="24"/>
                <w:szCs w:val="24"/>
              </w:rPr>
              <w:t>Cena EUR</w:t>
            </w:r>
            <w:r>
              <w:rPr>
                <w:rFonts w:ascii="Times New Roman" w:hAnsi="Times New Roman" w:cs="Times New Roman"/>
                <w:b/>
                <w:sz w:val="24"/>
                <w:szCs w:val="24"/>
              </w:rPr>
              <w:t>, t.sk.</w:t>
            </w:r>
            <w:r w:rsidRPr="005E22DF">
              <w:rPr>
                <w:rFonts w:ascii="Times New Roman" w:hAnsi="Times New Roman" w:cs="Times New Roman"/>
                <w:b/>
                <w:sz w:val="24"/>
                <w:szCs w:val="24"/>
              </w:rPr>
              <w:t xml:space="preserve"> ar PVN </w:t>
            </w:r>
          </w:p>
        </w:tc>
      </w:tr>
      <w:tr w:rsidR="00E14CAD" w:rsidRPr="0091504F" w14:paraId="23C71BB3" w14:textId="77777777" w:rsidTr="00E14CAD">
        <w:trPr>
          <w:trHeight w:val="836"/>
        </w:trPr>
        <w:tc>
          <w:tcPr>
            <w:tcW w:w="3119"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1FBF44E" w14:textId="77777777" w:rsidR="00E14CAD" w:rsidRPr="005E22DF" w:rsidRDefault="00E14CAD" w:rsidP="001F08B1">
            <w:pPr>
              <w:spacing w:after="0"/>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9D82003" w14:textId="77777777" w:rsidR="00E14CAD" w:rsidRPr="005E22DF" w:rsidRDefault="00E14CAD" w:rsidP="001F08B1">
            <w:pPr>
              <w:spacing w:after="0"/>
              <w:jc w:val="center"/>
              <w:rPr>
                <w:rFonts w:ascii="Times New Roman" w:eastAsia="Times New Roman" w:hAnsi="Times New Roman" w:cs="Times New Roman"/>
                <w:sz w:val="24"/>
                <w:szCs w:val="24"/>
                <w:lang w:eastAsia="lv-LV"/>
              </w:rPr>
            </w:pPr>
            <w:r w:rsidRPr="005E22DF">
              <w:rPr>
                <w:rFonts w:ascii="Times New Roman" w:eastAsia="Times New Roman" w:hAnsi="Times New Roman" w:cs="Times New Roman"/>
                <w:sz w:val="24"/>
                <w:szCs w:val="24"/>
                <w:lang w:eastAsia="lv-LV"/>
              </w:rPr>
              <w:t xml:space="preserve">1 gab. </w:t>
            </w:r>
          </w:p>
        </w:tc>
        <w:tc>
          <w:tcPr>
            <w:tcW w:w="1984" w:type="dxa"/>
            <w:tcBorders>
              <w:top w:val="single" w:sz="4" w:space="0" w:color="00000A"/>
              <w:left w:val="single" w:sz="4" w:space="0" w:color="00000A"/>
              <w:bottom w:val="single" w:sz="4" w:space="0" w:color="00000A"/>
              <w:right w:val="single" w:sz="4" w:space="0" w:color="00000A"/>
            </w:tcBorders>
          </w:tcPr>
          <w:p w14:paraId="5350FE76" w14:textId="77777777" w:rsidR="00E14CAD" w:rsidRPr="005E22DF" w:rsidRDefault="00E14CAD" w:rsidP="001F08B1">
            <w:pPr>
              <w:spacing w:after="0"/>
              <w:jc w:val="both"/>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3ED9DE" w14:textId="77777777" w:rsidR="00E14CAD" w:rsidRPr="005E22DF" w:rsidRDefault="00E14CAD" w:rsidP="001F08B1">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14:paraId="37391428" w14:textId="77777777" w:rsidR="00E14CAD" w:rsidRPr="005E22DF" w:rsidRDefault="00E14CAD" w:rsidP="001F08B1">
            <w:pPr>
              <w:spacing w:after="0"/>
              <w:jc w:val="both"/>
              <w:rPr>
                <w:rFonts w:ascii="Times New Roman" w:hAnsi="Times New Roman" w:cs="Times New Roman"/>
                <w:sz w:val="24"/>
                <w:szCs w:val="24"/>
              </w:rPr>
            </w:pPr>
          </w:p>
        </w:tc>
      </w:tr>
    </w:tbl>
    <w:p w14:paraId="287E5B59" w14:textId="77777777" w:rsidR="005E22DF" w:rsidRDefault="005E22DF" w:rsidP="00A84435">
      <w:pPr>
        <w:spacing w:after="0"/>
        <w:jc w:val="both"/>
        <w:rPr>
          <w:rFonts w:ascii="Times New Roman" w:hAnsi="Times New Roman" w:cs="Times New Roman"/>
          <w:color w:val="000000"/>
          <w:sz w:val="24"/>
          <w:szCs w:val="24"/>
        </w:rPr>
      </w:pPr>
    </w:p>
    <w:p w14:paraId="12833D73" w14:textId="77777777" w:rsidR="005E22DF" w:rsidRDefault="005E22DF" w:rsidP="00A84435">
      <w:pPr>
        <w:spacing w:after="0"/>
        <w:jc w:val="both"/>
        <w:rPr>
          <w:rFonts w:ascii="Times New Roman" w:hAnsi="Times New Roman" w:cs="Times New Roman"/>
          <w:color w:val="000000"/>
          <w:sz w:val="24"/>
          <w:szCs w:val="24"/>
        </w:rPr>
      </w:pPr>
    </w:p>
    <w:p w14:paraId="4FD92FA1" w14:textId="77777777" w:rsidR="005E22DF" w:rsidRDefault="005E22DF" w:rsidP="00A84435">
      <w:pPr>
        <w:spacing w:after="0"/>
        <w:jc w:val="both"/>
        <w:rPr>
          <w:rFonts w:ascii="Times New Roman" w:hAnsi="Times New Roman" w:cs="Times New Roman"/>
          <w:color w:val="000000"/>
          <w:sz w:val="24"/>
          <w:szCs w:val="24"/>
        </w:rPr>
      </w:pPr>
    </w:p>
    <w:p w14:paraId="5A051EEF" w14:textId="77777777" w:rsidR="005E22DF" w:rsidRDefault="005E22DF" w:rsidP="00A84435">
      <w:pPr>
        <w:spacing w:after="0"/>
        <w:jc w:val="both"/>
        <w:rPr>
          <w:rFonts w:ascii="Times New Roman" w:hAnsi="Times New Roman" w:cs="Times New Roman"/>
          <w:color w:val="000000"/>
          <w:sz w:val="24"/>
          <w:szCs w:val="24"/>
        </w:rPr>
      </w:pPr>
    </w:p>
    <w:p w14:paraId="1180A2CD" w14:textId="77777777" w:rsidR="005E22DF" w:rsidRDefault="005E22DF" w:rsidP="00A84435">
      <w:pPr>
        <w:spacing w:after="0"/>
        <w:jc w:val="both"/>
        <w:rPr>
          <w:rFonts w:ascii="Times New Roman" w:hAnsi="Times New Roman" w:cs="Times New Roman"/>
          <w:color w:val="000000"/>
          <w:sz w:val="24"/>
          <w:szCs w:val="24"/>
        </w:rPr>
      </w:pPr>
    </w:p>
    <w:p w14:paraId="0EF23C23" w14:textId="77777777" w:rsidR="00A84435" w:rsidRPr="00A84435" w:rsidRDefault="00A84435" w:rsidP="00A84435">
      <w:pPr>
        <w:spacing w:after="0" w:line="240" w:lineRule="auto"/>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Piedāvātajā cenā pretendents iekļauj:</w:t>
      </w:r>
    </w:p>
    <w:p w14:paraId="7DF9BDE3" w14:textId="77777777" w:rsidR="00A84435" w:rsidRPr="00A84435" w:rsidRDefault="00A84435" w:rsidP="005E22DF">
      <w:pPr>
        <w:numPr>
          <w:ilvl w:val="2"/>
          <w:numId w:val="22"/>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piedāvātās Preces vērtību;</w:t>
      </w:r>
    </w:p>
    <w:p w14:paraId="70F6AFFD" w14:textId="77777777" w:rsidR="00A84435" w:rsidRPr="00A84435" w:rsidRDefault="00A84435" w:rsidP="005E22DF">
      <w:pPr>
        <w:numPr>
          <w:ilvl w:val="2"/>
          <w:numId w:val="22"/>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visus valsts un pašvaldību noteiktos nodokļus un nodevas, izņemot pievienotās vērtības nodokli;</w:t>
      </w:r>
    </w:p>
    <w:p w14:paraId="42CA66EF" w14:textId="77777777" w:rsidR="00A84435" w:rsidRPr="00A84435" w:rsidRDefault="00A84435" w:rsidP="005E22DF">
      <w:pPr>
        <w:numPr>
          <w:ilvl w:val="2"/>
          <w:numId w:val="22"/>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citas izmaksas, kas saistītas ar Preces piegādi</w:t>
      </w:r>
      <w:r w:rsidR="005E22DF">
        <w:rPr>
          <w:rFonts w:ascii="Times New Roman" w:eastAsia="Garamond,Bold" w:hAnsi="Times New Roman" w:cs="Times New Roman"/>
          <w:i/>
          <w:iCs/>
          <w:color w:val="000000"/>
          <w:sz w:val="24"/>
          <w:szCs w:val="24"/>
          <w:lang w:eastAsia="lv-LV"/>
        </w:rPr>
        <w:t>, darbinieku apmācību</w:t>
      </w:r>
      <w:r w:rsidRPr="00A84435">
        <w:rPr>
          <w:rFonts w:ascii="Times New Roman" w:eastAsia="Garamond,Bold" w:hAnsi="Times New Roman" w:cs="Times New Roman"/>
          <w:i/>
          <w:iCs/>
          <w:color w:val="000000"/>
          <w:sz w:val="24"/>
          <w:szCs w:val="24"/>
          <w:lang w:eastAsia="lv-LV"/>
        </w:rPr>
        <w:t xml:space="preserve"> un garantijas apkalpošanu, lai Pretendents veiktu līguma izpildi;</w:t>
      </w:r>
    </w:p>
    <w:p w14:paraId="69DBB98F" w14:textId="77777777" w:rsidR="00A84435" w:rsidRDefault="00A84435" w:rsidP="005E22DF">
      <w:pPr>
        <w:numPr>
          <w:ilvl w:val="2"/>
          <w:numId w:val="22"/>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visi iespējamie riski, kas saistīti ar tirgus cenu svārstībām plānotajā iepirkuma līguma izpildes laikā.</w:t>
      </w:r>
    </w:p>
    <w:p w14:paraId="2D6AA1E1" w14:textId="77777777" w:rsidR="00E14CAD" w:rsidRDefault="00E14CAD" w:rsidP="00E14CAD">
      <w:pPr>
        <w:spacing w:after="0" w:line="240" w:lineRule="auto"/>
        <w:ind w:left="720"/>
        <w:jc w:val="both"/>
        <w:rPr>
          <w:rFonts w:ascii="Times New Roman" w:eastAsia="Garamond,Bold" w:hAnsi="Times New Roman" w:cs="Times New Roman"/>
          <w:i/>
          <w:iCs/>
          <w:color w:val="000000"/>
          <w:sz w:val="24"/>
          <w:szCs w:val="24"/>
          <w:lang w:eastAsia="lv-LV"/>
        </w:rPr>
      </w:pPr>
    </w:p>
    <w:p w14:paraId="6ED10309" w14:textId="77777777" w:rsidR="00E14CAD" w:rsidRDefault="00E14CAD" w:rsidP="00E14CAD">
      <w:pPr>
        <w:spacing w:after="0" w:line="240" w:lineRule="auto"/>
        <w:ind w:left="720"/>
        <w:jc w:val="both"/>
        <w:rPr>
          <w:rFonts w:ascii="Times New Roman" w:eastAsia="Garamond,Bold" w:hAnsi="Times New Roman" w:cs="Times New Roman"/>
          <w:i/>
          <w:iCs/>
          <w:color w:val="000000"/>
          <w:sz w:val="24"/>
          <w:szCs w:val="24"/>
          <w:lang w:eastAsia="lv-LV"/>
        </w:rPr>
      </w:pPr>
    </w:p>
    <w:p w14:paraId="636E695A" w14:textId="77777777" w:rsidR="00E14CAD" w:rsidRPr="00A84435" w:rsidRDefault="00E14CAD" w:rsidP="00E14CAD">
      <w:pPr>
        <w:spacing w:after="0" w:line="240" w:lineRule="auto"/>
        <w:ind w:left="720"/>
        <w:jc w:val="both"/>
        <w:rPr>
          <w:rFonts w:ascii="Times New Roman" w:eastAsia="Garamond,Bold" w:hAnsi="Times New Roman" w:cs="Times New Roman"/>
          <w:i/>
          <w:iCs/>
          <w:color w:val="000000"/>
          <w:sz w:val="24"/>
          <w:szCs w:val="24"/>
          <w:lang w:eastAsia="lv-LV"/>
        </w:rPr>
      </w:pPr>
    </w:p>
    <w:p w14:paraId="1DCC8FEB" w14:textId="77777777" w:rsidR="00A84435" w:rsidRPr="00A84435" w:rsidRDefault="00A84435" w:rsidP="00A84435">
      <w:pPr>
        <w:spacing w:after="0"/>
        <w:jc w:val="center"/>
        <w:rPr>
          <w:rFonts w:ascii="Times New Roman" w:hAnsi="Times New Roman" w:cs="Times New Roman"/>
          <w:b/>
        </w:rPr>
      </w:pPr>
      <w:r w:rsidRPr="00A84435">
        <w:rPr>
          <w:rFonts w:ascii="Times New Roman" w:hAnsi="Times New Roman" w:cs="Times New Roman"/>
          <w:b/>
        </w:rPr>
        <w:t>____________________________________________________________________</w:t>
      </w:r>
    </w:p>
    <w:p w14:paraId="4BB9E544" w14:textId="77777777" w:rsidR="00A84435" w:rsidRPr="00A84435" w:rsidRDefault="00A84435" w:rsidP="00A84435">
      <w:pPr>
        <w:spacing w:after="0"/>
        <w:jc w:val="center"/>
        <w:rPr>
          <w:rFonts w:ascii="Times New Roman" w:eastAsia="Garamond,Bold" w:hAnsi="Times New Roman" w:cs="Times New Roman"/>
          <w:i/>
          <w:iCs/>
          <w:color w:val="000000"/>
          <w:lang w:eastAsia="lv-LV"/>
        </w:rPr>
      </w:pPr>
      <w:r w:rsidRPr="00A84435">
        <w:rPr>
          <w:rFonts w:ascii="Times New Roman" w:hAnsi="Times New Roman" w:cs="Times New Roman"/>
          <w:i/>
        </w:rPr>
        <w:t>(Pretendenta amatpersonas paraksts, tā atšifrējums, zīmogs)</w:t>
      </w:r>
    </w:p>
    <w:p w14:paraId="359D32B4" w14:textId="77777777" w:rsidR="00F04F61" w:rsidRPr="00A84435" w:rsidRDefault="00F04F61" w:rsidP="003A0EFF">
      <w:pPr>
        <w:rPr>
          <w:rFonts w:ascii="Times New Roman" w:eastAsia="Garamond,Bold" w:hAnsi="Times New Roman" w:cs="Times New Roman"/>
          <w:i/>
          <w:color w:val="000000"/>
          <w:lang w:eastAsia="lv-LV"/>
        </w:rPr>
      </w:pPr>
    </w:p>
    <w:sectPr w:rsidR="00F04F61" w:rsidRPr="00A84435" w:rsidSect="00FE24AA">
      <w:footerReference w:type="even" r:id="rId20"/>
      <w:footerReference w:type="default" r:id="rId21"/>
      <w:headerReference w:type="first" r:id="rId22"/>
      <w:footerReference w:type="firs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AF72" w14:textId="77777777" w:rsidR="00437A66" w:rsidRDefault="00437A66" w:rsidP="004C2051">
      <w:pPr>
        <w:spacing w:after="0" w:line="240" w:lineRule="auto"/>
      </w:pPr>
      <w:r>
        <w:separator/>
      </w:r>
    </w:p>
  </w:endnote>
  <w:endnote w:type="continuationSeparator" w:id="0">
    <w:p w14:paraId="116C1402" w14:textId="77777777" w:rsidR="00437A66" w:rsidRDefault="00437A66" w:rsidP="004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LV">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A269" w14:textId="77777777" w:rsidR="00897855" w:rsidRDefault="00B07255" w:rsidP="003A3EA7">
    <w:pPr>
      <w:pStyle w:val="Footer"/>
      <w:framePr w:wrap="around" w:vAnchor="text" w:hAnchor="margin" w:xAlign="center" w:y="1"/>
      <w:rPr>
        <w:rStyle w:val="PageNumber"/>
      </w:rPr>
    </w:pPr>
    <w:r>
      <w:rPr>
        <w:rStyle w:val="PageNumber"/>
      </w:rPr>
      <w:fldChar w:fldCharType="begin"/>
    </w:r>
    <w:r w:rsidR="00897855">
      <w:rPr>
        <w:rStyle w:val="PageNumber"/>
      </w:rPr>
      <w:instrText xml:space="preserve">PAGE  </w:instrText>
    </w:r>
    <w:r>
      <w:rPr>
        <w:rStyle w:val="PageNumber"/>
      </w:rPr>
      <w:fldChar w:fldCharType="separate"/>
    </w:r>
    <w:r w:rsidR="00897855">
      <w:rPr>
        <w:rStyle w:val="PageNumber"/>
        <w:noProof/>
      </w:rPr>
      <w:t>11</w:t>
    </w:r>
    <w:r>
      <w:rPr>
        <w:rStyle w:val="PageNumber"/>
      </w:rPr>
      <w:fldChar w:fldCharType="end"/>
    </w:r>
  </w:p>
  <w:p w14:paraId="27C368CB" w14:textId="77777777" w:rsidR="00897855" w:rsidRDefault="00897855" w:rsidP="003A3E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89585"/>
      <w:docPartObj>
        <w:docPartGallery w:val="Page Numbers (Bottom of Page)"/>
        <w:docPartUnique/>
      </w:docPartObj>
    </w:sdtPr>
    <w:sdtEndPr>
      <w:rPr>
        <w:noProof/>
      </w:rPr>
    </w:sdtEndPr>
    <w:sdtContent>
      <w:p w14:paraId="7690D03A" w14:textId="3A4A01AA" w:rsidR="00E74B52" w:rsidRDefault="00E74B52">
        <w:pPr>
          <w:pStyle w:val="Footer"/>
          <w:jc w:val="center"/>
        </w:pPr>
        <w:r>
          <w:fldChar w:fldCharType="begin"/>
        </w:r>
        <w:r>
          <w:instrText xml:space="preserve"> PAGE   \* MERGEFORMAT </w:instrText>
        </w:r>
        <w:r>
          <w:fldChar w:fldCharType="separate"/>
        </w:r>
        <w:r w:rsidR="00A96E7D">
          <w:rPr>
            <w:noProof/>
          </w:rPr>
          <w:t>14</w:t>
        </w:r>
        <w:r>
          <w:rPr>
            <w:noProof/>
          </w:rPr>
          <w:fldChar w:fldCharType="end"/>
        </w:r>
      </w:p>
    </w:sdtContent>
  </w:sdt>
  <w:p w14:paraId="2C91380F" w14:textId="77777777" w:rsidR="00897855" w:rsidRDefault="00897855" w:rsidP="003A3E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2250" w14:textId="77777777" w:rsidR="00897855" w:rsidRPr="00A4081C" w:rsidRDefault="00897855" w:rsidP="003A3EA7">
    <w:pPr>
      <w:pStyle w:val="Footer"/>
      <w:tabs>
        <w:tab w:val="clear" w:pos="4153"/>
        <w:tab w:val="clear" w:pos="8306"/>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51BA" w14:textId="77777777" w:rsidR="00437A66" w:rsidRDefault="00437A66" w:rsidP="004C2051">
      <w:pPr>
        <w:spacing w:after="0" w:line="240" w:lineRule="auto"/>
      </w:pPr>
      <w:r>
        <w:separator/>
      </w:r>
    </w:p>
  </w:footnote>
  <w:footnote w:type="continuationSeparator" w:id="0">
    <w:p w14:paraId="347C3FE2" w14:textId="77777777" w:rsidR="00437A66" w:rsidRDefault="00437A66" w:rsidP="004C2051">
      <w:pPr>
        <w:spacing w:after="0" w:line="240" w:lineRule="auto"/>
      </w:pPr>
      <w:r>
        <w:continuationSeparator/>
      </w:r>
    </w:p>
  </w:footnote>
  <w:footnote w:id="1">
    <w:p w14:paraId="0A16AEA5" w14:textId="77777777" w:rsidR="00897855" w:rsidRDefault="00897855" w:rsidP="004C2051">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r>
        <w:rPr>
          <w:i/>
        </w:rPr>
        <w:t>euro</w:t>
      </w:r>
      <w:r>
        <w:t xml:space="preserve">; </w:t>
      </w:r>
      <w:r>
        <w:rPr>
          <w:u w:val="single"/>
        </w:rPr>
        <w:t>Vidējais uzņēmums</w:t>
      </w:r>
      <w:r>
        <w:t xml:space="preserve"> - uzņēmums, kas nav mazais uzņēmums, un kurā nodarbinātas mazāk nekā 250 personas un kura gada apgrozījums nepārsniedz 50 miljonus </w:t>
      </w:r>
      <w:r>
        <w:rPr>
          <w:i/>
        </w:rPr>
        <w:t>euro</w:t>
      </w:r>
      <w:r>
        <w:t xml:space="preserve">, un/vai, kura gada bilance kopā nepārsniedz 43 miljonus </w:t>
      </w:r>
      <w:r>
        <w:rPr>
          <w:i/>
        </w:rPr>
        <w:t>euro</w:t>
      </w:r>
      <w:r>
        <w:t>.</w:t>
      </w:r>
    </w:p>
  </w:footnote>
  <w:footnote w:id="2">
    <w:p w14:paraId="2336B600" w14:textId="77777777" w:rsidR="00897855" w:rsidRDefault="00897855" w:rsidP="00E14CAD">
      <w:pPr>
        <w:pStyle w:val="FootnoteText"/>
        <w:jc w:val="both"/>
      </w:pPr>
      <w:r>
        <w:rPr>
          <w:rStyle w:val="FootnoteReference"/>
        </w:rPr>
        <w:footnoteRef/>
      </w:r>
      <w:r>
        <w:t xml:space="preserve"> Mazais uzņēmums – uzņēmums, kurā nodarbinātas mazāk nekā 50 personas un kura gada apgrozījums un/vai gada bilance kopā nepārsniedz 10 miljonus </w:t>
      </w:r>
      <w:r w:rsidRPr="00577587">
        <w:rPr>
          <w:i/>
        </w:rPr>
        <w:t>euro</w:t>
      </w:r>
      <w:r>
        <w:t>;</w:t>
      </w:r>
      <w:r w:rsidR="00FE24AA">
        <w:t xml:space="preserve"> </w:t>
      </w:r>
      <w:r>
        <w:t xml:space="preserve">Vidējais uzņēmums – uzņēmums, kas nav mazais uzņēmums, un kurā nodarbinātas mazāk nekā 250 personas un kura gada apgrozījums nepārsniedz 50 miljonus </w:t>
      </w:r>
      <w:r w:rsidRPr="00577587">
        <w:rPr>
          <w:i/>
        </w:rPr>
        <w:t>euro</w:t>
      </w:r>
      <w:r>
        <w:t xml:space="preserve">, un/vai, kura gada bilance kopā nepārsniedz 43 miljonus </w:t>
      </w:r>
      <w:r w:rsidRPr="00577587">
        <w:rPr>
          <w:i/>
        </w:rPr>
        <w:t>euro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026" w:type="dxa"/>
      <w:jc w:val="right"/>
      <w:tblCellMar>
        <w:left w:w="0" w:type="dxa"/>
        <w:right w:w="0" w:type="dxa"/>
      </w:tblCellMar>
      <w:tblLook w:val="04A0" w:firstRow="1" w:lastRow="0" w:firstColumn="1" w:lastColumn="0" w:noHBand="0" w:noVBand="1"/>
    </w:tblPr>
    <w:tblGrid>
      <w:gridCol w:w="3026"/>
    </w:tblGrid>
    <w:tr w:rsidR="00154FE1" w:rsidRPr="00D91A1D" w14:paraId="2F09A907" w14:textId="77777777" w:rsidTr="00D55B27">
      <w:trPr>
        <w:trHeight w:hRule="exact" w:val="794"/>
        <w:jc w:val="right"/>
      </w:trPr>
      <w:tc>
        <w:tcPr>
          <w:tcW w:w="3026" w:type="dxa"/>
        </w:tcPr>
        <w:p w14:paraId="26769A49" w14:textId="77777777" w:rsidR="00154FE1" w:rsidRPr="00D91A1D" w:rsidRDefault="00154FE1" w:rsidP="00154FE1">
          <w:pPr>
            <w:pStyle w:val="Header"/>
            <w:tabs>
              <w:tab w:val="clear" w:pos="4153"/>
              <w:tab w:val="center" w:pos="3686"/>
            </w:tabs>
          </w:pPr>
          <w:r>
            <w:rPr>
              <w:rFonts w:cs="CalibriLV"/>
              <w:noProof/>
              <w:sz w:val="18"/>
              <w:szCs w:val="18"/>
              <w:lang w:eastAsia="lv-LV"/>
            </w:rPr>
            <w:drawing>
              <wp:anchor distT="0" distB="0" distL="114300" distR="114300" simplePos="0" relativeHeight="251659264" behindDoc="1" locked="0" layoutInCell="1" allowOverlap="1" wp14:anchorId="54F157F1" wp14:editId="49C79E74">
                <wp:simplePos x="0" y="0"/>
                <wp:positionH relativeFrom="column">
                  <wp:posOffset>-3676015</wp:posOffset>
                </wp:positionH>
                <wp:positionV relativeFrom="paragraph">
                  <wp:posOffset>-19050</wp:posOffset>
                </wp:positionV>
                <wp:extent cx="2823845" cy="542925"/>
                <wp:effectExtent l="0" t="0" r="0" b="9525"/>
                <wp:wrapNone/>
                <wp:docPr id="2" name="Picture 2" descr="E:\Darbs\Stradini\Stradinu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rbs\Stradini\Stradinu logo [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38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A64876" w14:textId="77777777" w:rsidR="00154FE1" w:rsidRPr="003A07D2" w:rsidRDefault="00154FE1" w:rsidP="00154FE1">
    <w:pPr>
      <w:pStyle w:val="NoSpacing"/>
      <w:tabs>
        <w:tab w:val="center" w:pos="3686"/>
      </w:tabs>
      <w:spacing w:beforeLines="20" w:before="48"/>
      <w:rPr>
        <w:rFonts w:ascii="Arial" w:hAnsi="Arial" w:cs="Arial"/>
        <w:caps/>
        <w:spacing w:val="-2"/>
      </w:rPr>
    </w:pPr>
  </w:p>
  <w:p w14:paraId="2636A552" w14:textId="77777777" w:rsidR="00154FE1" w:rsidRPr="006D60B4" w:rsidRDefault="00154FE1" w:rsidP="00154FE1">
    <w:pPr>
      <w:pStyle w:val="NoSpacing"/>
      <w:spacing w:before="40"/>
      <w:ind w:left="1418"/>
      <w:rPr>
        <w:rFonts w:ascii="Arial" w:hAnsi="Arial" w:cs="Arial"/>
        <w:caps/>
        <w:spacing w:val="-2"/>
        <w:sz w:val="16"/>
        <w:szCs w:val="16"/>
      </w:rPr>
    </w:pPr>
    <w:r w:rsidRPr="006D60B4">
      <w:rPr>
        <w:rFonts w:ascii="Arial" w:hAnsi="Arial" w:cs="Arial"/>
        <w:caps/>
        <w:spacing w:val="-2"/>
        <w:sz w:val="16"/>
        <w:szCs w:val="16"/>
      </w:rPr>
      <w:t>R</w:t>
    </w:r>
    <w:r>
      <w:rPr>
        <w:rFonts w:ascii="Arial" w:hAnsi="Arial" w:cs="Arial"/>
        <w:caps/>
        <w:spacing w:val="-2"/>
        <w:sz w:val="16"/>
        <w:szCs w:val="16"/>
      </w:rPr>
      <w:t>Ī</w:t>
    </w:r>
    <w:r w:rsidRPr="006D60B4">
      <w:rPr>
        <w:rFonts w:ascii="Arial" w:hAnsi="Arial" w:cs="Arial"/>
        <w:caps/>
        <w:spacing w:val="-2"/>
        <w:sz w:val="16"/>
        <w:szCs w:val="16"/>
      </w:rPr>
      <w:t>gas Stradiņa universitāte</w:t>
    </w:r>
  </w:p>
  <w:p w14:paraId="1970F516" w14:textId="77777777" w:rsidR="00154FE1" w:rsidRPr="00EC6555" w:rsidRDefault="00154FE1" w:rsidP="00154FE1">
    <w:pPr>
      <w:pStyle w:val="NoSpacing"/>
      <w:spacing w:before="40"/>
      <w:ind w:left="1418"/>
      <w:rPr>
        <w:rFonts w:ascii="Arial" w:hAnsi="Arial" w:cs="Arial"/>
        <w:sz w:val="16"/>
        <w:szCs w:val="16"/>
      </w:rPr>
    </w:pPr>
    <w:r w:rsidRPr="00EC6555">
      <w:rPr>
        <w:rFonts w:ascii="Arial" w:hAnsi="Arial" w:cs="Arial"/>
        <w:sz w:val="16"/>
        <w:szCs w:val="16"/>
      </w:rPr>
      <w:t>Reģ</w:t>
    </w:r>
    <w:r>
      <w:rPr>
        <w:rFonts w:ascii="Arial" w:hAnsi="Arial" w:cs="Arial"/>
        <w:sz w:val="16"/>
        <w:szCs w:val="16"/>
      </w:rPr>
      <w:t xml:space="preserve">istrācijas </w:t>
    </w:r>
    <w:r w:rsidRPr="00EC6555">
      <w:rPr>
        <w:rFonts w:ascii="Arial" w:hAnsi="Arial" w:cs="Arial"/>
        <w:sz w:val="16"/>
        <w:szCs w:val="16"/>
      </w:rPr>
      <w:t>Nr. 90000013771</w:t>
    </w:r>
  </w:p>
  <w:p w14:paraId="1D770C9C" w14:textId="77777777" w:rsidR="00154FE1" w:rsidRPr="00EC6555" w:rsidRDefault="00154FE1" w:rsidP="00154FE1">
    <w:pPr>
      <w:pStyle w:val="NoSpacing"/>
      <w:spacing w:before="40"/>
      <w:ind w:left="1418"/>
      <w:rPr>
        <w:rFonts w:ascii="Arial" w:hAnsi="Arial" w:cs="Arial"/>
        <w:sz w:val="16"/>
        <w:szCs w:val="16"/>
      </w:rPr>
    </w:pPr>
    <w:r w:rsidRPr="00EC6555">
      <w:rPr>
        <w:rFonts w:ascii="Arial" w:hAnsi="Arial" w:cs="Arial"/>
        <w:sz w:val="16"/>
        <w:szCs w:val="16"/>
      </w:rPr>
      <w:t>Dzirciema 16, Rīga, LV-1007, Latvija</w:t>
    </w:r>
  </w:p>
  <w:p w14:paraId="7B2B7850" w14:textId="77777777" w:rsidR="00154FE1" w:rsidRDefault="00154FE1" w:rsidP="00154FE1">
    <w:pPr>
      <w:pStyle w:val="NoSpacing"/>
      <w:spacing w:before="40"/>
      <w:ind w:left="1418"/>
      <w:rPr>
        <w:rFonts w:ascii="Arial" w:hAnsi="Arial" w:cs="Arial"/>
        <w:sz w:val="16"/>
        <w:szCs w:val="16"/>
      </w:rPr>
    </w:pPr>
    <w:r w:rsidRPr="00EC6555">
      <w:rPr>
        <w:rFonts w:ascii="Arial" w:hAnsi="Arial" w:cs="Arial"/>
        <w:sz w:val="16"/>
        <w:szCs w:val="16"/>
      </w:rPr>
      <w:t>Tāl</w:t>
    </w:r>
    <w:r>
      <w:rPr>
        <w:rFonts w:ascii="Arial" w:hAnsi="Arial" w:cs="Arial"/>
        <w:sz w:val="16"/>
        <w:szCs w:val="16"/>
      </w:rPr>
      <w:t>r. 67409230, fakss 67471815</w:t>
    </w:r>
  </w:p>
  <w:p w14:paraId="4DB38561" w14:textId="77777777" w:rsidR="00154FE1" w:rsidRDefault="00154FE1" w:rsidP="00D10BED">
    <w:pPr>
      <w:pStyle w:val="NoSpacing"/>
      <w:spacing w:before="40"/>
      <w:ind w:left="1418"/>
    </w:pPr>
    <w:r w:rsidRPr="00EC6555">
      <w:rPr>
        <w:rFonts w:ascii="Arial" w:hAnsi="Arial" w:cs="Arial"/>
        <w:sz w:val="16"/>
        <w:szCs w:val="16"/>
      </w:rPr>
      <w:t xml:space="preserve">E-pasts: rsu@rsu.lv, </w:t>
    </w:r>
    <w:hyperlink r:id="rId2" w:history="1">
      <w:r w:rsidR="00D10BED" w:rsidRPr="005C6A65">
        <w:rPr>
          <w:rStyle w:val="Hyperlink"/>
          <w:rFonts w:ascii="Arial" w:hAnsi="Arial" w:cs="Arial"/>
          <w:sz w:val="16"/>
          <w:szCs w:val="16"/>
        </w:rPr>
        <w:t>www.rsu.lv</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62247D2"/>
    <w:multiLevelType w:val="multilevel"/>
    <w:tmpl w:val="62C81DD0"/>
    <w:lvl w:ilvl="0">
      <w:start w:val="2"/>
      <w:numFmt w:val="decimal"/>
      <w:lvlText w:val="%1."/>
      <w:lvlJc w:val="left"/>
      <w:pPr>
        <w:ind w:left="360" w:hanging="360"/>
      </w:pPr>
      <w:rPr>
        <w:rFonts w:hint="default"/>
      </w:rPr>
    </w:lvl>
    <w:lvl w:ilvl="1">
      <w:start w:val="3"/>
      <w:numFmt w:val="decimal"/>
      <w:pStyle w:val="Heading3"/>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0655BD0"/>
    <w:multiLevelType w:val="hybridMultilevel"/>
    <w:tmpl w:val="11B2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3A60C7"/>
    <w:multiLevelType w:val="multilevel"/>
    <w:tmpl w:val="0CF426E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EC0152"/>
    <w:multiLevelType w:val="hybridMultilevel"/>
    <w:tmpl w:val="AE4E53B4"/>
    <w:lvl w:ilvl="0" w:tplc="4EFC8B7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4"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F42F8"/>
    <w:multiLevelType w:val="hybridMultilevel"/>
    <w:tmpl w:val="2ADA71A8"/>
    <w:lvl w:ilvl="0" w:tplc="DD8284FC">
      <w:start w:val="5"/>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7"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8"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03D1D8D"/>
    <w:multiLevelType w:val="multilevel"/>
    <w:tmpl w:val="E3B059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377746D"/>
    <w:multiLevelType w:val="hybridMultilevel"/>
    <w:tmpl w:val="3A7CF3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71240E"/>
    <w:multiLevelType w:val="hybridMultilevel"/>
    <w:tmpl w:val="5A5E30B4"/>
    <w:lvl w:ilvl="0" w:tplc="4412E686">
      <w:start w:val="1"/>
      <w:numFmt w:val="decimal"/>
      <w:lvlText w:val="%1."/>
      <w:lvlJc w:val="left"/>
      <w:pPr>
        <w:ind w:left="1146" w:hanging="360"/>
      </w:pPr>
    </w:lvl>
    <w:lvl w:ilvl="1" w:tplc="3392F132" w:tentative="1">
      <w:start w:val="1"/>
      <w:numFmt w:val="lowerLetter"/>
      <w:lvlText w:val="%2."/>
      <w:lvlJc w:val="left"/>
      <w:pPr>
        <w:ind w:left="1866" w:hanging="360"/>
      </w:pPr>
    </w:lvl>
    <w:lvl w:ilvl="2" w:tplc="CD7CAFB8" w:tentative="1">
      <w:start w:val="1"/>
      <w:numFmt w:val="lowerRoman"/>
      <w:lvlText w:val="%3."/>
      <w:lvlJc w:val="right"/>
      <w:pPr>
        <w:ind w:left="2586" w:hanging="180"/>
      </w:pPr>
    </w:lvl>
    <w:lvl w:ilvl="3" w:tplc="DAE04856" w:tentative="1">
      <w:start w:val="1"/>
      <w:numFmt w:val="decimal"/>
      <w:lvlText w:val="%4."/>
      <w:lvlJc w:val="left"/>
      <w:pPr>
        <w:ind w:left="3306" w:hanging="360"/>
      </w:pPr>
    </w:lvl>
    <w:lvl w:ilvl="4" w:tplc="786A1E20" w:tentative="1">
      <w:start w:val="1"/>
      <w:numFmt w:val="lowerLetter"/>
      <w:lvlText w:val="%5."/>
      <w:lvlJc w:val="left"/>
      <w:pPr>
        <w:ind w:left="4026" w:hanging="360"/>
      </w:pPr>
    </w:lvl>
    <w:lvl w:ilvl="5" w:tplc="033680E2" w:tentative="1">
      <w:start w:val="1"/>
      <w:numFmt w:val="lowerRoman"/>
      <w:lvlText w:val="%6."/>
      <w:lvlJc w:val="right"/>
      <w:pPr>
        <w:ind w:left="4746" w:hanging="180"/>
      </w:pPr>
    </w:lvl>
    <w:lvl w:ilvl="6" w:tplc="01BCC40E" w:tentative="1">
      <w:start w:val="1"/>
      <w:numFmt w:val="decimal"/>
      <w:lvlText w:val="%7."/>
      <w:lvlJc w:val="left"/>
      <w:pPr>
        <w:ind w:left="5466" w:hanging="360"/>
      </w:pPr>
    </w:lvl>
    <w:lvl w:ilvl="7" w:tplc="EAA2E5F0" w:tentative="1">
      <w:start w:val="1"/>
      <w:numFmt w:val="lowerLetter"/>
      <w:lvlText w:val="%8."/>
      <w:lvlJc w:val="left"/>
      <w:pPr>
        <w:ind w:left="6186" w:hanging="360"/>
      </w:pPr>
    </w:lvl>
    <w:lvl w:ilvl="8" w:tplc="E9482EA4" w:tentative="1">
      <w:start w:val="1"/>
      <w:numFmt w:val="lowerRoman"/>
      <w:lvlText w:val="%9."/>
      <w:lvlJc w:val="right"/>
      <w:pPr>
        <w:ind w:left="6906" w:hanging="180"/>
      </w:pPr>
    </w:lvl>
  </w:abstractNum>
  <w:abstractNum w:abstractNumId="23" w15:restartNumberingAfterBreak="0">
    <w:nsid w:val="7D6977E3"/>
    <w:multiLevelType w:val="multilevel"/>
    <w:tmpl w:val="3034B0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862"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4"/>
  </w:num>
  <w:num w:numId="4">
    <w:abstractNumId w:val="6"/>
  </w:num>
  <w:num w:numId="5">
    <w:abstractNumId w:val="13"/>
  </w:num>
  <w:num w:numId="6">
    <w:abstractNumId w:val="18"/>
  </w:num>
  <w:num w:numId="7">
    <w:abstractNumId w:val="3"/>
  </w:num>
  <w:num w:numId="8">
    <w:abstractNumId w:val="15"/>
  </w:num>
  <w:num w:numId="9">
    <w:abstractNumId w:val="12"/>
  </w:num>
  <w:num w:numId="10">
    <w:abstractNumId w:val="17"/>
  </w:num>
  <w:num w:numId="11">
    <w:abstractNumId w:val="0"/>
  </w:num>
  <w:num w:numId="12">
    <w:abstractNumId w:val="7"/>
  </w:num>
  <w:num w:numId="13">
    <w:abstractNumId w:val="23"/>
  </w:num>
  <w:num w:numId="14">
    <w:abstractNumId w:val="1"/>
  </w:num>
  <w:num w:numId="15">
    <w:abstractNumId w:val="9"/>
  </w:num>
  <w:num w:numId="16">
    <w:abstractNumId w:val="22"/>
  </w:num>
  <w:num w:numId="17">
    <w:abstractNumId w:val="2"/>
  </w:num>
  <w:num w:numId="18">
    <w:abstractNumId w:val="10"/>
  </w:num>
  <w:num w:numId="19">
    <w:abstractNumId w:val="5"/>
  </w:num>
  <w:num w:numId="20">
    <w:abstractNumId w:val="16"/>
  </w:num>
  <w:num w:numId="21">
    <w:abstractNumId w:val="20"/>
  </w:num>
  <w:num w:numId="22">
    <w:abstractNumId w:val="19"/>
  </w:num>
  <w:num w:numId="23">
    <w:abstractNumId w:val="21"/>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51"/>
    <w:rsid w:val="00002705"/>
    <w:rsid w:val="00033137"/>
    <w:rsid w:val="0003499D"/>
    <w:rsid w:val="000571D7"/>
    <w:rsid w:val="000830EE"/>
    <w:rsid w:val="000A0046"/>
    <w:rsid w:val="000D3993"/>
    <w:rsid w:val="000E23E2"/>
    <w:rsid w:val="00112FE8"/>
    <w:rsid w:val="0011520B"/>
    <w:rsid w:val="00116210"/>
    <w:rsid w:val="001340A8"/>
    <w:rsid w:val="0015473D"/>
    <w:rsid w:val="00154FE1"/>
    <w:rsid w:val="00163445"/>
    <w:rsid w:val="00166709"/>
    <w:rsid w:val="0017052F"/>
    <w:rsid w:val="00181C04"/>
    <w:rsid w:val="001915F2"/>
    <w:rsid w:val="001A28DA"/>
    <w:rsid w:val="001B4EBA"/>
    <w:rsid w:val="001F767A"/>
    <w:rsid w:val="00216B8A"/>
    <w:rsid w:val="00226B9A"/>
    <w:rsid w:val="002476A2"/>
    <w:rsid w:val="002843CC"/>
    <w:rsid w:val="0028491B"/>
    <w:rsid w:val="00291A80"/>
    <w:rsid w:val="002A0D48"/>
    <w:rsid w:val="002A483D"/>
    <w:rsid w:val="002C568C"/>
    <w:rsid w:val="002D090D"/>
    <w:rsid w:val="00324716"/>
    <w:rsid w:val="00330417"/>
    <w:rsid w:val="00330F99"/>
    <w:rsid w:val="00332A2D"/>
    <w:rsid w:val="003556CE"/>
    <w:rsid w:val="00357D8D"/>
    <w:rsid w:val="00390058"/>
    <w:rsid w:val="003A0EFF"/>
    <w:rsid w:val="003A3EA7"/>
    <w:rsid w:val="003A6A04"/>
    <w:rsid w:val="003C1F48"/>
    <w:rsid w:val="003E010B"/>
    <w:rsid w:val="003F6C1A"/>
    <w:rsid w:val="00424024"/>
    <w:rsid w:val="00437A66"/>
    <w:rsid w:val="0044551B"/>
    <w:rsid w:val="00462130"/>
    <w:rsid w:val="00481E76"/>
    <w:rsid w:val="00484933"/>
    <w:rsid w:val="0048757F"/>
    <w:rsid w:val="0049101B"/>
    <w:rsid w:val="0049699E"/>
    <w:rsid w:val="004C2051"/>
    <w:rsid w:val="005032BE"/>
    <w:rsid w:val="0051556D"/>
    <w:rsid w:val="0052600F"/>
    <w:rsid w:val="00533C18"/>
    <w:rsid w:val="005549C7"/>
    <w:rsid w:val="00564ECE"/>
    <w:rsid w:val="005C2311"/>
    <w:rsid w:val="005C5BC0"/>
    <w:rsid w:val="005E22DF"/>
    <w:rsid w:val="005F250B"/>
    <w:rsid w:val="005F443B"/>
    <w:rsid w:val="00605DDD"/>
    <w:rsid w:val="0065036B"/>
    <w:rsid w:val="00651471"/>
    <w:rsid w:val="00655190"/>
    <w:rsid w:val="00666924"/>
    <w:rsid w:val="006A0D9C"/>
    <w:rsid w:val="006A77B8"/>
    <w:rsid w:val="006B7AD0"/>
    <w:rsid w:val="006F5569"/>
    <w:rsid w:val="007000CC"/>
    <w:rsid w:val="00703EC1"/>
    <w:rsid w:val="0073000C"/>
    <w:rsid w:val="00734738"/>
    <w:rsid w:val="00737159"/>
    <w:rsid w:val="00742DF2"/>
    <w:rsid w:val="00750C3D"/>
    <w:rsid w:val="00750C77"/>
    <w:rsid w:val="007513F5"/>
    <w:rsid w:val="0077440D"/>
    <w:rsid w:val="00786F69"/>
    <w:rsid w:val="007A5384"/>
    <w:rsid w:val="007C1D7B"/>
    <w:rsid w:val="007D05FA"/>
    <w:rsid w:val="007E0ABF"/>
    <w:rsid w:val="007E5447"/>
    <w:rsid w:val="00806D21"/>
    <w:rsid w:val="00846E7C"/>
    <w:rsid w:val="00865021"/>
    <w:rsid w:val="008772C1"/>
    <w:rsid w:val="00897855"/>
    <w:rsid w:val="00897F49"/>
    <w:rsid w:val="008B1748"/>
    <w:rsid w:val="008B4CA4"/>
    <w:rsid w:val="008B59BE"/>
    <w:rsid w:val="008C405B"/>
    <w:rsid w:val="008F6B59"/>
    <w:rsid w:val="00904117"/>
    <w:rsid w:val="00912391"/>
    <w:rsid w:val="00966E88"/>
    <w:rsid w:val="0099105C"/>
    <w:rsid w:val="009A1632"/>
    <w:rsid w:val="009A79DE"/>
    <w:rsid w:val="009B0648"/>
    <w:rsid w:val="009C595A"/>
    <w:rsid w:val="009F399C"/>
    <w:rsid w:val="00A14C70"/>
    <w:rsid w:val="00A2088D"/>
    <w:rsid w:val="00A32419"/>
    <w:rsid w:val="00A36CBF"/>
    <w:rsid w:val="00A40803"/>
    <w:rsid w:val="00A447C7"/>
    <w:rsid w:val="00A51E43"/>
    <w:rsid w:val="00A5592B"/>
    <w:rsid w:val="00A84435"/>
    <w:rsid w:val="00A919D9"/>
    <w:rsid w:val="00A96E7D"/>
    <w:rsid w:val="00AB0BF6"/>
    <w:rsid w:val="00AB5856"/>
    <w:rsid w:val="00AC50AE"/>
    <w:rsid w:val="00AD6E57"/>
    <w:rsid w:val="00AE02DC"/>
    <w:rsid w:val="00AE15A6"/>
    <w:rsid w:val="00AF4196"/>
    <w:rsid w:val="00B07255"/>
    <w:rsid w:val="00B35D71"/>
    <w:rsid w:val="00B41B79"/>
    <w:rsid w:val="00B41F39"/>
    <w:rsid w:val="00B508C5"/>
    <w:rsid w:val="00B64EF2"/>
    <w:rsid w:val="00B76F60"/>
    <w:rsid w:val="00B80CF9"/>
    <w:rsid w:val="00BF294D"/>
    <w:rsid w:val="00BF34AA"/>
    <w:rsid w:val="00BF731C"/>
    <w:rsid w:val="00C00C51"/>
    <w:rsid w:val="00C07A97"/>
    <w:rsid w:val="00C662AF"/>
    <w:rsid w:val="00C901AB"/>
    <w:rsid w:val="00CC5FC5"/>
    <w:rsid w:val="00CE361F"/>
    <w:rsid w:val="00D10922"/>
    <w:rsid w:val="00D10BED"/>
    <w:rsid w:val="00D210B9"/>
    <w:rsid w:val="00D40675"/>
    <w:rsid w:val="00D42D7E"/>
    <w:rsid w:val="00D63142"/>
    <w:rsid w:val="00D73E10"/>
    <w:rsid w:val="00D83B26"/>
    <w:rsid w:val="00D92444"/>
    <w:rsid w:val="00DC13EC"/>
    <w:rsid w:val="00DF5147"/>
    <w:rsid w:val="00E056A7"/>
    <w:rsid w:val="00E14CAD"/>
    <w:rsid w:val="00E205ED"/>
    <w:rsid w:val="00E24227"/>
    <w:rsid w:val="00E26AD3"/>
    <w:rsid w:val="00E42388"/>
    <w:rsid w:val="00E47D1C"/>
    <w:rsid w:val="00E57BF3"/>
    <w:rsid w:val="00E70B76"/>
    <w:rsid w:val="00E74512"/>
    <w:rsid w:val="00E74B52"/>
    <w:rsid w:val="00E967F8"/>
    <w:rsid w:val="00EB33BD"/>
    <w:rsid w:val="00EB65E5"/>
    <w:rsid w:val="00EE26BB"/>
    <w:rsid w:val="00EF5764"/>
    <w:rsid w:val="00F04F61"/>
    <w:rsid w:val="00F402F7"/>
    <w:rsid w:val="00F504FB"/>
    <w:rsid w:val="00F507F9"/>
    <w:rsid w:val="00F613B7"/>
    <w:rsid w:val="00F72864"/>
    <w:rsid w:val="00F8104D"/>
    <w:rsid w:val="00F94AB0"/>
    <w:rsid w:val="00FE24AA"/>
    <w:rsid w:val="00FE5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B6FA"/>
  <w15:docId w15:val="{6AC73655-B9B8-4459-B645-36350FD2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F5"/>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1340A8"/>
    <w:pPr>
      <w:widowControl w:val="0"/>
      <w:numPr>
        <w:ilvl w:val="1"/>
        <w:numId w:val="19"/>
      </w:numPr>
      <w:autoSpaceDE w:val="0"/>
      <w:autoSpaceDN w:val="0"/>
      <w:spacing w:before="120" w:after="0" w:line="240" w:lineRule="auto"/>
      <w:ind w:left="426" w:hanging="426"/>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2"/>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2"/>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2"/>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2"/>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2"/>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1340A8"/>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2,Strip,H&amp;P List Paragraph,Normal bullet 2,Bullet list,PPS_Bullet"/>
    <w:basedOn w:val="Normal"/>
    <w:link w:val="ListParagraphChar"/>
    <w:uiPriority w:val="34"/>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2 Char,Strip Char,H&amp;P List Paragraph Char,Normal bullet 2 Char,Bullet list Char,PPS_Bullet Char"/>
    <w:link w:val="ListParagraph"/>
    <w:uiPriority w:val="34"/>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uiPriority w:val="99"/>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1"/>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4"/>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4"/>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 w:type="paragraph" w:customStyle="1" w:styleId="tv213">
    <w:name w:val="tv213"/>
    <w:basedOn w:val="Normal"/>
    <w:rsid w:val="00154FE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839">
      <w:bodyDiv w:val="1"/>
      <w:marLeft w:val="0"/>
      <w:marRight w:val="0"/>
      <w:marTop w:val="0"/>
      <w:marBottom w:val="0"/>
      <w:divBdr>
        <w:top w:val="none" w:sz="0" w:space="0" w:color="auto"/>
        <w:left w:val="none" w:sz="0" w:space="0" w:color="auto"/>
        <w:bottom w:val="none" w:sz="0" w:space="0" w:color="auto"/>
        <w:right w:val="none" w:sz="0" w:space="0" w:color="auto"/>
      </w:divBdr>
    </w:div>
    <w:div w:id="962271020">
      <w:bodyDiv w:val="1"/>
      <w:marLeft w:val="0"/>
      <w:marRight w:val="0"/>
      <w:marTop w:val="0"/>
      <w:marBottom w:val="0"/>
      <w:divBdr>
        <w:top w:val="none" w:sz="0" w:space="0" w:color="auto"/>
        <w:left w:val="none" w:sz="0" w:space="0" w:color="auto"/>
        <w:bottom w:val="none" w:sz="0" w:space="0" w:color="auto"/>
        <w:right w:val="none" w:sz="0" w:space="0" w:color="auto"/>
      </w:divBdr>
      <w:divsChild>
        <w:div w:id="168562579">
          <w:marLeft w:val="0"/>
          <w:marRight w:val="0"/>
          <w:marTop w:val="0"/>
          <w:marBottom w:val="0"/>
          <w:divBdr>
            <w:top w:val="none" w:sz="0" w:space="0" w:color="auto"/>
            <w:left w:val="none" w:sz="0" w:space="0" w:color="auto"/>
            <w:bottom w:val="none" w:sz="0" w:space="0" w:color="auto"/>
            <w:right w:val="none" w:sz="0" w:space="0" w:color="auto"/>
          </w:divBdr>
          <w:divsChild>
            <w:div w:id="337537388">
              <w:marLeft w:val="0"/>
              <w:marRight w:val="0"/>
              <w:marTop w:val="0"/>
              <w:marBottom w:val="0"/>
              <w:divBdr>
                <w:top w:val="none" w:sz="0" w:space="0" w:color="auto"/>
                <w:left w:val="none" w:sz="0" w:space="0" w:color="auto"/>
                <w:bottom w:val="none" w:sz="0" w:space="0" w:color="auto"/>
                <w:right w:val="none" w:sz="0" w:space="0" w:color="auto"/>
              </w:divBdr>
            </w:div>
          </w:divsChild>
        </w:div>
        <w:div w:id="1565681693">
          <w:marLeft w:val="0"/>
          <w:marRight w:val="0"/>
          <w:marTop w:val="0"/>
          <w:marBottom w:val="0"/>
          <w:divBdr>
            <w:top w:val="none" w:sz="0" w:space="0" w:color="auto"/>
            <w:left w:val="none" w:sz="0" w:space="0" w:color="auto"/>
            <w:bottom w:val="none" w:sz="0" w:space="0" w:color="auto"/>
            <w:right w:val="none" w:sz="0" w:space="0" w:color="auto"/>
          </w:divBdr>
          <w:divsChild>
            <w:div w:id="19710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351">
      <w:bodyDiv w:val="1"/>
      <w:marLeft w:val="0"/>
      <w:marRight w:val="0"/>
      <w:marTop w:val="0"/>
      <w:marBottom w:val="0"/>
      <w:divBdr>
        <w:top w:val="none" w:sz="0" w:space="0" w:color="auto"/>
        <w:left w:val="none" w:sz="0" w:space="0" w:color="auto"/>
        <w:bottom w:val="none" w:sz="0" w:space="0" w:color="auto"/>
        <w:right w:val="none" w:sz="0" w:space="0" w:color="auto"/>
      </w:divBdr>
      <w:divsChild>
        <w:div w:id="1793402007">
          <w:marLeft w:val="0"/>
          <w:marRight w:val="0"/>
          <w:marTop w:val="0"/>
          <w:marBottom w:val="0"/>
          <w:divBdr>
            <w:top w:val="none" w:sz="0" w:space="0" w:color="auto"/>
            <w:left w:val="none" w:sz="0" w:space="0" w:color="auto"/>
            <w:bottom w:val="none" w:sz="0" w:space="0" w:color="auto"/>
            <w:right w:val="none" w:sz="0" w:space="0" w:color="auto"/>
          </w:divBdr>
        </w:div>
        <w:div w:id="1053849386">
          <w:marLeft w:val="0"/>
          <w:marRight w:val="0"/>
          <w:marTop w:val="0"/>
          <w:marBottom w:val="0"/>
          <w:divBdr>
            <w:top w:val="none" w:sz="0" w:space="0" w:color="auto"/>
            <w:left w:val="none" w:sz="0" w:space="0" w:color="auto"/>
            <w:bottom w:val="none" w:sz="0" w:space="0" w:color="auto"/>
            <w:right w:val="none" w:sz="0" w:space="0" w:color="auto"/>
          </w:divBdr>
        </w:div>
        <w:div w:id="979650993">
          <w:marLeft w:val="0"/>
          <w:marRight w:val="0"/>
          <w:marTop w:val="0"/>
          <w:marBottom w:val="0"/>
          <w:divBdr>
            <w:top w:val="none" w:sz="0" w:space="0" w:color="auto"/>
            <w:left w:val="none" w:sz="0" w:space="0" w:color="auto"/>
            <w:bottom w:val="none" w:sz="0" w:space="0" w:color="auto"/>
            <w:right w:val="none" w:sz="0" w:space="0" w:color="auto"/>
          </w:divBdr>
        </w:div>
        <w:div w:id="8322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ilkaja@rsu.lv" TargetMode="External"/><Relationship Id="rId13" Type="http://schemas.openxmlformats.org/officeDocument/2006/relationships/hyperlink" Target="mailto:anita.vilkaja@rsu.lv" TargetMode="External"/><Relationship Id="rId18" Type="http://schemas.openxmlformats.org/officeDocument/2006/relationships/hyperlink" Target="https://www.rsu.lv/iepirkumi/publiskie-iepirkum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su.lv/iepirkumi/publiskie-iepirkumi" TargetMode="External"/><Relationship Id="rId17" Type="http://schemas.openxmlformats.org/officeDocument/2006/relationships/hyperlink" Target="http://www.rsu.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su.lv/iepirkumi/publiskie-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footer" Target="footer3.xml"/><Relationship Id="rId10" Type="http://schemas.openxmlformats.org/officeDocument/2006/relationships/hyperlink" Target="http://www.rsu.lv" TargetMode="External"/><Relationship Id="rId19"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mailto:Iveta.Sakenfele@rsu.lv" TargetMode="External"/><Relationship Id="rId14" Type="http://schemas.openxmlformats.org/officeDocument/2006/relationships/hyperlink" Target="mailto:iveta.sakenfele@rsu.l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su.lv"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42C2-1B9E-4953-9A3B-69DD36AB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20182</Words>
  <Characters>11505</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Iveta Sakenfele</cp:lastModifiedBy>
  <cp:revision>4</cp:revision>
  <cp:lastPrinted>2018-11-27T08:10:00Z</cp:lastPrinted>
  <dcterms:created xsi:type="dcterms:W3CDTF">2018-12-05T11:32:00Z</dcterms:created>
  <dcterms:modified xsi:type="dcterms:W3CDTF">2018-12-05T13:33:00Z</dcterms:modified>
</cp:coreProperties>
</file>