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9AA5F" w14:textId="77777777" w:rsidR="008328BA" w:rsidRPr="004F5118" w:rsidRDefault="008328BA" w:rsidP="008328BA">
      <w:pPr>
        <w:spacing w:line="360" w:lineRule="auto"/>
        <w:jc w:val="center"/>
        <w:rPr>
          <w:rFonts w:eastAsia="Times New Roman"/>
          <w:noProof/>
          <w:sz w:val="36"/>
          <w:szCs w:val="24"/>
          <w:lang w:val="en-GB" w:eastAsia="lv-LV"/>
        </w:rPr>
      </w:pPr>
      <w:r w:rsidRPr="004F5118">
        <w:rPr>
          <w:noProof/>
          <w:lang w:val="en-GB"/>
        </w:rPr>
        <w:drawing>
          <wp:inline distT="0" distB="0" distL="0" distR="0" wp14:anchorId="3F5CD5D4" wp14:editId="6783F117">
            <wp:extent cx="2490017" cy="495290"/>
            <wp:effectExtent l="0" t="0" r="5715" b="635"/>
            <wp:docPr id="18" name="Picture 18"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A black text on a white background&#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977" cy="498266"/>
                    </a:xfrm>
                    <a:prstGeom prst="rect">
                      <a:avLst/>
                    </a:prstGeom>
                    <a:noFill/>
                  </pic:spPr>
                </pic:pic>
              </a:graphicData>
            </a:graphic>
          </wp:inline>
        </w:drawing>
      </w:r>
    </w:p>
    <w:p w14:paraId="67C9CCBC" w14:textId="77777777" w:rsidR="008328BA" w:rsidRPr="007A4B85" w:rsidRDefault="008328BA" w:rsidP="008328BA">
      <w:pPr>
        <w:pStyle w:val="tuksharinda"/>
      </w:pPr>
    </w:p>
    <w:p w14:paraId="43C03A6A" w14:textId="77777777" w:rsidR="008328BA" w:rsidRDefault="008328BA" w:rsidP="008328BA">
      <w:pPr>
        <w:pStyle w:val="tuksharinda"/>
      </w:pPr>
    </w:p>
    <w:p w14:paraId="408DC07C" w14:textId="77777777" w:rsidR="008328BA" w:rsidRPr="007A4B85" w:rsidRDefault="008328BA" w:rsidP="008328BA">
      <w:pPr>
        <w:pStyle w:val="tuksharinda"/>
      </w:pPr>
    </w:p>
    <w:p w14:paraId="191E35EF" w14:textId="77777777" w:rsidR="008328BA" w:rsidRPr="007A4B85" w:rsidRDefault="008328BA" w:rsidP="008328BA">
      <w:pPr>
        <w:pStyle w:val="tuksharinda"/>
      </w:pPr>
    </w:p>
    <w:p w14:paraId="3707BFFB" w14:textId="77777777" w:rsidR="008328BA" w:rsidRPr="007A4B85" w:rsidRDefault="008328BA" w:rsidP="008328BA">
      <w:pPr>
        <w:pStyle w:val="tuksharinda"/>
      </w:pPr>
    </w:p>
    <w:p w14:paraId="38FD5845" w14:textId="77777777" w:rsidR="002812AF" w:rsidRPr="00996A55" w:rsidRDefault="002812AF" w:rsidP="002812AF">
      <w:pPr>
        <w:pStyle w:val="autors"/>
        <w:rPr>
          <w:noProof/>
          <w:lang w:val="en-GB"/>
        </w:rPr>
      </w:pPr>
      <w:r w:rsidRPr="00996A55">
        <w:rPr>
          <w:noProof/>
          <w:lang w:val="en-GB"/>
        </w:rPr>
        <w:fldChar w:fldCharType="begin">
          <w:ffData>
            <w:name w:val=""/>
            <w:enabled/>
            <w:calcOnExit w:val="0"/>
            <w:textInput>
              <w:default w:val="[Name Surname of the Author of the Thesis]"/>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[Name Surname of the Author of the Thesis]</w:t>
      </w:r>
      <w:r w:rsidRPr="00996A55">
        <w:rPr>
          <w:noProof/>
          <w:lang w:val="en-GB"/>
        </w:rPr>
        <w:fldChar w:fldCharType="end"/>
      </w:r>
    </w:p>
    <w:p w14:paraId="6A3029A7" w14:textId="77777777" w:rsidR="002812AF" w:rsidRPr="00996A55" w:rsidRDefault="002812AF" w:rsidP="002812AF">
      <w:pPr>
        <w:pStyle w:val="ORCID"/>
        <w:rPr>
          <w:noProof/>
          <w:lang w:val="en-GB"/>
        </w:rPr>
      </w:pPr>
      <w:r w:rsidRPr="00996A55">
        <w:rPr>
          <w:noProof/>
          <w:lang w:val="en-GB"/>
        </w:rPr>
        <w:t xml:space="preserve">ORCID </w:t>
      </w:r>
      <w:r w:rsidR="00274852" w:rsidRPr="00996A55">
        <w:rPr>
          <w:noProof/>
          <w:lang w:val="en-GB"/>
        </w:rPr>
        <w:fldChar w:fldCharType="begin">
          <w:ffData>
            <w:name w:val=""/>
            <w:enabled/>
            <w:calcOnExit w:val="0"/>
            <w:textInput>
              <w:default w:val="[No]"/>
            </w:textInput>
          </w:ffData>
        </w:fldChar>
      </w:r>
      <w:r w:rsidR="00274852" w:rsidRPr="00996A55">
        <w:rPr>
          <w:noProof/>
          <w:lang w:val="en-GB"/>
        </w:rPr>
        <w:instrText xml:space="preserve"> FORMTEXT </w:instrText>
      </w:r>
      <w:r w:rsidR="00274852" w:rsidRPr="00996A55">
        <w:rPr>
          <w:noProof/>
          <w:lang w:val="en-GB"/>
        </w:rPr>
      </w:r>
      <w:r w:rsidR="00274852" w:rsidRPr="00996A55">
        <w:rPr>
          <w:noProof/>
          <w:lang w:val="en-GB"/>
        </w:rPr>
        <w:fldChar w:fldCharType="separate"/>
      </w:r>
      <w:r w:rsidR="00274852" w:rsidRPr="00996A55">
        <w:rPr>
          <w:noProof/>
          <w:lang w:val="en-GB"/>
        </w:rPr>
        <w:t>[No]</w:t>
      </w:r>
      <w:r w:rsidR="00274852" w:rsidRPr="00996A55">
        <w:rPr>
          <w:noProof/>
          <w:lang w:val="en-GB"/>
        </w:rPr>
        <w:fldChar w:fldCharType="end"/>
      </w:r>
    </w:p>
    <w:p w14:paraId="54BADCA9" w14:textId="77777777" w:rsidR="002812AF" w:rsidRPr="00996A55" w:rsidRDefault="002812AF" w:rsidP="00996A55">
      <w:pPr>
        <w:pStyle w:val="tuksharinda"/>
        <w:rPr>
          <w:noProof/>
          <w:lang w:val="en-GB"/>
        </w:rPr>
      </w:pPr>
    </w:p>
    <w:p w14:paraId="1FB015F0" w14:textId="77777777" w:rsidR="002812AF" w:rsidRPr="00996A55" w:rsidRDefault="002812AF" w:rsidP="00996A55">
      <w:pPr>
        <w:pStyle w:val="tuksharinda"/>
        <w:rPr>
          <w:noProof/>
          <w:lang w:val="en-GB"/>
        </w:rPr>
      </w:pPr>
    </w:p>
    <w:p w14:paraId="41466A29" w14:textId="77777777" w:rsidR="002812AF" w:rsidRPr="00996A55" w:rsidRDefault="002812AF" w:rsidP="00996A55">
      <w:pPr>
        <w:pStyle w:val="tuksharinda"/>
        <w:rPr>
          <w:noProof/>
          <w:lang w:val="en-GB"/>
        </w:rPr>
      </w:pPr>
    </w:p>
    <w:bookmarkStart w:id="0" w:name="Text1"/>
    <w:p w14:paraId="456375CB" w14:textId="77777777" w:rsidR="002812AF" w:rsidRPr="00996A55" w:rsidRDefault="002812AF" w:rsidP="002812AF">
      <w:pPr>
        <w:pStyle w:val="Darbanosaukums"/>
        <w:rPr>
          <w:noProof/>
          <w:lang w:val="en-GB"/>
        </w:rPr>
      </w:pPr>
      <w:r w:rsidRPr="00996A55">
        <w:rPr>
          <w:noProof/>
          <w:lang w:val="en-GB"/>
        </w:rPr>
        <w:fldChar w:fldCharType="begin">
          <w:ffData>
            <w:name w:val="Text1"/>
            <w:enabled/>
            <w:calcOnExit w:val="0"/>
            <w:textInput>
              <w:default w:val="[Title of the Doctoral Thesis]"/>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[Title of the Doctoral Thesis]</w:t>
      </w:r>
      <w:r w:rsidRPr="00996A55">
        <w:rPr>
          <w:noProof/>
          <w:lang w:val="en-GB"/>
        </w:rPr>
        <w:fldChar w:fldCharType="end"/>
      </w:r>
      <w:bookmarkEnd w:id="0"/>
    </w:p>
    <w:p w14:paraId="13AAD0DA" w14:textId="77777777" w:rsidR="002812AF" w:rsidRPr="00996A55" w:rsidRDefault="002812AF" w:rsidP="00996A55">
      <w:pPr>
        <w:pStyle w:val="tuksharinda"/>
        <w:rPr>
          <w:noProof/>
          <w:lang w:val="en-GB"/>
        </w:rPr>
      </w:pPr>
    </w:p>
    <w:p w14:paraId="1B1B0873" w14:textId="77777777" w:rsidR="002812AF" w:rsidRPr="00996A55" w:rsidRDefault="002812AF" w:rsidP="00996A55">
      <w:pPr>
        <w:pStyle w:val="tuksharinda"/>
        <w:rPr>
          <w:noProof/>
          <w:lang w:val="en-GB"/>
        </w:rPr>
      </w:pPr>
    </w:p>
    <w:p w14:paraId="771FE1AA" w14:textId="77777777" w:rsidR="002812AF" w:rsidRPr="00996A55" w:rsidRDefault="002812AF" w:rsidP="00996A55">
      <w:pPr>
        <w:pStyle w:val="tuksharinda"/>
        <w:rPr>
          <w:noProof/>
          <w:lang w:val="en-GB"/>
        </w:rPr>
      </w:pPr>
    </w:p>
    <w:p w14:paraId="1D213850" w14:textId="77777777" w:rsidR="002812AF" w:rsidRPr="00996A55" w:rsidRDefault="002812AF" w:rsidP="002812AF">
      <w:pPr>
        <w:pStyle w:val="apaksnosaukums"/>
        <w:rPr>
          <w:noProof/>
          <w:lang w:val="en-GB"/>
        </w:rPr>
      </w:pPr>
      <w:r w:rsidRPr="00996A55">
        <w:rPr>
          <w:noProof/>
          <w:lang w:val="en-GB"/>
        </w:rPr>
        <w:t>Doctoral Thesis</w:t>
      </w:r>
      <w:r w:rsidR="00FB1E6F">
        <w:rPr>
          <w:noProof/>
          <w:lang w:val="en-GB"/>
        </w:rPr>
        <w:t xml:space="preserve"> </w:t>
      </w:r>
      <w:r w:rsidR="00FB1E6F" w:rsidRPr="00996A55">
        <w:rPr>
          <w:noProof/>
          <w:lang w:val="en-GB"/>
        </w:rPr>
        <w:t>–</w:t>
      </w:r>
      <w:r w:rsidR="00FB1E6F">
        <w:rPr>
          <w:noProof/>
          <w:lang w:val="en-GB"/>
        </w:rPr>
        <w:t xml:space="preserve"> set of publications </w:t>
      </w:r>
      <w:r w:rsidR="00FB1E6F" w:rsidRPr="00996A55">
        <w:rPr>
          <w:noProof/>
          <w:lang w:val="en-GB"/>
        </w:rPr>
        <w:t>–</w:t>
      </w:r>
      <w:r w:rsidRPr="00996A55">
        <w:rPr>
          <w:noProof/>
          <w:lang w:val="en-GB"/>
        </w:rPr>
        <w:t xml:space="preserve"> for obtaining </w:t>
      </w:r>
      <w:r w:rsidR="00A45334" w:rsidRPr="00996A55">
        <w:rPr>
          <w:noProof/>
          <w:lang w:val="en-GB"/>
        </w:rPr>
        <w:t>the scientific</w:t>
      </w:r>
      <w:r w:rsidRPr="00996A55">
        <w:rPr>
          <w:noProof/>
          <w:lang w:val="en-GB"/>
        </w:rPr>
        <w:t xml:space="preserve"> degree </w:t>
      </w:r>
    </w:p>
    <w:p w14:paraId="1E7A0ACA" w14:textId="77777777" w:rsidR="002812AF" w:rsidRPr="00996A55" w:rsidRDefault="002812AF" w:rsidP="002812AF">
      <w:pPr>
        <w:pStyle w:val="apaksnosaukums"/>
        <w:rPr>
          <w:rFonts w:eastAsia="Times New Roman"/>
          <w:noProof/>
          <w:lang w:val="en-GB"/>
        </w:rPr>
      </w:pPr>
      <w:r w:rsidRPr="00996A55">
        <w:rPr>
          <w:noProof/>
          <w:lang w:val="en-GB"/>
        </w:rPr>
        <w:t>“Doctor of Science (</w:t>
      </w:r>
      <w:r w:rsidRPr="00996A55">
        <w:rPr>
          <w:i/>
          <w:noProof/>
          <w:lang w:val="en-GB"/>
        </w:rPr>
        <w:t>PhD</w:t>
      </w:r>
      <w:r w:rsidRPr="00193D2F">
        <w:rPr>
          <w:noProof/>
          <w:lang w:val="en-GB"/>
        </w:rPr>
        <w:t>)”</w:t>
      </w:r>
    </w:p>
    <w:p w14:paraId="4AFCA3ED" w14:textId="77777777" w:rsidR="002812AF" w:rsidRPr="00996A55" w:rsidRDefault="002812AF" w:rsidP="00996A55">
      <w:pPr>
        <w:pStyle w:val="tuksharinda"/>
        <w:rPr>
          <w:noProof/>
          <w:lang w:val="en-GB"/>
        </w:rPr>
      </w:pPr>
    </w:p>
    <w:p w14:paraId="59298BF2" w14:textId="77777777" w:rsidR="002812AF" w:rsidRPr="00996A55" w:rsidRDefault="00344497" w:rsidP="00344497">
      <w:pPr>
        <w:pStyle w:val="Nozares"/>
        <w:rPr>
          <w:noProof/>
          <w:lang w:val="en-GB"/>
        </w:rPr>
      </w:pPr>
      <w:r w:rsidRPr="00996A55">
        <w:rPr>
          <w:noProof/>
          <w:lang w:val="en-GB"/>
        </w:rPr>
        <w:t xml:space="preserve">Sector </w:t>
      </w:r>
      <w:r w:rsidR="00AB1A74" w:rsidRPr="00996A55">
        <w:rPr>
          <w:noProof/>
          <w:lang w:val="en-GB"/>
        </w:rPr>
        <w:t>G</w:t>
      </w:r>
      <w:r w:rsidRPr="00996A55">
        <w:rPr>
          <w:noProof/>
          <w:lang w:val="en-GB"/>
        </w:rPr>
        <w:t xml:space="preserve">roup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14:paraId="29EA9C61" w14:textId="77777777" w:rsidR="002812AF" w:rsidRPr="00996A55" w:rsidRDefault="002812AF" w:rsidP="002812AF">
      <w:pPr>
        <w:pStyle w:val="Nozares"/>
        <w:rPr>
          <w:noProof/>
          <w:lang w:val="en-GB"/>
        </w:rPr>
      </w:pPr>
      <w:r w:rsidRPr="00996A55">
        <w:rPr>
          <w:noProof/>
          <w:lang w:val="en-GB"/>
        </w:rPr>
        <w:t xml:space="preserve">Sector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14:paraId="287E0A6F" w14:textId="77777777" w:rsidR="002812AF" w:rsidRPr="00996A55" w:rsidRDefault="002812AF" w:rsidP="002812AF">
      <w:pPr>
        <w:pStyle w:val="Nozares"/>
        <w:rPr>
          <w:noProof/>
          <w:lang w:val="en-GB"/>
        </w:rPr>
      </w:pPr>
      <w:r w:rsidRPr="00996A55">
        <w:rPr>
          <w:noProof/>
          <w:lang w:val="en-GB"/>
        </w:rPr>
        <w:t xml:space="preserve">Sub-Sector – </w:t>
      </w:r>
      <w:r w:rsidRPr="00996A55">
        <w:rPr>
          <w:noProof/>
          <w:lang w:val="en-GB"/>
        </w:rPr>
        <w:fldChar w:fldCharType="begin">
          <w:ffData>
            <w:name w:val=""/>
            <w:enabled/>
            <w:calcOnExit w:val="0"/>
            <w:textInput>
              <w:default w:val="[...]"/>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w:t>
      </w:r>
      <w:r w:rsidRPr="00996A55">
        <w:rPr>
          <w:noProof/>
          <w:lang w:val="en-GB"/>
        </w:rPr>
        <w:fldChar w:fldCharType="end"/>
      </w:r>
    </w:p>
    <w:p w14:paraId="06630BF6" w14:textId="77777777" w:rsidR="002812AF" w:rsidRPr="00996A55" w:rsidRDefault="002812AF" w:rsidP="00996A55">
      <w:pPr>
        <w:pStyle w:val="tuksharinda"/>
        <w:rPr>
          <w:noProof/>
          <w:lang w:val="en-GB"/>
        </w:rPr>
      </w:pPr>
    </w:p>
    <w:p w14:paraId="20CE825C" w14:textId="77777777" w:rsidR="002812AF" w:rsidRPr="00996A55" w:rsidRDefault="002812AF" w:rsidP="00996A55">
      <w:pPr>
        <w:pStyle w:val="tuksharinda"/>
        <w:rPr>
          <w:noProof/>
          <w:lang w:val="en-GB"/>
        </w:rPr>
      </w:pPr>
    </w:p>
    <w:p w14:paraId="2D6BBA6C" w14:textId="77777777" w:rsidR="002812AF" w:rsidRPr="00996A55" w:rsidRDefault="002812AF" w:rsidP="002812AF">
      <w:pPr>
        <w:pStyle w:val="Vaditajs"/>
        <w:rPr>
          <w:noProof/>
          <w:lang w:val="en-GB"/>
        </w:rPr>
      </w:pPr>
      <w:r w:rsidRPr="00996A55">
        <w:rPr>
          <w:noProof/>
          <w:lang w:val="en-GB"/>
        </w:rPr>
        <w:t>Supervisor(-s) of the Doctoral Thesis:</w:t>
      </w:r>
    </w:p>
    <w:p w14:paraId="18DB8127" w14:textId="77777777" w:rsidR="002812AF" w:rsidRPr="00996A55" w:rsidRDefault="006E28FD" w:rsidP="002812AF">
      <w:pPr>
        <w:pStyle w:val="Vaditajs"/>
        <w:rPr>
          <w:noProof/>
          <w:lang w:val="en-GB"/>
        </w:rPr>
      </w:pPr>
      <w:r w:rsidRPr="00996A55">
        <w:rPr>
          <w:i/>
          <w:noProof/>
          <w:lang w:val="en-GB"/>
        </w:rPr>
        <w:fldChar w:fldCharType="begin">
          <w:ffData>
            <w:name w:val=""/>
            <w:enabled/>
            <w:calcOnExit w:val="0"/>
            <w:textInput>
              <w:default w:val="[Assigned academic degree]"/>
            </w:textInput>
          </w:ffData>
        </w:fldChar>
      </w:r>
      <w:r w:rsidRPr="00996A55">
        <w:rPr>
          <w:i/>
          <w:noProof/>
          <w:lang w:val="en-GB"/>
        </w:rPr>
        <w:instrText xml:space="preserve"> FORMTEXT </w:instrText>
      </w:r>
      <w:r w:rsidRPr="00996A55">
        <w:rPr>
          <w:i/>
          <w:noProof/>
          <w:lang w:val="en-GB"/>
        </w:rPr>
      </w:r>
      <w:r w:rsidRPr="00996A55">
        <w:rPr>
          <w:i/>
          <w:noProof/>
          <w:lang w:val="en-GB"/>
        </w:rPr>
        <w:fldChar w:fldCharType="separate"/>
      </w:r>
      <w:r w:rsidRPr="00996A55">
        <w:rPr>
          <w:i/>
          <w:noProof/>
          <w:lang w:val="en-GB"/>
        </w:rPr>
        <w:t>[Assigned academic degree]</w:t>
      </w:r>
      <w:r w:rsidRPr="00996A55">
        <w:rPr>
          <w:i/>
          <w:noProof/>
          <w:lang w:val="en-GB"/>
        </w:rPr>
        <w:fldChar w:fldCharType="end"/>
      </w:r>
      <w:r w:rsidR="002812AF" w:rsidRPr="00996A55">
        <w:rPr>
          <w:i/>
          <w:noProof/>
          <w:lang w:val="en-GB"/>
        </w:rPr>
        <w:t xml:space="preserve"> </w:t>
      </w:r>
      <w:r w:rsidR="002812AF" w:rsidRPr="00996A55">
        <w:rPr>
          <w:rStyle w:val="VaditajsChar"/>
          <w:noProof/>
          <w:lang w:val="en-GB"/>
        </w:rPr>
        <w:fldChar w:fldCharType="begin">
          <w:ffData>
            <w:name w:val=""/>
            <w:enabled/>
            <w:calcOnExit w:val="0"/>
            <w:textInput>
              <w:default w:val="[academic position]"/>
            </w:textInput>
          </w:ffData>
        </w:fldChar>
      </w:r>
      <w:r w:rsidR="002812AF" w:rsidRPr="00996A55">
        <w:rPr>
          <w:rStyle w:val="VaditajsChar"/>
          <w:noProof/>
          <w:lang w:val="en-GB"/>
        </w:rPr>
        <w:instrText xml:space="preserve"> FORMTEXT </w:instrText>
      </w:r>
      <w:r w:rsidR="002812AF" w:rsidRPr="00996A55">
        <w:rPr>
          <w:rStyle w:val="VaditajsChar"/>
          <w:noProof/>
          <w:lang w:val="en-GB"/>
        </w:rPr>
      </w:r>
      <w:r w:rsidR="002812AF" w:rsidRPr="00996A55">
        <w:rPr>
          <w:rStyle w:val="VaditajsChar"/>
          <w:noProof/>
          <w:lang w:val="en-GB"/>
        </w:rPr>
        <w:fldChar w:fldCharType="separate"/>
      </w:r>
      <w:r w:rsidR="002812AF" w:rsidRPr="00996A55">
        <w:rPr>
          <w:rStyle w:val="VaditajsChar"/>
          <w:noProof/>
          <w:lang w:val="en-GB"/>
        </w:rPr>
        <w:t>[academic position]</w:t>
      </w:r>
      <w:r w:rsidR="002812AF" w:rsidRPr="00996A55">
        <w:rPr>
          <w:rStyle w:val="VaditajsChar"/>
          <w:noProof/>
          <w:lang w:val="en-GB"/>
        </w:rPr>
        <w:fldChar w:fldCharType="end"/>
      </w:r>
      <w:r w:rsidR="002812AF" w:rsidRPr="00996A55">
        <w:rPr>
          <w:i/>
          <w:noProof/>
          <w:lang w:val="en-GB"/>
        </w:rPr>
        <w:t xml:space="preserve"> </w:t>
      </w:r>
      <w:bookmarkStart w:id="1" w:name="Text6"/>
      <w:r w:rsidR="002812AF" w:rsidRPr="00996A55">
        <w:rPr>
          <w:noProof/>
          <w:lang w:val="en-GB"/>
        </w:rPr>
        <w:fldChar w:fldCharType="begin">
          <w:ffData>
            <w:name w:val="Text6"/>
            <w:enabled/>
            <w:calcOnExit w:val="0"/>
            <w:textInput>
              <w:default w:val="[Name Surname]"/>
            </w:textInput>
          </w:ffData>
        </w:fldChar>
      </w:r>
      <w:r w:rsidR="002812AF" w:rsidRPr="00996A55">
        <w:rPr>
          <w:b/>
          <w:noProof/>
          <w:lang w:val="en-GB"/>
        </w:rPr>
        <w:instrText xml:space="preserve"> FORMTEXT </w:instrText>
      </w:r>
      <w:r w:rsidR="002812AF" w:rsidRPr="00996A55">
        <w:rPr>
          <w:noProof/>
          <w:lang w:val="en-GB"/>
        </w:rPr>
      </w:r>
      <w:r w:rsidR="002812AF" w:rsidRPr="00996A55">
        <w:rPr>
          <w:noProof/>
          <w:lang w:val="en-GB"/>
        </w:rPr>
        <w:fldChar w:fldCharType="separate"/>
      </w:r>
      <w:r w:rsidR="002812AF" w:rsidRPr="00996A55">
        <w:rPr>
          <w:b/>
          <w:noProof/>
          <w:lang w:val="en-GB"/>
        </w:rPr>
        <w:t>[Name Surname]</w:t>
      </w:r>
      <w:r w:rsidR="002812AF" w:rsidRPr="00996A55">
        <w:rPr>
          <w:noProof/>
          <w:lang w:val="en-GB"/>
        </w:rPr>
        <w:fldChar w:fldCharType="end"/>
      </w:r>
      <w:bookmarkEnd w:id="1"/>
      <w:r w:rsidR="002812AF" w:rsidRPr="00996A55">
        <w:rPr>
          <w:b/>
          <w:noProof/>
          <w:lang w:val="en-GB"/>
        </w:rPr>
        <w:t xml:space="preserve">, </w:t>
      </w:r>
      <w:r w:rsidR="002812AF" w:rsidRPr="00996A55">
        <w:rPr>
          <w:noProof/>
          <w:lang w:val="en-GB"/>
        </w:rPr>
        <w:fldChar w:fldCharType="begin">
          <w:ffData>
            <w:name w:val=""/>
            <w:enabled/>
            <w:calcOnExit w:val="0"/>
            <w:textInput>
              <w:default w:val="[Institution]"/>
            </w:textInput>
          </w:ffData>
        </w:fldChar>
      </w:r>
      <w:r w:rsidR="002812AF" w:rsidRPr="00996A55">
        <w:rPr>
          <w:noProof/>
          <w:lang w:val="en-GB"/>
        </w:rPr>
        <w:instrText xml:space="preserve"> FORMTEXT </w:instrText>
      </w:r>
      <w:r w:rsidR="002812AF" w:rsidRPr="00996A55">
        <w:rPr>
          <w:noProof/>
          <w:lang w:val="en-GB"/>
        </w:rPr>
      </w:r>
      <w:r w:rsidR="002812AF" w:rsidRPr="00996A55">
        <w:rPr>
          <w:noProof/>
          <w:lang w:val="en-GB"/>
        </w:rPr>
        <w:fldChar w:fldCharType="separate"/>
      </w:r>
      <w:r w:rsidR="002812AF" w:rsidRPr="00996A55">
        <w:rPr>
          <w:noProof/>
          <w:lang w:val="en-GB"/>
        </w:rPr>
        <w:t>[Institution]</w:t>
      </w:r>
      <w:r w:rsidR="002812AF" w:rsidRPr="00996A55">
        <w:rPr>
          <w:noProof/>
          <w:lang w:val="en-GB"/>
        </w:rPr>
        <w:fldChar w:fldCharType="end"/>
      </w:r>
    </w:p>
    <w:p w14:paraId="37F66652" w14:textId="77777777" w:rsidR="002812AF" w:rsidRPr="00996A55" w:rsidRDefault="002812AF" w:rsidP="002812AF">
      <w:pPr>
        <w:pStyle w:val="Vaditajs"/>
        <w:rPr>
          <w:noProof/>
          <w:lang w:val="en-GB"/>
        </w:rPr>
      </w:pPr>
      <w:r w:rsidRPr="00996A55">
        <w:rPr>
          <w:noProof/>
          <w:lang w:val="en-GB"/>
        </w:rPr>
        <w:t>Scientific Advisor(-s):</w:t>
      </w:r>
    </w:p>
    <w:p w14:paraId="02C037A0" w14:textId="77777777" w:rsidR="002812AF" w:rsidRPr="00996A55" w:rsidRDefault="006E28FD" w:rsidP="002812AF">
      <w:pPr>
        <w:pStyle w:val="Vaditajs"/>
        <w:rPr>
          <w:noProof/>
          <w:lang w:val="en-GB"/>
        </w:rPr>
      </w:pPr>
      <w:r w:rsidRPr="00996A55">
        <w:rPr>
          <w:i/>
          <w:noProof/>
          <w:lang w:val="en-GB"/>
        </w:rPr>
        <w:fldChar w:fldCharType="begin">
          <w:ffData>
            <w:name w:val=""/>
            <w:enabled/>
            <w:calcOnExit w:val="0"/>
            <w:textInput>
              <w:default w:val="[Assigned academic degree]"/>
            </w:textInput>
          </w:ffData>
        </w:fldChar>
      </w:r>
      <w:r w:rsidRPr="00996A55">
        <w:rPr>
          <w:i/>
          <w:noProof/>
          <w:lang w:val="en-GB"/>
        </w:rPr>
        <w:instrText xml:space="preserve"> FORMTEXT </w:instrText>
      </w:r>
      <w:r w:rsidRPr="00996A55">
        <w:rPr>
          <w:i/>
          <w:noProof/>
          <w:lang w:val="en-GB"/>
        </w:rPr>
      </w:r>
      <w:r w:rsidRPr="00996A55">
        <w:rPr>
          <w:i/>
          <w:noProof/>
          <w:lang w:val="en-GB"/>
        </w:rPr>
        <w:fldChar w:fldCharType="separate"/>
      </w:r>
      <w:r w:rsidRPr="00996A55">
        <w:rPr>
          <w:i/>
          <w:noProof/>
          <w:lang w:val="en-GB"/>
        </w:rPr>
        <w:t>[Assigned academic degree]</w:t>
      </w:r>
      <w:r w:rsidRPr="00996A55">
        <w:rPr>
          <w:i/>
          <w:noProof/>
          <w:lang w:val="en-GB"/>
        </w:rPr>
        <w:fldChar w:fldCharType="end"/>
      </w:r>
      <w:r w:rsidR="002812AF" w:rsidRPr="00996A55">
        <w:rPr>
          <w:i/>
          <w:noProof/>
          <w:lang w:val="en-GB"/>
        </w:rPr>
        <w:t xml:space="preserve"> </w:t>
      </w:r>
      <w:r w:rsidR="002812AF" w:rsidRPr="00996A55">
        <w:rPr>
          <w:rStyle w:val="VaditajsChar"/>
          <w:noProof/>
          <w:lang w:val="en-GB"/>
        </w:rPr>
        <w:fldChar w:fldCharType="begin">
          <w:ffData>
            <w:name w:val=""/>
            <w:enabled/>
            <w:calcOnExit w:val="0"/>
            <w:textInput>
              <w:default w:val="[academic position]"/>
            </w:textInput>
          </w:ffData>
        </w:fldChar>
      </w:r>
      <w:r w:rsidR="002812AF" w:rsidRPr="00996A55">
        <w:rPr>
          <w:rStyle w:val="VaditajsChar"/>
          <w:noProof/>
          <w:lang w:val="en-GB"/>
        </w:rPr>
        <w:instrText xml:space="preserve"> FORMTEXT </w:instrText>
      </w:r>
      <w:r w:rsidR="002812AF" w:rsidRPr="00996A55">
        <w:rPr>
          <w:rStyle w:val="VaditajsChar"/>
          <w:noProof/>
          <w:lang w:val="en-GB"/>
        </w:rPr>
      </w:r>
      <w:r w:rsidR="002812AF" w:rsidRPr="00996A55">
        <w:rPr>
          <w:rStyle w:val="VaditajsChar"/>
          <w:noProof/>
          <w:lang w:val="en-GB"/>
        </w:rPr>
        <w:fldChar w:fldCharType="separate"/>
      </w:r>
      <w:r w:rsidR="002812AF" w:rsidRPr="00996A55">
        <w:rPr>
          <w:rStyle w:val="VaditajsChar"/>
          <w:noProof/>
          <w:lang w:val="en-GB"/>
        </w:rPr>
        <w:t>[academic position]</w:t>
      </w:r>
      <w:r w:rsidR="002812AF" w:rsidRPr="00996A55">
        <w:rPr>
          <w:rStyle w:val="VaditajsChar"/>
          <w:noProof/>
          <w:lang w:val="en-GB"/>
        </w:rPr>
        <w:fldChar w:fldCharType="end"/>
      </w:r>
      <w:r w:rsidR="002812AF" w:rsidRPr="00996A55">
        <w:rPr>
          <w:i/>
          <w:noProof/>
          <w:lang w:val="en-GB"/>
        </w:rPr>
        <w:t xml:space="preserve"> </w:t>
      </w:r>
      <w:r w:rsidR="002812AF" w:rsidRPr="00996A55">
        <w:rPr>
          <w:b/>
          <w:noProof/>
          <w:lang w:val="en-GB"/>
        </w:rPr>
        <w:fldChar w:fldCharType="begin">
          <w:ffData>
            <w:name w:val=""/>
            <w:enabled/>
            <w:calcOnExit w:val="0"/>
            <w:textInput>
              <w:default w:val="[Name Surname]"/>
            </w:textInput>
          </w:ffData>
        </w:fldChar>
      </w:r>
      <w:r w:rsidR="002812AF" w:rsidRPr="00996A55">
        <w:rPr>
          <w:b/>
          <w:noProof/>
          <w:lang w:val="en-GB"/>
        </w:rPr>
        <w:instrText xml:space="preserve"> FORMTEXT </w:instrText>
      </w:r>
      <w:r w:rsidR="002812AF" w:rsidRPr="00996A55">
        <w:rPr>
          <w:b/>
          <w:noProof/>
          <w:lang w:val="en-GB"/>
        </w:rPr>
      </w:r>
      <w:r w:rsidR="002812AF" w:rsidRPr="00996A55">
        <w:rPr>
          <w:b/>
          <w:noProof/>
          <w:lang w:val="en-GB"/>
        </w:rPr>
        <w:fldChar w:fldCharType="separate"/>
      </w:r>
      <w:r w:rsidR="002812AF" w:rsidRPr="00996A55">
        <w:rPr>
          <w:b/>
          <w:noProof/>
          <w:lang w:val="en-GB"/>
        </w:rPr>
        <w:t>[Name Surname]</w:t>
      </w:r>
      <w:r w:rsidR="002812AF" w:rsidRPr="00996A55">
        <w:rPr>
          <w:b/>
          <w:noProof/>
          <w:lang w:val="en-GB"/>
        </w:rPr>
        <w:fldChar w:fldCharType="end"/>
      </w:r>
      <w:r w:rsidR="002812AF" w:rsidRPr="00996A55">
        <w:rPr>
          <w:b/>
          <w:noProof/>
          <w:lang w:val="en-GB"/>
        </w:rPr>
        <w:t xml:space="preserve">, </w:t>
      </w:r>
      <w:r w:rsidR="002812AF" w:rsidRPr="00996A55">
        <w:rPr>
          <w:noProof/>
          <w:lang w:val="en-GB"/>
        </w:rPr>
        <w:fldChar w:fldCharType="begin">
          <w:ffData>
            <w:name w:val=""/>
            <w:enabled/>
            <w:calcOnExit w:val="0"/>
            <w:textInput>
              <w:default w:val="[Institution]"/>
            </w:textInput>
          </w:ffData>
        </w:fldChar>
      </w:r>
      <w:r w:rsidR="002812AF" w:rsidRPr="00996A55">
        <w:rPr>
          <w:noProof/>
          <w:lang w:val="en-GB"/>
        </w:rPr>
        <w:instrText xml:space="preserve"> FORMTEXT </w:instrText>
      </w:r>
      <w:r w:rsidR="002812AF" w:rsidRPr="00996A55">
        <w:rPr>
          <w:noProof/>
          <w:lang w:val="en-GB"/>
        </w:rPr>
      </w:r>
      <w:r w:rsidR="002812AF" w:rsidRPr="00996A55">
        <w:rPr>
          <w:noProof/>
          <w:lang w:val="en-GB"/>
        </w:rPr>
        <w:fldChar w:fldCharType="separate"/>
      </w:r>
      <w:r w:rsidR="002812AF" w:rsidRPr="00996A55">
        <w:rPr>
          <w:noProof/>
          <w:lang w:val="en-GB"/>
        </w:rPr>
        <w:t>[Institution]</w:t>
      </w:r>
      <w:r w:rsidR="002812AF" w:rsidRPr="00996A55">
        <w:rPr>
          <w:noProof/>
          <w:lang w:val="en-GB"/>
        </w:rPr>
        <w:fldChar w:fldCharType="end"/>
      </w:r>
    </w:p>
    <w:p w14:paraId="2322B4D1" w14:textId="77777777" w:rsidR="002812AF" w:rsidRPr="00996A55" w:rsidRDefault="002812AF" w:rsidP="00996A55">
      <w:pPr>
        <w:pStyle w:val="tuksharinda"/>
        <w:rPr>
          <w:noProof/>
          <w:lang w:val="en-GB"/>
        </w:rPr>
      </w:pPr>
    </w:p>
    <w:p w14:paraId="658A5FF4" w14:textId="63322974" w:rsidR="002812AF" w:rsidRPr="00996A55" w:rsidRDefault="002812AF" w:rsidP="00996A55">
      <w:pPr>
        <w:pStyle w:val="tuksharinda"/>
        <w:rPr>
          <w:noProof/>
          <w:lang w:val="en-GB"/>
        </w:rPr>
      </w:pPr>
      <w:r w:rsidRPr="00996A55">
        <w:rPr>
          <w:noProof/>
          <w:lang w:val="en-GB"/>
        </w:rPr>
        <mc:AlternateContent>
          <mc:Choice Requires="wps">
            <w:drawing>
              <wp:anchor distT="0" distB="0" distL="114300" distR="114300" simplePos="0" relativeHeight="251659264" behindDoc="0" locked="1" layoutInCell="1" allowOverlap="0" wp14:anchorId="4CC33832" wp14:editId="784FAA01">
                <wp:simplePos x="0" y="0"/>
                <wp:positionH relativeFrom="column">
                  <wp:posOffset>1951355</wp:posOffset>
                </wp:positionH>
                <wp:positionV relativeFrom="page">
                  <wp:posOffset>9457055</wp:posOffset>
                </wp:positionV>
                <wp:extent cx="1771015" cy="392430"/>
                <wp:effectExtent l="0" t="0" r="635" b="7620"/>
                <wp:wrapNone/>
                <wp:docPr id="3" name="Text Box 3"/>
                <wp:cNvGraphicFramePr/>
                <a:graphic xmlns:a="http://schemas.openxmlformats.org/drawingml/2006/main">
                  <a:graphicData uri="http://schemas.microsoft.com/office/word/2010/wordprocessingShape">
                    <wps:wsp>
                      <wps:cNvSpPr txBox="1"/>
                      <wps:spPr>
                        <a:xfrm>
                          <a:off x="0" y="0"/>
                          <a:ext cx="1771015"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7C414" w14:textId="77777777" w:rsidR="002812AF" w:rsidRDefault="002812AF" w:rsidP="002812AF">
                            <w:pPr>
                              <w:pStyle w:val="gads"/>
                            </w:pPr>
                            <w:r>
                              <w:t xml:space="preserve">Riga, </w:t>
                            </w:r>
                            <w:fldSimple w:instr=" FILLIN  \d [year]  \* MERGEFORMAT ">
                              <w:r>
                                <w:t>[year]</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33832" id="_x0000_t202" coordsize="21600,21600" o:spt="202" path="m,l,21600r21600,l21600,xe">
                <v:stroke joinstyle="miter"/>
                <v:path gradientshapeok="t" o:connecttype="rect"/>
              </v:shapetype>
              <v:shape id="Text Box 3" o:spid="_x0000_s1026" type="#_x0000_t202" style="position:absolute;left:0;text-align:left;margin-left:153.65pt;margin-top:744.65pt;width:139.4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EYAIAAC8FAAAOAAAAZHJzL2Uyb0RvYy54bWysVN9P2zAQfp+0/8Hy+0gLAkZFijoQ0yQE&#10;CJh4dh2bRnN83vnapPvrd3aSFrG9MO3Fufi++/Xdnc8vusaJjcFYgy/l9GAihfEaqtq/lPL70/Wn&#10;z1JEUr5SDrwp5dZEeTH/+OG8DTNzCCtwlUHBTnyctaGUK6IwK4qoV6ZR8QCC8ay0gI0i/sWXokLV&#10;svfGFYeTyUnRAlYBQZsY+faqV8p59m+t0XRnbTQkXCk5N8on5nOZzmJ+rmYvqMKq1kMa6h+yaFTt&#10;OejO1ZUiJdZY/+GqqTVCBEsHGpoCrK21yTVwNdPJm2oeVyqYXAuTE8OOpvj/3OrbzWO4R0HdF+i4&#10;gYmQNsRZ5MtUT2exSV/OVLCeKdzuaDMdCZ2MTk+nk+mxFJp1R2fT07Pj5KbYWweM9NVAI5JQSuS2&#10;ZLbU5iZSDx0hKZiH69q53BrnRVvKk6PjSTbYadi58wlrcpMHN/vMs0RbZxLG+QdjRV3lAtJFHi9z&#10;6VBsFA+G0tp4yrVnv4xOKMtJvMdwwO+zeo9xX8cYGTztjJvaA+bq36Rd/RhTtj2eOX9VdxKpW3ZD&#10;R5dQbbnRCP0OxKCva+7GjYp0r5CHnnvLi0x3fFgHzDoMkhQrwF9/u094nkXWStHyEpUy/lwrNFK4&#10;b56nNG3cKOAoLEfBr5tLYPqn/EQEnUU2QHKjaBGaZ97vRYrCKuU1xyqlJhx/LqlfZn4htFksMow3&#10;Kyi68Y9BJ+epH2m6nrpnhWEYQeLhvYVxwdTszST22GTpYbEmsHUe00Rpz+NANW9lHvThBUlr//o/&#10;o/bv3Pw3AAAA//8DAFBLAwQUAAYACAAAACEAxotesOMAAAANAQAADwAAAGRycy9kb3ducmV2Lnht&#10;bEyPwU7DMBBE70j8g7VI3KiTlpQQ4lQIiVKQQKLlA9xkG6eJ11HspuHvWU5w290Zzb7JV5PtxIiD&#10;bxwpiGcRCKTSVQ3VCr52zzcpCB80VbpzhAq+0cOquLzIdVa5M33iuA214BDymVZgQugzKX1p0Go/&#10;cz0Sawc3WB14HWpZDfrM4baT8yhaSqsb4g9G9/hksGy3J6tg3Rzi3cfY1r1pX1/Wb5v34+YYlLq+&#10;mh4fQAScwp8ZfvEZHQpm2rsTVV50ChbR3YKtLNym9zyxJUmXcxB7PiVJHIMscvm/RfEDAAD//wMA&#10;UEsBAi0AFAAGAAgAAAAhALaDOJL+AAAA4QEAABMAAAAAAAAAAAAAAAAAAAAAAFtDb250ZW50X1R5&#10;cGVzXS54bWxQSwECLQAUAAYACAAAACEAOP0h/9YAAACUAQAACwAAAAAAAAAAAAAAAAAvAQAAX3Jl&#10;bHMvLnJlbHNQSwECLQAUAAYACAAAACEA7A/2BGACAAAvBQAADgAAAAAAAAAAAAAAAAAuAgAAZHJz&#10;L2Uyb0RvYy54bWxQSwECLQAUAAYACAAAACEAxotesOMAAAANAQAADwAAAAAAAAAAAAAAAAC6BAAA&#10;ZHJzL2Rvd25yZXYueG1sUEsFBgAAAAAEAAQA8wAAAMoFAAAAAA==&#10;" o:allowoverlap="f" filled="f" stroked="f" strokeweight=".5pt">
                <v:textbox inset="0,0,0,0">
                  <w:txbxContent>
                    <w:p w14:paraId="2CE7C414" w14:textId="77777777" w:rsidR="002812AF" w:rsidRDefault="002812AF" w:rsidP="002812AF">
                      <w:pPr>
                        <w:pStyle w:val="gads"/>
                      </w:pPr>
                      <w:r>
                        <w:t xml:space="preserve">Riga, </w:t>
                      </w:r>
                      <w:fldSimple w:instr=" FILLIN  \d [year]  \* MERGEFORMAT ">
                        <w:r>
                          <w:t>[year]</w:t>
                        </w:r>
                      </w:fldSimple>
                    </w:p>
                  </w:txbxContent>
                </v:textbox>
                <w10:wrap anchory="page"/>
                <w10:anchorlock/>
              </v:shape>
            </w:pict>
          </mc:Fallback>
        </mc:AlternateContent>
      </w:r>
    </w:p>
    <w:p w14:paraId="08900802" w14:textId="77777777" w:rsidR="0004497B" w:rsidRPr="00996A55" w:rsidRDefault="0004497B" w:rsidP="0088182D">
      <w:pPr>
        <w:spacing w:after="120"/>
        <w:jc w:val="center"/>
        <w:rPr>
          <w:rFonts w:eastAsia="Times New Roman"/>
          <w:b/>
          <w:noProof/>
          <w:sz w:val="22"/>
          <w:szCs w:val="24"/>
          <w:lang w:val="en-GB" w:eastAsia="lv-LV"/>
        </w:rPr>
        <w:sectPr w:rsidR="0004497B" w:rsidRPr="00996A55" w:rsidSect="007E696B">
          <w:footerReference w:type="default" r:id="rId9"/>
          <w:type w:val="oddPage"/>
          <w:pgSz w:w="11907" w:h="16839" w:code="9"/>
          <w:pgMar w:top="1134" w:right="1418" w:bottom="1134" w:left="1418" w:header="720" w:footer="527" w:gutter="0"/>
          <w:cols w:space="720"/>
          <w:titlePg/>
          <w:docGrid w:linePitch="360"/>
        </w:sectPr>
      </w:pPr>
    </w:p>
    <w:p w14:paraId="5285325A" w14:textId="77777777" w:rsidR="00743E64" w:rsidRDefault="00743E64" w:rsidP="00743E64">
      <w:pPr>
        <w:pStyle w:val="tuksharinda"/>
        <w:pageBreakBefore/>
      </w:pPr>
      <w:bookmarkStart w:id="2" w:name="_Toc64549153"/>
      <w:bookmarkStart w:id="3" w:name="_Toc153532286"/>
      <w:bookmarkStart w:id="4" w:name="_Toc64549152"/>
      <w:bookmarkStart w:id="5" w:name="_Toc515196894"/>
      <w:bookmarkStart w:id="6" w:name="_Toc515197618"/>
      <w:bookmarkStart w:id="7" w:name="_Toc515517308"/>
    </w:p>
    <w:p w14:paraId="166D3D75" w14:textId="77777777" w:rsidR="00743E64" w:rsidRPr="00996A55" w:rsidRDefault="00743E64" w:rsidP="00743E64">
      <w:pPr>
        <w:pStyle w:val="Finansejums"/>
        <w:rPr>
          <w:b/>
          <w:noProof/>
          <w:lang w:val="en-GB"/>
        </w:rPr>
      </w:pPr>
      <w:r w:rsidRPr="00996A55">
        <w:rPr>
          <w:noProof/>
          <w:lang w:val="en-GB"/>
        </w:rPr>
        <w:fldChar w:fldCharType="begin">
          <w:ffData>
            <w:name w:val=""/>
            <w:enabled/>
            <w:calcOnExit w:val="0"/>
            <w:textInput>
              <w:default w:val="[Information on participation in the EU or other projects, financial support for the project, the logo of the EU or the relevant project (order: first the logo, then informative description)];"/>
            </w:textInput>
          </w:ffData>
        </w:fldChar>
      </w:r>
      <w:r w:rsidRPr="00996A55">
        <w:rPr>
          <w:noProof/>
          <w:lang w:val="en-GB"/>
        </w:rPr>
        <w:instrText xml:space="preserve"> FORMTEXT </w:instrText>
      </w:r>
      <w:r w:rsidRPr="00996A55">
        <w:rPr>
          <w:noProof/>
          <w:lang w:val="en-GB"/>
        </w:rPr>
      </w:r>
      <w:r w:rsidRPr="00996A55">
        <w:rPr>
          <w:noProof/>
          <w:lang w:val="en-GB"/>
        </w:rPr>
        <w:fldChar w:fldCharType="separate"/>
      </w:r>
      <w:r w:rsidRPr="00996A55">
        <w:rPr>
          <w:noProof/>
          <w:lang w:val="en-GB"/>
        </w:rPr>
        <w:t>[Information on participation in the EU or other projects, financial support for the project, the logo of the EU or the relevant project (order: first the logo, then informative description)];</w:t>
      </w:r>
      <w:r w:rsidRPr="00996A55">
        <w:rPr>
          <w:noProof/>
          <w:lang w:val="en-GB"/>
        </w:rPr>
        <w:fldChar w:fldCharType="end"/>
      </w:r>
    </w:p>
    <w:p w14:paraId="49682B4A" w14:textId="77777777" w:rsidR="00743E64" w:rsidRDefault="00743E64" w:rsidP="00743E64">
      <w:pPr>
        <w:pStyle w:val="Finansejums"/>
      </w:pPr>
    </w:p>
    <w:p w14:paraId="3C518887" w14:textId="77777777" w:rsidR="00743E64" w:rsidRDefault="00743E64" w:rsidP="00743E64">
      <w:pPr>
        <w:pStyle w:val="Finansejums"/>
      </w:pPr>
    </w:p>
    <w:p w14:paraId="1EEF8A4C" w14:textId="77777777" w:rsidR="00743E64" w:rsidRDefault="00743E64" w:rsidP="00743E64">
      <w:pPr>
        <w:pStyle w:val="Finansejums"/>
      </w:pPr>
    </w:p>
    <w:p w14:paraId="6699449F" w14:textId="77777777" w:rsidR="00743E64" w:rsidRDefault="00743E64" w:rsidP="00743E64">
      <w:pPr>
        <w:pStyle w:val="Finansejums"/>
        <w:rPr>
          <w:b/>
        </w:rPr>
        <w:sectPr w:rsidR="00743E64" w:rsidSect="00743E64">
          <w:type w:val="continuous"/>
          <w:pgSz w:w="11907" w:h="16839" w:code="9"/>
          <w:pgMar w:top="1134" w:right="1418" w:bottom="1134" w:left="1418" w:header="720" w:footer="527" w:gutter="0"/>
          <w:cols w:space="720"/>
          <w:titlePg/>
          <w:docGrid w:linePitch="360"/>
        </w:sectPr>
      </w:pPr>
    </w:p>
    <w:p w14:paraId="188FEB94" w14:textId="77777777" w:rsidR="00755D28" w:rsidRPr="00996A55" w:rsidRDefault="00755D28" w:rsidP="00CF60D2">
      <w:pPr>
        <w:pStyle w:val="V1"/>
        <w:rPr>
          <w:rFonts w:eastAsia="Times New Roman"/>
        </w:rPr>
      </w:pPr>
      <w:r w:rsidRPr="00996A55">
        <w:lastRenderedPageBreak/>
        <w:t>Abstract</w:t>
      </w:r>
      <w:bookmarkEnd w:id="2"/>
      <w:bookmarkEnd w:id="3"/>
    </w:p>
    <w:p w14:paraId="026CDEC9" w14:textId="77777777" w:rsidR="00755D28" w:rsidRPr="00996A55" w:rsidRDefault="00755D28" w:rsidP="008A3EC7">
      <w:pPr>
        <w:pStyle w:val="P1"/>
        <w:rPr>
          <w:noProof/>
        </w:rPr>
      </w:pPr>
      <w:r w:rsidRPr="00996A55">
        <w:rPr>
          <w:noProof/>
        </w:rPr>
        <w:t>Body text.</w:t>
      </w:r>
    </w:p>
    <w:p w14:paraId="25AB7DBE" w14:textId="77777777" w:rsidR="00755D28" w:rsidRPr="00996A55" w:rsidRDefault="00755D28" w:rsidP="008A3EC7">
      <w:pPr>
        <w:pStyle w:val="P1"/>
        <w:rPr>
          <w:noProof/>
        </w:rPr>
      </w:pPr>
    </w:p>
    <w:p w14:paraId="3F03A8C2" w14:textId="77777777" w:rsidR="00755D28" w:rsidRPr="00996A55" w:rsidRDefault="00755D28" w:rsidP="008A3EC7">
      <w:pPr>
        <w:pStyle w:val="P1"/>
        <w:rPr>
          <w:noProof/>
        </w:rPr>
      </w:pPr>
    </w:p>
    <w:p w14:paraId="0A6DF6F1" w14:textId="77777777" w:rsidR="00755D28" w:rsidRPr="00996A55" w:rsidRDefault="00755D28" w:rsidP="008A3EC7">
      <w:pPr>
        <w:pStyle w:val="P1"/>
        <w:rPr>
          <w:noProof/>
        </w:rPr>
      </w:pPr>
    </w:p>
    <w:p w14:paraId="37A73492" w14:textId="77777777" w:rsidR="00755D28" w:rsidRPr="00996A55" w:rsidRDefault="00755D28" w:rsidP="008A3EC7">
      <w:pPr>
        <w:pStyle w:val="P1"/>
        <w:rPr>
          <w:noProof/>
        </w:rPr>
      </w:pPr>
    </w:p>
    <w:p w14:paraId="2498A7A6" w14:textId="77777777" w:rsidR="00755D28" w:rsidRPr="00996A55" w:rsidRDefault="00755D28" w:rsidP="008A3EC7">
      <w:pPr>
        <w:pStyle w:val="P1"/>
        <w:rPr>
          <w:noProof/>
        </w:rPr>
      </w:pPr>
    </w:p>
    <w:p w14:paraId="0F644048" w14:textId="77777777" w:rsidR="00755D28" w:rsidRPr="00996A55" w:rsidRDefault="00755D28" w:rsidP="008A3EC7">
      <w:pPr>
        <w:pStyle w:val="P1"/>
        <w:rPr>
          <w:noProof/>
        </w:rPr>
      </w:pPr>
    </w:p>
    <w:p w14:paraId="1402CDBF" w14:textId="77777777" w:rsidR="00755D28" w:rsidRPr="00996A55" w:rsidRDefault="00755D28" w:rsidP="008A3EC7">
      <w:pPr>
        <w:pStyle w:val="P1"/>
        <w:rPr>
          <w:noProof/>
        </w:rPr>
      </w:pPr>
    </w:p>
    <w:p w14:paraId="4A9BC5B8" w14:textId="77777777" w:rsidR="00755D28" w:rsidRPr="00996A55" w:rsidRDefault="00755D28" w:rsidP="008A3EC7">
      <w:pPr>
        <w:pStyle w:val="P1"/>
        <w:rPr>
          <w:noProof/>
        </w:rPr>
      </w:pPr>
    </w:p>
    <w:p w14:paraId="54FCF990" w14:textId="77777777" w:rsidR="00755D28" w:rsidRPr="00996A55" w:rsidRDefault="00755D28" w:rsidP="008A3EC7">
      <w:pPr>
        <w:pStyle w:val="P1"/>
        <w:rPr>
          <w:noProof/>
        </w:rPr>
      </w:pPr>
    </w:p>
    <w:p w14:paraId="07FEDB5D" w14:textId="77777777" w:rsidR="00755D28" w:rsidRPr="00996A55" w:rsidRDefault="00755D28" w:rsidP="008A3EC7">
      <w:pPr>
        <w:pStyle w:val="P1"/>
        <w:rPr>
          <w:noProof/>
        </w:rPr>
      </w:pPr>
    </w:p>
    <w:p w14:paraId="57322E4A" w14:textId="77777777" w:rsidR="00755D28" w:rsidRPr="00996A55" w:rsidRDefault="00755D28" w:rsidP="008A3EC7">
      <w:pPr>
        <w:pStyle w:val="P1"/>
        <w:rPr>
          <w:noProof/>
        </w:rPr>
      </w:pPr>
    </w:p>
    <w:p w14:paraId="3B26ACDE" w14:textId="77777777" w:rsidR="00755D28" w:rsidRPr="00996A55" w:rsidRDefault="00755D28" w:rsidP="008A3EC7">
      <w:pPr>
        <w:pStyle w:val="P1"/>
        <w:rPr>
          <w:noProof/>
        </w:rPr>
      </w:pPr>
    </w:p>
    <w:p w14:paraId="55C28E46" w14:textId="77777777" w:rsidR="00755D28" w:rsidRPr="00996A55" w:rsidRDefault="00755D28" w:rsidP="008A3EC7">
      <w:pPr>
        <w:pStyle w:val="P1"/>
        <w:rPr>
          <w:noProof/>
        </w:rPr>
      </w:pPr>
    </w:p>
    <w:p w14:paraId="23D8F42A" w14:textId="77777777" w:rsidR="00755D28" w:rsidRPr="00996A55" w:rsidRDefault="00755D28" w:rsidP="008A3EC7">
      <w:pPr>
        <w:pStyle w:val="P1"/>
        <w:rPr>
          <w:noProof/>
        </w:rPr>
      </w:pPr>
    </w:p>
    <w:p w14:paraId="551BB5D7" w14:textId="77777777" w:rsidR="00755D28" w:rsidRPr="00996A55" w:rsidRDefault="00755D28" w:rsidP="008A3EC7">
      <w:pPr>
        <w:pStyle w:val="P1"/>
        <w:rPr>
          <w:noProof/>
        </w:rPr>
      </w:pPr>
    </w:p>
    <w:p w14:paraId="231BD6FE" w14:textId="77777777" w:rsidR="00755D28" w:rsidRPr="00996A55" w:rsidRDefault="00755D28" w:rsidP="008A3EC7">
      <w:pPr>
        <w:pStyle w:val="P1"/>
        <w:rPr>
          <w:noProof/>
        </w:rPr>
      </w:pPr>
    </w:p>
    <w:p w14:paraId="7E139899" w14:textId="77777777" w:rsidR="00755D28" w:rsidRPr="00996A55" w:rsidRDefault="00755D28" w:rsidP="008A3EC7">
      <w:pPr>
        <w:pStyle w:val="P1"/>
        <w:rPr>
          <w:noProof/>
        </w:rPr>
      </w:pPr>
    </w:p>
    <w:p w14:paraId="50D22CFA" w14:textId="77777777" w:rsidR="00755D28" w:rsidRPr="00996A55" w:rsidRDefault="00755D28" w:rsidP="008A3EC7">
      <w:pPr>
        <w:pStyle w:val="P1"/>
        <w:rPr>
          <w:noProof/>
        </w:rPr>
      </w:pPr>
    </w:p>
    <w:p w14:paraId="2A14555A" w14:textId="77777777" w:rsidR="00755D28" w:rsidRPr="00996A55" w:rsidRDefault="00755D28" w:rsidP="008A3EC7">
      <w:pPr>
        <w:pStyle w:val="P1"/>
        <w:rPr>
          <w:noProof/>
        </w:rPr>
      </w:pPr>
    </w:p>
    <w:p w14:paraId="691B3210" w14:textId="77777777" w:rsidR="00755D28" w:rsidRPr="00996A55" w:rsidRDefault="00755D28" w:rsidP="008A3EC7">
      <w:pPr>
        <w:pStyle w:val="P1"/>
        <w:rPr>
          <w:noProof/>
        </w:rPr>
      </w:pPr>
    </w:p>
    <w:p w14:paraId="535C7DE2" w14:textId="77777777" w:rsidR="00755D28" w:rsidRPr="00996A55" w:rsidRDefault="00755D28" w:rsidP="008A3EC7">
      <w:pPr>
        <w:pStyle w:val="P1"/>
        <w:rPr>
          <w:noProof/>
        </w:rPr>
      </w:pPr>
    </w:p>
    <w:p w14:paraId="1E561A6D" w14:textId="77777777" w:rsidR="00755D28" w:rsidRPr="00996A55" w:rsidRDefault="00755D28" w:rsidP="008A3EC7">
      <w:pPr>
        <w:pStyle w:val="P1"/>
        <w:rPr>
          <w:noProof/>
        </w:rPr>
      </w:pPr>
    </w:p>
    <w:p w14:paraId="68407A79" w14:textId="77777777" w:rsidR="00755D28" w:rsidRPr="00996A55" w:rsidRDefault="00755D28" w:rsidP="008A3EC7">
      <w:pPr>
        <w:pStyle w:val="P1"/>
        <w:rPr>
          <w:noProof/>
        </w:rPr>
      </w:pPr>
    </w:p>
    <w:p w14:paraId="0CA75A9D" w14:textId="77777777" w:rsidR="00755D28" w:rsidRPr="00996A55" w:rsidRDefault="00755D28" w:rsidP="008A3EC7">
      <w:pPr>
        <w:pStyle w:val="P1"/>
        <w:rPr>
          <w:noProof/>
        </w:rPr>
      </w:pPr>
    </w:p>
    <w:p w14:paraId="0B4BE6AC" w14:textId="77777777" w:rsidR="00755D28" w:rsidRPr="00996A55" w:rsidRDefault="00755D28" w:rsidP="008A3EC7">
      <w:pPr>
        <w:pStyle w:val="P1"/>
        <w:rPr>
          <w:noProof/>
        </w:rPr>
      </w:pPr>
    </w:p>
    <w:p w14:paraId="79DCF959" w14:textId="77777777" w:rsidR="00755D28" w:rsidRPr="00996A55" w:rsidRDefault="00755D28" w:rsidP="008A3EC7">
      <w:pPr>
        <w:pStyle w:val="P1"/>
        <w:rPr>
          <w:noProof/>
        </w:rPr>
      </w:pPr>
    </w:p>
    <w:p w14:paraId="2D56B342" w14:textId="77777777" w:rsidR="00755D28" w:rsidRPr="00996A55" w:rsidRDefault="00755D28" w:rsidP="008A3EC7">
      <w:pPr>
        <w:pStyle w:val="P1"/>
        <w:rPr>
          <w:noProof/>
        </w:rPr>
      </w:pPr>
    </w:p>
    <w:p w14:paraId="7227C26A" w14:textId="77777777" w:rsidR="00755D28" w:rsidRPr="00996A55" w:rsidRDefault="00755D28" w:rsidP="008A3EC7">
      <w:pPr>
        <w:pStyle w:val="P1"/>
        <w:rPr>
          <w:noProof/>
        </w:rPr>
      </w:pPr>
    </w:p>
    <w:p w14:paraId="7A5A5BBC" w14:textId="77777777" w:rsidR="00755D28" w:rsidRPr="00996A55" w:rsidRDefault="00755D28" w:rsidP="008A3EC7">
      <w:pPr>
        <w:pStyle w:val="P1"/>
        <w:rPr>
          <w:noProof/>
        </w:rPr>
      </w:pPr>
    </w:p>
    <w:p w14:paraId="777E259E" w14:textId="77777777" w:rsidR="00755D28" w:rsidRPr="00996A55" w:rsidRDefault="00755D28" w:rsidP="008A3EC7">
      <w:pPr>
        <w:pStyle w:val="P1"/>
        <w:rPr>
          <w:noProof/>
        </w:rPr>
      </w:pPr>
    </w:p>
    <w:p w14:paraId="3D761503" w14:textId="77777777" w:rsidR="007A0C1D" w:rsidRPr="00996A55" w:rsidRDefault="007A0C1D" w:rsidP="008A3EC7">
      <w:pPr>
        <w:pStyle w:val="P1"/>
        <w:rPr>
          <w:noProof/>
          <w:szCs w:val="24"/>
        </w:rPr>
      </w:pPr>
      <w:r w:rsidRPr="00996A55">
        <w:rPr>
          <w:b/>
          <w:bCs/>
          <w:noProof/>
          <w:szCs w:val="24"/>
        </w:rPr>
        <w:t>Keywords</w:t>
      </w:r>
      <w:r w:rsidR="00795210">
        <w:rPr>
          <w:b/>
          <w:bCs/>
          <w:noProof/>
          <w:szCs w:val="24"/>
        </w:rPr>
        <w:t>:</w:t>
      </w:r>
      <w:r w:rsidR="006D5B6F" w:rsidRPr="00996A55">
        <w:rPr>
          <w:b/>
          <w:bCs/>
          <w:noProof/>
          <w:szCs w:val="24"/>
        </w:rPr>
        <w:t xml:space="preserve"> </w:t>
      </w:r>
      <w:r w:rsidR="006D5B6F" w:rsidRPr="00795210">
        <w:rPr>
          <w:bCs/>
          <w:noProof/>
          <w:szCs w:val="24"/>
        </w:rPr>
        <w:t>including those indicating interdisciplinarity, if any</w:t>
      </w:r>
      <w:r w:rsidRPr="00795210">
        <w:rPr>
          <w:bCs/>
          <w:noProof/>
          <w:szCs w:val="24"/>
        </w:rPr>
        <w:t>.</w:t>
      </w:r>
    </w:p>
    <w:p w14:paraId="7610DC3E" w14:textId="77777777" w:rsidR="008F06FA" w:rsidRPr="00996A55" w:rsidRDefault="00A80ADD" w:rsidP="00CF60D2">
      <w:pPr>
        <w:pStyle w:val="V1"/>
      </w:pPr>
      <w:bookmarkStart w:id="8" w:name="_Toc153532287"/>
      <w:r w:rsidRPr="00996A55">
        <w:lastRenderedPageBreak/>
        <w:t>Anotācija</w:t>
      </w:r>
      <w:bookmarkEnd w:id="4"/>
      <w:bookmarkEnd w:id="8"/>
    </w:p>
    <w:p w14:paraId="7FDE33A6" w14:textId="77777777" w:rsidR="00755D28" w:rsidRPr="00996A55" w:rsidRDefault="00755D28" w:rsidP="00F7563F">
      <w:pPr>
        <w:pStyle w:val="P1"/>
        <w:spacing w:after="240" w:line="240" w:lineRule="auto"/>
        <w:ind w:firstLine="0"/>
        <w:jc w:val="center"/>
        <w:rPr>
          <w:b/>
          <w:noProof/>
          <w:lang w:val="en-GB"/>
        </w:rPr>
      </w:pPr>
      <w:r w:rsidRPr="00996A55">
        <w:rPr>
          <w:b/>
          <w:noProof/>
          <w:lang w:val="en-GB"/>
        </w:rPr>
        <w:t>Title of the Promotion work in Latvian</w:t>
      </w:r>
    </w:p>
    <w:p w14:paraId="0A7074B3" w14:textId="77777777" w:rsidR="00980A8F" w:rsidRPr="00996A55" w:rsidRDefault="00755D28" w:rsidP="008A3EC7">
      <w:pPr>
        <w:pStyle w:val="P1"/>
        <w:rPr>
          <w:noProof/>
        </w:rPr>
      </w:pPr>
      <w:r w:rsidRPr="00996A55">
        <w:rPr>
          <w:noProof/>
        </w:rPr>
        <w:t>Body text in Latvian</w:t>
      </w:r>
      <w:r w:rsidR="00795210">
        <w:rPr>
          <w:noProof/>
        </w:rPr>
        <w:t>.</w:t>
      </w:r>
    </w:p>
    <w:p w14:paraId="1739A137" w14:textId="77777777" w:rsidR="00755D28" w:rsidRPr="00996A55" w:rsidRDefault="00755D28" w:rsidP="008A3EC7">
      <w:pPr>
        <w:pStyle w:val="P1"/>
        <w:rPr>
          <w:noProof/>
        </w:rPr>
      </w:pPr>
    </w:p>
    <w:p w14:paraId="18EA7893" w14:textId="77777777" w:rsidR="00755D28" w:rsidRPr="00996A55" w:rsidRDefault="00755D28" w:rsidP="008A3EC7">
      <w:pPr>
        <w:pStyle w:val="P1"/>
        <w:rPr>
          <w:noProof/>
        </w:rPr>
      </w:pPr>
    </w:p>
    <w:p w14:paraId="76205EB7" w14:textId="77777777" w:rsidR="00755D28" w:rsidRPr="00996A55" w:rsidRDefault="00755D28" w:rsidP="008A3EC7">
      <w:pPr>
        <w:pStyle w:val="P1"/>
        <w:rPr>
          <w:noProof/>
        </w:rPr>
      </w:pPr>
    </w:p>
    <w:p w14:paraId="52DE7EFA" w14:textId="77777777" w:rsidR="00755D28" w:rsidRPr="00996A55" w:rsidRDefault="00755D28" w:rsidP="008A3EC7">
      <w:pPr>
        <w:pStyle w:val="P1"/>
        <w:rPr>
          <w:noProof/>
        </w:rPr>
      </w:pPr>
    </w:p>
    <w:p w14:paraId="3CBA1742" w14:textId="77777777" w:rsidR="00755D28" w:rsidRPr="00996A55" w:rsidRDefault="00755D28" w:rsidP="008A3EC7">
      <w:pPr>
        <w:pStyle w:val="P1"/>
        <w:rPr>
          <w:noProof/>
        </w:rPr>
      </w:pPr>
    </w:p>
    <w:p w14:paraId="4A1B2208" w14:textId="77777777" w:rsidR="00755D28" w:rsidRPr="00996A55" w:rsidRDefault="00755D28" w:rsidP="008A3EC7">
      <w:pPr>
        <w:pStyle w:val="P1"/>
        <w:rPr>
          <w:noProof/>
        </w:rPr>
      </w:pPr>
    </w:p>
    <w:p w14:paraId="0DF56BB2" w14:textId="77777777" w:rsidR="00755D28" w:rsidRPr="00996A55" w:rsidRDefault="00755D28" w:rsidP="008A3EC7">
      <w:pPr>
        <w:pStyle w:val="P1"/>
        <w:rPr>
          <w:noProof/>
        </w:rPr>
      </w:pPr>
    </w:p>
    <w:p w14:paraId="1B313687" w14:textId="77777777" w:rsidR="00755D28" w:rsidRPr="00996A55" w:rsidRDefault="00755D28" w:rsidP="008A3EC7">
      <w:pPr>
        <w:pStyle w:val="P1"/>
        <w:rPr>
          <w:noProof/>
        </w:rPr>
      </w:pPr>
    </w:p>
    <w:p w14:paraId="4A05889F" w14:textId="77777777" w:rsidR="00755D28" w:rsidRPr="00996A55" w:rsidRDefault="00755D28" w:rsidP="008A3EC7">
      <w:pPr>
        <w:pStyle w:val="P1"/>
        <w:rPr>
          <w:noProof/>
        </w:rPr>
      </w:pPr>
    </w:p>
    <w:p w14:paraId="515722B6" w14:textId="77777777" w:rsidR="00755D28" w:rsidRPr="00996A55" w:rsidRDefault="00755D28" w:rsidP="008A3EC7">
      <w:pPr>
        <w:pStyle w:val="P1"/>
        <w:rPr>
          <w:noProof/>
        </w:rPr>
      </w:pPr>
    </w:p>
    <w:p w14:paraId="16DB8FFD" w14:textId="77777777" w:rsidR="00755D28" w:rsidRPr="00996A55" w:rsidRDefault="00755D28" w:rsidP="008A3EC7">
      <w:pPr>
        <w:pStyle w:val="P1"/>
        <w:rPr>
          <w:noProof/>
        </w:rPr>
      </w:pPr>
    </w:p>
    <w:p w14:paraId="002F97A8" w14:textId="77777777" w:rsidR="00755D28" w:rsidRPr="00996A55" w:rsidRDefault="00755D28" w:rsidP="008A3EC7">
      <w:pPr>
        <w:pStyle w:val="P1"/>
        <w:rPr>
          <w:noProof/>
        </w:rPr>
      </w:pPr>
    </w:p>
    <w:p w14:paraId="3CD9CB18" w14:textId="77777777" w:rsidR="00755D28" w:rsidRPr="00996A55" w:rsidRDefault="00755D28" w:rsidP="008A3EC7">
      <w:pPr>
        <w:pStyle w:val="P1"/>
        <w:rPr>
          <w:noProof/>
        </w:rPr>
      </w:pPr>
    </w:p>
    <w:p w14:paraId="0A512101" w14:textId="77777777" w:rsidR="00755D28" w:rsidRPr="00996A55" w:rsidRDefault="00755D28" w:rsidP="008A3EC7">
      <w:pPr>
        <w:pStyle w:val="P1"/>
        <w:rPr>
          <w:noProof/>
        </w:rPr>
      </w:pPr>
    </w:p>
    <w:p w14:paraId="656BD796" w14:textId="77777777" w:rsidR="00755D28" w:rsidRPr="00996A55" w:rsidRDefault="00755D28" w:rsidP="008A3EC7">
      <w:pPr>
        <w:pStyle w:val="P1"/>
        <w:rPr>
          <w:noProof/>
        </w:rPr>
      </w:pPr>
    </w:p>
    <w:p w14:paraId="753A867B" w14:textId="77777777" w:rsidR="00755D28" w:rsidRPr="00996A55" w:rsidRDefault="00755D28" w:rsidP="008A3EC7">
      <w:pPr>
        <w:pStyle w:val="P1"/>
        <w:rPr>
          <w:noProof/>
        </w:rPr>
      </w:pPr>
    </w:p>
    <w:p w14:paraId="61461996" w14:textId="77777777" w:rsidR="00755D28" w:rsidRPr="00996A55" w:rsidRDefault="00755D28" w:rsidP="008A3EC7">
      <w:pPr>
        <w:pStyle w:val="P1"/>
        <w:rPr>
          <w:noProof/>
        </w:rPr>
      </w:pPr>
    </w:p>
    <w:p w14:paraId="595087E7" w14:textId="77777777" w:rsidR="00755D28" w:rsidRPr="00996A55" w:rsidRDefault="00755D28" w:rsidP="008A3EC7">
      <w:pPr>
        <w:pStyle w:val="P1"/>
        <w:rPr>
          <w:noProof/>
        </w:rPr>
      </w:pPr>
    </w:p>
    <w:p w14:paraId="017A7ECA" w14:textId="77777777" w:rsidR="00755D28" w:rsidRPr="00996A55" w:rsidRDefault="00755D28" w:rsidP="008A3EC7">
      <w:pPr>
        <w:pStyle w:val="P1"/>
        <w:rPr>
          <w:noProof/>
        </w:rPr>
      </w:pPr>
    </w:p>
    <w:p w14:paraId="535EC500" w14:textId="77777777" w:rsidR="00755D28" w:rsidRPr="00996A55" w:rsidRDefault="00755D28" w:rsidP="008A3EC7">
      <w:pPr>
        <w:pStyle w:val="P1"/>
        <w:rPr>
          <w:noProof/>
        </w:rPr>
      </w:pPr>
    </w:p>
    <w:p w14:paraId="75B884FD" w14:textId="77777777" w:rsidR="00755D28" w:rsidRPr="00996A55" w:rsidRDefault="00755D28" w:rsidP="008A3EC7">
      <w:pPr>
        <w:pStyle w:val="P1"/>
        <w:rPr>
          <w:noProof/>
        </w:rPr>
      </w:pPr>
    </w:p>
    <w:p w14:paraId="42D2CA1B" w14:textId="77777777" w:rsidR="00755D28" w:rsidRPr="00996A55" w:rsidRDefault="00755D28" w:rsidP="008A3EC7">
      <w:pPr>
        <w:pStyle w:val="P1"/>
        <w:rPr>
          <w:noProof/>
        </w:rPr>
      </w:pPr>
    </w:p>
    <w:p w14:paraId="2BA052BD" w14:textId="77777777" w:rsidR="00755D28" w:rsidRPr="00996A55" w:rsidRDefault="00755D28" w:rsidP="008A3EC7">
      <w:pPr>
        <w:pStyle w:val="P1"/>
        <w:rPr>
          <w:noProof/>
        </w:rPr>
      </w:pPr>
    </w:p>
    <w:p w14:paraId="4092E9D6" w14:textId="77777777" w:rsidR="00755D28" w:rsidRPr="00996A55" w:rsidRDefault="00755D28" w:rsidP="008A3EC7">
      <w:pPr>
        <w:pStyle w:val="P1"/>
        <w:rPr>
          <w:noProof/>
        </w:rPr>
      </w:pPr>
    </w:p>
    <w:p w14:paraId="5F219407" w14:textId="77777777" w:rsidR="00755D28" w:rsidRPr="00996A55" w:rsidRDefault="00755D28" w:rsidP="008A3EC7">
      <w:pPr>
        <w:pStyle w:val="P1"/>
        <w:rPr>
          <w:noProof/>
        </w:rPr>
      </w:pPr>
    </w:p>
    <w:p w14:paraId="2638AFDB" w14:textId="77777777" w:rsidR="00755D28" w:rsidRPr="00996A55" w:rsidRDefault="00755D28" w:rsidP="008A3EC7">
      <w:pPr>
        <w:pStyle w:val="P1"/>
        <w:rPr>
          <w:noProof/>
        </w:rPr>
      </w:pPr>
    </w:p>
    <w:p w14:paraId="67BF19D5" w14:textId="77777777" w:rsidR="00755D28" w:rsidRPr="00996A55" w:rsidRDefault="00755D28" w:rsidP="008A3EC7">
      <w:pPr>
        <w:pStyle w:val="P1"/>
        <w:rPr>
          <w:noProof/>
        </w:rPr>
      </w:pPr>
    </w:p>
    <w:p w14:paraId="294EDFD7" w14:textId="77777777" w:rsidR="00755D28" w:rsidRPr="00996A55" w:rsidRDefault="00755D28" w:rsidP="008A3EC7">
      <w:pPr>
        <w:pStyle w:val="P1"/>
        <w:rPr>
          <w:noProof/>
        </w:rPr>
      </w:pPr>
    </w:p>
    <w:p w14:paraId="51EDFE51" w14:textId="77777777" w:rsidR="00755D28" w:rsidRPr="00996A55" w:rsidRDefault="00755D28" w:rsidP="008A3EC7">
      <w:pPr>
        <w:pStyle w:val="P1"/>
        <w:rPr>
          <w:noProof/>
        </w:rPr>
      </w:pPr>
    </w:p>
    <w:bookmarkEnd w:id="5"/>
    <w:bookmarkEnd w:id="6"/>
    <w:bookmarkEnd w:id="7"/>
    <w:p w14:paraId="324240A5" w14:textId="77777777" w:rsidR="007A0C1D" w:rsidRPr="00996A55" w:rsidRDefault="007A0C1D" w:rsidP="008A3EC7">
      <w:pPr>
        <w:pStyle w:val="P1"/>
        <w:rPr>
          <w:noProof/>
          <w:szCs w:val="24"/>
        </w:rPr>
      </w:pPr>
      <w:r w:rsidRPr="00996A55">
        <w:rPr>
          <w:b/>
          <w:bCs/>
          <w:noProof/>
          <w:szCs w:val="24"/>
        </w:rPr>
        <w:t>Atslēgvārdi:</w:t>
      </w:r>
      <w:r w:rsidRPr="00996A55">
        <w:rPr>
          <w:bCs/>
          <w:noProof/>
          <w:szCs w:val="24"/>
        </w:rPr>
        <w:t xml:space="preserve"> .......</w:t>
      </w:r>
    </w:p>
    <w:p w14:paraId="32B6BDE7" w14:textId="77777777" w:rsidR="00CE7FCF" w:rsidRPr="00996A55" w:rsidRDefault="00755D28" w:rsidP="00CF60D2">
      <w:pPr>
        <w:pStyle w:val="V1saturs0"/>
      </w:pPr>
      <w:bookmarkStart w:id="9" w:name="_Toc146109133"/>
      <w:bookmarkStart w:id="10" w:name="_Toc146526177"/>
      <w:r w:rsidRPr="00996A55">
        <w:lastRenderedPageBreak/>
        <w:t>Table of Contents</w:t>
      </w:r>
      <w:bookmarkEnd w:id="9"/>
      <w:bookmarkEnd w:id="10"/>
    </w:p>
    <w:p w14:paraId="28933283" w14:textId="1A83594D" w:rsidR="0080118F" w:rsidRDefault="00543B41">
      <w:pPr>
        <w:pStyle w:val="TOC1"/>
        <w:rPr>
          <w:rFonts w:asciiTheme="minorHAnsi" w:eastAsiaTheme="minorEastAsia" w:hAnsiTheme="minorHAnsi" w:cstheme="minorBidi"/>
          <w:kern w:val="2"/>
          <w:sz w:val="22"/>
          <w:szCs w:val="22"/>
          <w14:ligatures w14:val="standardContextual"/>
        </w:rPr>
      </w:pPr>
      <w:r w:rsidRPr="00996A55">
        <w:rPr>
          <w:lang w:val="en-GB"/>
        </w:rPr>
        <w:fldChar w:fldCharType="begin"/>
      </w:r>
      <w:r w:rsidRPr="00996A55">
        <w:rPr>
          <w:lang w:val="en-GB"/>
        </w:rPr>
        <w:instrText xml:space="preserve"> TOC \o "1-3" \h \z \u </w:instrText>
      </w:r>
      <w:r w:rsidRPr="00996A55">
        <w:rPr>
          <w:lang w:val="en-GB"/>
        </w:rPr>
        <w:fldChar w:fldCharType="separate"/>
      </w:r>
      <w:hyperlink w:anchor="_Toc153532286" w:history="1">
        <w:r w:rsidR="0080118F" w:rsidRPr="00D667FA">
          <w:rPr>
            <w:rStyle w:val="Hyperlink"/>
          </w:rPr>
          <w:t>Abstract</w:t>
        </w:r>
        <w:r w:rsidR="0080118F">
          <w:rPr>
            <w:webHidden/>
          </w:rPr>
          <w:tab/>
        </w:r>
        <w:r w:rsidR="0080118F">
          <w:rPr>
            <w:webHidden/>
          </w:rPr>
          <w:fldChar w:fldCharType="begin"/>
        </w:r>
        <w:r w:rsidR="0080118F">
          <w:rPr>
            <w:webHidden/>
          </w:rPr>
          <w:instrText xml:space="preserve"> PAGEREF _Toc153532286 \h </w:instrText>
        </w:r>
        <w:r w:rsidR="0080118F">
          <w:rPr>
            <w:webHidden/>
          </w:rPr>
        </w:r>
        <w:r w:rsidR="0080118F">
          <w:rPr>
            <w:webHidden/>
          </w:rPr>
          <w:fldChar w:fldCharType="separate"/>
        </w:r>
        <w:r w:rsidR="0080118F">
          <w:rPr>
            <w:webHidden/>
          </w:rPr>
          <w:t>2</w:t>
        </w:r>
        <w:r w:rsidR="0080118F">
          <w:rPr>
            <w:webHidden/>
          </w:rPr>
          <w:fldChar w:fldCharType="end"/>
        </w:r>
      </w:hyperlink>
    </w:p>
    <w:p w14:paraId="3205A129" w14:textId="17E83720" w:rsidR="0080118F" w:rsidRDefault="00000000">
      <w:pPr>
        <w:pStyle w:val="TOC1"/>
        <w:rPr>
          <w:rFonts w:asciiTheme="minorHAnsi" w:eastAsiaTheme="minorEastAsia" w:hAnsiTheme="minorHAnsi" w:cstheme="minorBidi"/>
          <w:kern w:val="2"/>
          <w:sz w:val="22"/>
          <w:szCs w:val="22"/>
          <w14:ligatures w14:val="standardContextual"/>
        </w:rPr>
      </w:pPr>
      <w:hyperlink w:anchor="_Toc153532287" w:history="1">
        <w:r w:rsidR="0080118F" w:rsidRPr="00D667FA">
          <w:rPr>
            <w:rStyle w:val="Hyperlink"/>
          </w:rPr>
          <w:t>Anotācija</w:t>
        </w:r>
        <w:r w:rsidR="0080118F">
          <w:rPr>
            <w:webHidden/>
          </w:rPr>
          <w:tab/>
        </w:r>
        <w:r w:rsidR="0080118F">
          <w:rPr>
            <w:webHidden/>
          </w:rPr>
          <w:fldChar w:fldCharType="begin"/>
        </w:r>
        <w:r w:rsidR="0080118F">
          <w:rPr>
            <w:webHidden/>
          </w:rPr>
          <w:instrText xml:space="preserve"> PAGEREF _Toc153532287 \h </w:instrText>
        </w:r>
        <w:r w:rsidR="0080118F">
          <w:rPr>
            <w:webHidden/>
          </w:rPr>
        </w:r>
        <w:r w:rsidR="0080118F">
          <w:rPr>
            <w:webHidden/>
          </w:rPr>
          <w:fldChar w:fldCharType="separate"/>
        </w:r>
        <w:r w:rsidR="0080118F">
          <w:rPr>
            <w:webHidden/>
          </w:rPr>
          <w:t>3</w:t>
        </w:r>
        <w:r w:rsidR="0080118F">
          <w:rPr>
            <w:webHidden/>
          </w:rPr>
          <w:fldChar w:fldCharType="end"/>
        </w:r>
      </w:hyperlink>
    </w:p>
    <w:p w14:paraId="1D046602" w14:textId="53936305" w:rsidR="0080118F" w:rsidRDefault="00000000">
      <w:pPr>
        <w:pStyle w:val="TOC1"/>
        <w:rPr>
          <w:rFonts w:asciiTheme="minorHAnsi" w:eastAsiaTheme="minorEastAsia" w:hAnsiTheme="minorHAnsi" w:cstheme="minorBidi"/>
          <w:kern w:val="2"/>
          <w:sz w:val="22"/>
          <w:szCs w:val="22"/>
          <w14:ligatures w14:val="standardContextual"/>
        </w:rPr>
      </w:pPr>
      <w:hyperlink w:anchor="_Toc153532288" w:history="1">
        <w:r w:rsidR="0080118F" w:rsidRPr="00D667FA">
          <w:rPr>
            <w:rStyle w:val="Hyperlink"/>
          </w:rPr>
          <w:t>Abbreviations used in the Thesis</w:t>
        </w:r>
        <w:r w:rsidR="0080118F">
          <w:rPr>
            <w:webHidden/>
          </w:rPr>
          <w:tab/>
        </w:r>
        <w:r w:rsidR="0080118F">
          <w:rPr>
            <w:webHidden/>
          </w:rPr>
          <w:fldChar w:fldCharType="begin"/>
        </w:r>
        <w:r w:rsidR="0080118F">
          <w:rPr>
            <w:webHidden/>
          </w:rPr>
          <w:instrText xml:space="preserve"> PAGEREF _Toc153532288 \h </w:instrText>
        </w:r>
        <w:r w:rsidR="0080118F">
          <w:rPr>
            <w:webHidden/>
          </w:rPr>
        </w:r>
        <w:r w:rsidR="0080118F">
          <w:rPr>
            <w:webHidden/>
          </w:rPr>
          <w:fldChar w:fldCharType="separate"/>
        </w:r>
        <w:r w:rsidR="0080118F">
          <w:rPr>
            <w:webHidden/>
          </w:rPr>
          <w:t>5</w:t>
        </w:r>
        <w:r w:rsidR="0080118F">
          <w:rPr>
            <w:webHidden/>
          </w:rPr>
          <w:fldChar w:fldCharType="end"/>
        </w:r>
      </w:hyperlink>
    </w:p>
    <w:p w14:paraId="4CCA1279" w14:textId="54BE9054" w:rsidR="0080118F" w:rsidRDefault="00000000">
      <w:pPr>
        <w:pStyle w:val="TOC1"/>
        <w:rPr>
          <w:rFonts w:asciiTheme="minorHAnsi" w:eastAsiaTheme="minorEastAsia" w:hAnsiTheme="minorHAnsi" w:cstheme="minorBidi"/>
          <w:kern w:val="2"/>
          <w:sz w:val="22"/>
          <w:szCs w:val="22"/>
          <w14:ligatures w14:val="standardContextual"/>
        </w:rPr>
      </w:pPr>
      <w:hyperlink w:anchor="_Toc153532289" w:history="1">
        <w:r w:rsidR="0080118F" w:rsidRPr="00D667FA">
          <w:rPr>
            <w:rStyle w:val="Hyperlink"/>
          </w:rPr>
          <w:t>Introduction (1st level of headings, chapter headings)</w:t>
        </w:r>
        <w:r w:rsidR="0080118F">
          <w:rPr>
            <w:webHidden/>
          </w:rPr>
          <w:tab/>
        </w:r>
        <w:r w:rsidR="0080118F">
          <w:rPr>
            <w:webHidden/>
          </w:rPr>
          <w:fldChar w:fldCharType="begin"/>
        </w:r>
        <w:r w:rsidR="0080118F">
          <w:rPr>
            <w:webHidden/>
          </w:rPr>
          <w:instrText xml:space="preserve"> PAGEREF _Toc153532289 \h </w:instrText>
        </w:r>
        <w:r w:rsidR="0080118F">
          <w:rPr>
            <w:webHidden/>
          </w:rPr>
        </w:r>
        <w:r w:rsidR="0080118F">
          <w:rPr>
            <w:webHidden/>
          </w:rPr>
          <w:fldChar w:fldCharType="separate"/>
        </w:r>
        <w:r w:rsidR="0080118F">
          <w:rPr>
            <w:webHidden/>
          </w:rPr>
          <w:t>6</w:t>
        </w:r>
        <w:r w:rsidR="0080118F">
          <w:rPr>
            <w:webHidden/>
          </w:rPr>
          <w:fldChar w:fldCharType="end"/>
        </w:r>
      </w:hyperlink>
    </w:p>
    <w:p w14:paraId="7F338B30" w14:textId="0660AC05"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290" w:history="1">
        <w:r w:rsidR="0080118F" w:rsidRPr="00D667FA">
          <w:rPr>
            <w:rStyle w:val="Hyperlink"/>
            <w:noProof/>
          </w:rPr>
          <w:t>Aim of the thesis</w:t>
        </w:r>
        <w:r w:rsidR="0080118F">
          <w:rPr>
            <w:noProof/>
            <w:webHidden/>
          </w:rPr>
          <w:tab/>
        </w:r>
        <w:r w:rsidR="0080118F">
          <w:rPr>
            <w:noProof/>
            <w:webHidden/>
          </w:rPr>
          <w:fldChar w:fldCharType="begin"/>
        </w:r>
        <w:r w:rsidR="0080118F">
          <w:rPr>
            <w:noProof/>
            <w:webHidden/>
          </w:rPr>
          <w:instrText xml:space="preserve"> PAGEREF _Toc153532290 \h </w:instrText>
        </w:r>
        <w:r w:rsidR="0080118F">
          <w:rPr>
            <w:noProof/>
            <w:webHidden/>
          </w:rPr>
        </w:r>
        <w:r w:rsidR="0080118F">
          <w:rPr>
            <w:noProof/>
            <w:webHidden/>
          </w:rPr>
          <w:fldChar w:fldCharType="separate"/>
        </w:r>
        <w:r w:rsidR="0080118F">
          <w:rPr>
            <w:noProof/>
            <w:webHidden/>
          </w:rPr>
          <w:t>6</w:t>
        </w:r>
        <w:r w:rsidR="0080118F">
          <w:rPr>
            <w:noProof/>
            <w:webHidden/>
          </w:rPr>
          <w:fldChar w:fldCharType="end"/>
        </w:r>
      </w:hyperlink>
    </w:p>
    <w:p w14:paraId="776FAB77" w14:textId="1ECE7428"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291" w:history="1">
        <w:r w:rsidR="0080118F" w:rsidRPr="00D667FA">
          <w:rPr>
            <w:rStyle w:val="Hyperlink"/>
            <w:noProof/>
          </w:rPr>
          <w:t>Objectives of the Thesis</w:t>
        </w:r>
        <w:r w:rsidR="0080118F">
          <w:rPr>
            <w:noProof/>
            <w:webHidden/>
          </w:rPr>
          <w:tab/>
        </w:r>
        <w:r w:rsidR="0080118F">
          <w:rPr>
            <w:noProof/>
            <w:webHidden/>
          </w:rPr>
          <w:fldChar w:fldCharType="begin"/>
        </w:r>
        <w:r w:rsidR="0080118F">
          <w:rPr>
            <w:noProof/>
            <w:webHidden/>
          </w:rPr>
          <w:instrText xml:space="preserve"> PAGEREF _Toc153532291 \h </w:instrText>
        </w:r>
        <w:r w:rsidR="0080118F">
          <w:rPr>
            <w:noProof/>
            <w:webHidden/>
          </w:rPr>
        </w:r>
        <w:r w:rsidR="0080118F">
          <w:rPr>
            <w:noProof/>
            <w:webHidden/>
          </w:rPr>
          <w:fldChar w:fldCharType="separate"/>
        </w:r>
        <w:r w:rsidR="0080118F">
          <w:rPr>
            <w:noProof/>
            <w:webHidden/>
          </w:rPr>
          <w:t>6</w:t>
        </w:r>
        <w:r w:rsidR="0080118F">
          <w:rPr>
            <w:noProof/>
            <w:webHidden/>
          </w:rPr>
          <w:fldChar w:fldCharType="end"/>
        </w:r>
      </w:hyperlink>
    </w:p>
    <w:p w14:paraId="1211FE54" w14:textId="0DD4315B"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292" w:history="1">
        <w:r w:rsidR="0080118F" w:rsidRPr="00D667FA">
          <w:rPr>
            <w:rStyle w:val="Hyperlink"/>
            <w:noProof/>
          </w:rPr>
          <w:t>Hypothesis of the Thesis</w:t>
        </w:r>
        <w:r w:rsidR="0080118F">
          <w:rPr>
            <w:noProof/>
            <w:webHidden/>
          </w:rPr>
          <w:tab/>
        </w:r>
        <w:r w:rsidR="0080118F">
          <w:rPr>
            <w:noProof/>
            <w:webHidden/>
          </w:rPr>
          <w:fldChar w:fldCharType="begin"/>
        </w:r>
        <w:r w:rsidR="0080118F">
          <w:rPr>
            <w:noProof/>
            <w:webHidden/>
          </w:rPr>
          <w:instrText xml:space="preserve"> PAGEREF _Toc153532292 \h </w:instrText>
        </w:r>
        <w:r w:rsidR="0080118F">
          <w:rPr>
            <w:noProof/>
            <w:webHidden/>
          </w:rPr>
        </w:r>
        <w:r w:rsidR="0080118F">
          <w:rPr>
            <w:noProof/>
            <w:webHidden/>
          </w:rPr>
          <w:fldChar w:fldCharType="separate"/>
        </w:r>
        <w:r w:rsidR="0080118F">
          <w:rPr>
            <w:noProof/>
            <w:webHidden/>
          </w:rPr>
          <w:t>6</w:t>
        </w:r>
        <w:r w:rsidR="0080118F">
          <w:rPr>
            <w:noProof/>
            <w:webHidden/>
          </w:rPr>
          <w:fldChar w:fldCharType="end"/>
        </w:r>
      </w:hyperlink>
    </w:p>
    <w:p w14:paraId="57568700" w14:textId="002829ED"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293" w:history="1">
        <w:r w:rsidR="0080118F" w:rsidRPr="00D667FA">
          <w:rPr>
            <w:rStyle w:val="Hyperlink"/>
            <w:noProof/>
          </w:rPr>
          <w:t>Novelty of the Thesis</w:t>
        </w:r>
        <w:r w:rsidR="0080118F">
          <w:rPr>
            <w:noProof/>
            <w:webHidden/>
          </w:rPr>
          <w:tab/>
        </w:r>
        <w:r w:rsidR="0080118F">
          <w:rPr>
            <w:noProof/>
            <w:webHidden/>
          </w:rPr>
          <w:fldChar w:fldCharType="begin"/>
        </w:r>
        <w:r w:rsidR="0080118F">
          <w:rPr>
            <w:noProof/>
            <w:webHidden/>
          </w:rPr>
          <w:instrText xml:space="preserve"> PAGEREF _Toc153532293 \h </w:instrText>
        </w:r>
        <w:r w:rsidR="0080118F">
          <w:rPr>
            <w:noProof/>
            <w:webHidden/>
          </w:rPr>
        </w:r>
        <w:r w:rsidR="0080118F">
          <w:rPr>
            <w:noProof/>
            <w:webHidden/>
          </w:rPr>
          <w:fldChar w:fldCharType="separate"/>
        </w:r>
        <w:r w:rsidR="0080118F">
          <w:rPr>
            <w:noProof/>
            <w:webHidden/>
          </w:rPr>
          <w:t>6</w:t>
        </w:r>
        <w:r w:rsidR="0080118F">
          <w:rPr>
            <w:noProof/>
            <w:webHidden/>
          </w:rPr>
          <w:fldChar w:fldCharType="end"/>
        </w:r>
      </w:hyperlink>
    </w:p>
    <w:p w14:paraId="2D85E477" w14:textId="6B00140B" w:rsidR="0080118F" w:rsidRDefault="00000000">
      <w:pPr>
        <w:pStyle w:val="TOC1"/>
        <w:rPr>
          <w:rFonts w:asciiTheme="minorHAnsi" w:eastAsiaTheme="minorEastAsia" w:hAnsiTheme="minorHAnsi" w:cstheme="minorBidi"/>
          <w:kern w:val="2"/>
          <w:sz w:val="22"/>
          <w:szCs w:val="22"/>
          <w14:ligatures w14:val="standardContextual"/>
        </w:rPr>
      </w:pPr>
      <w:hyperlink w:anchor="_Toc153532294" w:history="1">
        <w:r w:rsidR="0080118F" w:rsidRPr="00D667FA">
          <w:rPr>
            <w:rStyle w:val="Hyperlink"/>
          </w:rPr>
          <w:t>Discussion</w:t>
        </w:r>
        <w:r w:rsidR="0080118F">
          <w:rPr>
            <w:webHidden/>
          </w:rPr>
          <w:tab/>
        </w:r>
        <w:r w:rsidR="0080118F">
          <w:rPr>
            <w:webHidden/>
          </w:rPr>
          <w:fldChar w:fldCharType="begin"/>
        </w:r>
        <w:r w:rsidR="0080118F">
          <w:rPr>
            <w:webHidden/>
          </w:rPr>
          <w:instrText xml:space="preserve"> PAGEREF _Toc153532294 \h </w:instrText>
        </w:r>
        <w:r w:rsidR="0080118F">
          <w:rPr>
            <w:webHidden/>
          </w:rPr>
        </w:r>
        <w:r w:rsidR="0080118F">
          <w:rPr>
            <w:webHidden/>
          </w:rPr>
          <w:fldChar w:fldCharType="separate"/>
        </w:r>
        <w:r w:rsidR="0080118F">
          <w:rPr>
            <w:webHidden/>
          </w:rPr>
          <w:t>7</w:t>
        </w:r>
        <w:r w:rsidR="0080118F">
          <w:rPr>
            <w:webHidden/>
          </w:rPr>
          <w:fldChar w:fldCharType="end"/>
        </w:r>
      </w:hyperlink>
    </w:p>
    <w:p w14:paraId="049A7E6E" w14:textId="615EE594" w:rsidR="0080118F" w:rsidRDefault="00000000">
      <w:pPr>
        <w:pStyle w:val="TOC1"/>
        <w:rPr>
          <w:rFonts w:asciiTheme="minorHAnsi" w:eastAsiaTheme="minorEastAsia" w:hAnsiTheme="minorHAnsi" w:cstheme="minorBidi"/>
          <w:kern w:val="2"/>
          <w:sz w:val="22"/>
          <w:szCs w:val="22"/>
          <w14:ligatures w14:val="standardContextual"/>
        </w:rPr>
      </w:pPr>
      <w:hyperlink w:anchor="_Toc153532295" w:history="1">
        <w:r w:rsidR="0080118F" w:rsidRPr="00D667FA">
          <w:rPr>
            <w:rStyle w:val="Hyperlink"/>
          </w:rPr>
          <w:t>Conclusions</w:t>
        </w:r>
        <w:r w:rsidR="0080118F">
          <w:rPr>
            <w:webHidden/>
          </w:rPr>
          <w:tab/>
        </w:r>
        <w:r w:rsidR="0080118F">
          <w:rPr>
            <w:webHidden/>
          </w:rPr>
          <w:fldChar w:fldCharType="begin"/>
        </w:r>
        <w:r w:rsidR="0080118F">
          <w:rPr>
            <w:webHidden/>
          </w:rPr>
          <w:instrText xml:space="preserve"> PAGEREF _Toc153532295 \h </w:instrText>
        </w:r>
        <w:r w:rsidR="0080118F">
          <w:rPr>
            <w:webHidden/>
          </w:rPr>
        </w:r>
        <w:r w:rsidR="0080118F">
          <w:rPr>
            <w:webHidden/>
          </w:rPr>
          <w:fldChar w:fldCharType="separate"/>
        </w:r>
        <w:r w:rsidR="0080118F">
          <w:rPr>
            <w:webHidden/>
          </w:rPr>
          <w:t>8</w:t>
        </w:r>
        <w:r w:rsidR="0080118F">
          <w:rPr>
            <w:webHidden/>
          </w:rPr>
          <w:fldChar w:fldCharType="end"/>
        </w:r>
      </w:hyperlink>
    </w:p>
    <w:p w14:paraId="35F0E33B" w14:textId="693D7EF8" w:rsidR="0080118F" w:rsidRDefault="00000000">
      <w:pPr>
        <w:pStyle w:val="TOC1"/>
        <w:rPr>
          <w:rFonts w:asciiTheme="minorHAnsi" w:eastAsiaTheme="minorEastAsia" w:hAnsiTheme="minorHAnsi" w:cstheme="minorBidi"/>
          <w:kern w:val="2"/>
          <w:sz w:val="22"/>
          <w:szCs w:val="22"/>
          <w14:ligatures w14:val="standardContextual"/>
        </w:rPr>
      </w:pPr>
      <w:hyperlink w:anchor="_Toc153532296" w:history="1">
        <w:r w:rsidR="0080118F" w:rsidRPr="00D667FA">
          <w:rPr>
            <w:rStyle w:val="Hyperlink"/>
          </w:rPr>
          <w:t>Proposals</w:t>
        </w:r>
        <w:r w:rsidR="0080118F">
          <w:rPr>
            <w:webHidden/>
          </w:rPr>
          <w:tab/>
        </w:r>
        <w:r w:rsidR="0080118F">
          <w:rPr>
            <w:webHidden/>
          </w:rPr>
          <w:fldChar w:fldCharType="begin"/>
        </w:r>
        <w:r w:rsidR="0080118F">
          <w:rPr>
            <w:webHidden/>
          </w:rPr>
          <w:instrText xml:space="preserve"> PAGEREF _Toc153532296 \h </w:instrText>
        </w:r>
        <w:r w:rsidR="0080118F">
          <w:rPr>
            <w:webHidden/>
          </w:rPr>
        </w:r>
        <w:r w:rsidR="0080118F">
          <w:rPr>
            <w:webHidden/>
          </w:rPr>
          <w:fldChar w:fldCharType="separate"/>
        </w:r>
        <w:r w:rsidR="0080118F">
          <w:rPr>
            <w:webHidden/>
          </w:rPr>
          <w:t>9</w:t>
        </w:r>
        <w:r w:rsidR="0080118F">
          <w:rPr>
            <w:webHidden/>
          </w:rPr>
          <w:fldChar w:fldCharType="end"/>
        </w:r>
      </w:hyperlink>
    </w:p>
    <w:p w14:paraId="754A1AC8" w14:textId="73EEFE72" w:rsidR="0080118F" w:rsidRDefault="00000000">
      <w:pPr>
        <w:pStyle w:val="TOC1"/>
        <w:rPr>
          <w:rFonts w:asciiTheme="minorHAnsi" w:eastAsiaTheme="minorEastAsia" w:hAnsiTheme="minorHAnsi" w:cstheme="minorBidi"/>
          <w:kern w:val="2"/>
          <w:sz w:val="22"/>
          <w:szCs w:val="22"/>
          <w14:ligatures w14:val="standardContextual"/>
        </w:rPr>
      </w:pPr>
      <w:hyperlink w:anchor="_Toc153532297" w:history="1">
        <w:r w:rsidR="0080118F" w:rsidRPr="00D667FA">
          <w:rPr>
            <w:rStyle w:val="Hyperlink"/>
          </w:rPr>
          <w:t>Publications and reports on topics of Doctoral Thesis</w:t>
        </w:r>
        <w:r w:rsidR="0080118F">
          <w:rPr>
            <w:webHidden/>
          </w:rPr>
          <w:tab/>
        </w:r>
        <w:r w:rsidR="0080118F">
          <w:rPr>
            <w:webHidden/>
          </w:rPr>
          <w:fldChar w:fldCharType="begin"/>
        </w:r>
        <w:r w:rsidR="0080118F">
          <w:rPr>
            <w:webHidden/>
          </w:rPr>
          <w:instrText xml:space="preserve"> PAGEREF _Toc153532297 \h </w:instrText>
        </w:r>
        <w:r w:rsidR="0080118F">
          <w:rPr>
            <w:webHidden/>
          </w:rPr>
        </w:r>
        <w:r w:rsidR="0080118F">
          <w:rPr>
            <w:webHidden/>
          </w:rPr>
          <w:fldChar w:fldCharType="separate"/>
        </w:r>
        <w:r w:rsidR="0080118F">
          <w:rPr>
            <w:webHidden/>
          </w:rPr>
          <w:t>10</w:t>
        </w:r>
        <w:r w:rsidR="0080118F">
          <w:rPr>
            <w:webHidden/>
          </w:rPr>
          <w:fldChar w:fldCharType="end"/>
        </w:r>
      </w:hyperlink>
    </w:p>
    <w:p w14:paraId="36F26E62" w14:textId="499D682D" w:rsidR="0080118F" w:rsidRDefault="00000000">
      <w:pPr>
        <w:pStyle w:val="TOC1"/>
        <w:rPr>
          <w:rFonts w:asciiTheme="minorHAnsi" w:eastAsiaTheme="minorEastAsia" w:hAnsiTheme="minorHAnsi" w:cstheme="minorBidi"/>
          <w:kern w:val="2"/>
          <w:sz w:val="22"/>
          <w:szCs w:val="22"/>
          <w14:ligatures w14:val="standardContextual"/>
        </w:rPr>
      </w:pPr>
      <w:hyperlink w:anchor="_Toc153532298" w:history="1">
        <w:r w:rsidR="0080118F" w:rsidRPr="00D667FA">
          <w:rPr>
            <w:rStyle w:val="Hyperlink"/>
          </w:rPr>
          <w:t>References</w:t>
        </w:r>
        <w:r w:rsidR="0080118F">
          <w:rPr>
            <w:webHidden/>
          </w:rPr>
          <w:tab/>
        </w:r>
        <w:r w:rsidR="0080118F">
          <w:rPr>
            <w:webHidden/>
          </w:rPr>
          <w:fldChar w:fldCharType="begin"/>
        </w:r>
        <w:r w:rsidR="0080118F">
          <w:rPr>
            <w:webHidden/>
          </w:rPr>
          <w:instrText xml:space="preserve"> PAGEREF _Toc153532298 \h </w:instrText>
        </w:r>
        <w:r w:rsidR="0080118F">
          <w:rPr>
            <w:webHidden/>
          </w:rPr>
        </w:r>
        <w:r w:rsidR="0080118F">
          <w:rPr>
            <w:webHidden/>
          </w:rPr>
          <w:fldChar w:fldCharType="separate"/>
        </w:r>
        <w:r w:rsidR="0080118F">
          <w:rPr>
            <w:webHidden/>
          </w:rPr>
          <w:t>11</w:t>
        </w:r>
        <w:r w:rsidR="0080118F">
          <w:rPr>
            <w:webHidden/>
          </w:rPr>
          <w:fldChar w:fldCharType="end"/>
        </w:r>
      </w:hyperlink>
    </w:p>
    <w:p w14:paraId="0D8165AB" w14:textId="3FF8A56A" w:rsidR="0080118F" w:rsidRDefault="00000000">
      <w:pPr>
        <w:pStyle w:val="TOC1"/>
        <w:rPr>
          <w:rFonts w:asciiTheme="minorHAnsi" w:eastAsiaTheme="minorEastAsia" w:hAnsiTheme="minorHAnsi" w:cstheme="minorBidi"/>
          <w:kern w:val="2"/>
          <w:sz w:val="22"/>
          <w:szCs w:val="22"/>
          <w14:ligatures w14:val="standardContextual"/>
        </w:rPr>
      </w:pPr>
      <w:hyperlink w:anchor="_Toc153532299" w:history="1">
        <w:r w:rsidR="0080118F" w:rsidRPr="00D667FA">
          <w:rPr>
            <w:rStyle w:val="Hyperlink"/>
          </w:rPr>
          <w:t>Acknowledgments (if any)</w:t>
        </w:r>
        <w:r w:rsidR="0080118F">
          <w:rPr>
            <w:webHidden/>
          </w:rPr>
          <w:tab/>
        </w:r>
        <w:r w:rsidR="0080118F">
          <w:rPr>
            <w:webHidden/>
          </w:rPr>
          <w:fldChar w:fldCharType="begin"/>
        </w:r>
        <w:r w:rsidR="0080118F">
          <w:rPr>
            <w:webHidden/>
          </w:rPr>
          <w:instrText xml:space="preserve"> PAGEREF _Toc153532299 \h </w:instrText>
        </w:r>
        <w:r w:rsidR="0080118F">
          <w:rPr>
            <w:webHidden/>
          </w:rPr>
        </w:r>
        <w:r w:rsidR="0080118F">
          <w:rPr>
            <w:webHidden/>
          </w:rPr>
          <w:fldChar w:fldCharType="separate"/>
        </w:r>
        <w:r w:rsidR="0080118F">
          <w:rPr>
            <w:webHidden/>
          </w:rPr>
          <w:t>12</w:t>
        </w:r>
        <w:r w:rsidR="0080118F">
          <w:rPr>
            <w:webHidden/>
          </w:rPr>
          <w:fldChar w:fldCharType="end"/>
        </w:r>
      </w:hyperlink>
    </w:p>
    <w:p w14:paraId="38261036" w14:textId="09E8C7D1" w:rsidR="0080118F" w:rsidRDefault="00000000">
      <w:pPr>
        <w:pStyle w:val="TOC1"/>
        <w:rPr>
          <w:rFonts w:asciiTheme="minorHAnsi" w:eastAsiaTheme="minorEastAsia" w:hAnsiTheme="minorHAnsi" w:cstheme="minorBidi"/>
          <w:kern w:val="2"/>
          <w:sz w:val="22"/>
          <w:szCs w:val="22"/>
          <w14:ligatures w14:val="standardContextual"/>
        </w:rPr>
      </w:pPr>
      <w:hyperlink w:anchor="_Toc153532300" w:history="1">
        <w:r w:rsidR="0080118F" w:rsidRPr="00D667FA">
          <w:rPr>
            <w:rStyle w:val="Hyperlink"/>
          </w:rPr>
          <w:t>Annexes</w:t>
        </w:r>
        <w:r w:rsidR="0080118F">
          <w:rPr>
            <w:webHidden/>
          </w:rPr>
          <w:tab/>
        </w:r>
        <w:r w:rsidR="0080118F">
          <w:rPr>
            <w:webHidden/>
          </w:rPr>
          <w:fldChar w:fldCharType="begin"/>
        </w:r>
        <w:r w:rsidR="0080118F">
          <w:rPr>
            <w:webHidden/>
          </w:rPr>
          <w:instrText xml:space="preserve"> PAGEREF _Toc153532300 \h </w:instrText>
        </w:r>
        <w:r w:rsidR="0080118F">
          <w:rPr>
            <w:webHidden/>
          </w:rPr>
        </w:r>
        <w:r w:rsidR="0080118F">
          <w:rPr>
            <w:webHidden/>
          </w:rPr>
          <w:fldChar w:fldCharType="separate"/>
        </w:r>
        <w:r w:rsidR="0080118F">
          <w:rPr>
            <w:webHidden/>
          </w:rPr>
          <w:t>13</w:t>
        </w:r>
        <w:r w:rsidR="0080118F">
          <w:rPr>
            <w:webHidden/>
          </w:rPr>
          <w:fldChar w:fldCharType="end"/>
        </w:r>
      </w:hyperlink>
    </w:p>
    <w:p w14:paraId="2748BF36" w14:textId="41EE7B05"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301" w:history="1">
        <w:r w:rsidR="0080118F" w:rsidRPr="00D667FA">
          <w:rPr>
            <w:rStyle w:val="Hyperlink"/>
            <w:noProof/>
            <w:lang w:val="en-GB"/>
          </w:rPr>
          <w:t>Annex 1</w:t>
        </w:r>
        <w:r w:rsidR="0080118F">
          <w:rPr>
            <w:noProof/>
            <w:webHidden/>
          </w:rPr>
          <w:tab/>
        </w:r>
        <w:r w:rsidR="0080118F">
          <w:rPr>
            <w:noProof/>
            <w:webHidden/>
          </w:rPr>
          <w:fldChar w:fldCharType="begin"/>
        </w:r>
        <w:r w:rsidR="0080118F">
          <w:rPr>
            <w:noProof/>
            <w:webHidden/>
          </w:rPr>
          <w:instrText xml:space="preserve"> PAGEREF _Toc153532301 \h </w:instrText>
        </w:r>
        <w:r w:rsidR="0080118F">
          <w:rPr>
            <w:noProof/>
            <w:webHidden/>
          </w:rPr>
        </w:r>
        <w:r w:rsidR="0080118F">
          <w:rPr>
            <w:noProof/>
            <w:webHidden/>
          </w:rPr>
          <w:fldChar w:fldCharType="separate"/>
        </w:r>
        <w:r w:rsidR="0080118F">
          <w:rPr>
            <w:noProof/>
            <w:webHidden/>
          </w:rPr>
          <w:t>14</w:t>
        </w:r>
        <w:r w:rsidR="0080118F">
          <w:rPr>
            <w:noProof/>
            <w:webHidden/>
          </w:rPr>
          <w:fldChar w:fldCharType="end"/>
        </w:r>
      </w:hyperlink>
    </w:p>
    <w:p w14:paraId="2CDC3B0F" w14:textId="0730BF10" w:rsidR="0080118F" w:rsidRDefault="00000000">
      <w:pPr>
        <w:pStyle w:val="TOC2"/>
        <w:rPr>
          <w:rFonts w:asciiTheme="minorHAnsi" w:eastAsiaTheme="minorEastAsia" w:hAnsiTheme="minorHAnsi" w:cstheme="minorBidi"/>
          <w:noProof/>
          <w:kern w:val="2"/>
          <w:sz w:val="22"/>
          <w:szCs w:val="22"/>
          <w14:ligatures w14:val="standardContextual"/>
        </w:rPr>
      </w:pPr>
      <w:hyperlink w:anchor="_Toc153532302" w:history="1">
        <w:r w:rsidR="0080118F" w:rsidRPr="00D667FA">
          <w:rPr>
            <w:rStyle w:val="Hyperlink"/>
            <w:noProof/>
            <w:lang w:val="en-GB"/>
          </w:rPr>
          <w:t>Annex 2</w:t>
        </w:r>
        <w:r w:rsidR="0080118F">
          <w:rPr>
            <w:noProof/>
            <w:webHidden/>
          </w:rPr>
          <w:tab/>
        </w:r>
        <w:r w:rsidR="0080118F">
          <w:rPr>
            <w:noProof/>
            <w:webHidden/>
          </w:rPr>
          <w:fldChar w:fldCharType="begin"/>
        </w:r>
        <w:r w:rsidR="0080118F">
          <w:rPr>
            <w:noProof/>
            <w:webHidden/>
          </w:rPr>
          <w:instrText xml:space="preserve"> PAGEREF _Toc153532302 \h </w:instrText>
        </w:r>
        <w:r w:rsidR="0080118F">
          <w:rPr>
            <w:noProof/>
            <w:webHidden/>
          </w:rPr>
        </w:r>
        <w:r w:rsidR="0080118F">
          <w:rPr>
            <w:noProof/>
            <w:webHidden/>
          </w:rPr>
          <w:fldChar w:fldCharType="separate"/>
        </w:r>
        <w:r w:rsidR="0080118F">
          <w:rPr>
            <w:noProof/>
            <w:webHidden/>
          </w:rPr>
          <w:t>15</w:t>
        </w:r>
        <w:r w:rsidR="0080118F">
          <w:rPr>
            <w:noProof/>
            <w:webHidden/>
          </w:rPr>
          <w:fldChar w:fldCharType="end"/>
        </w:r>
      </w:hyperlink>
    </w:p>
    <w:p w14:paraId="181F59E7" w14:textId="17D26A05" w:rsidR="003527F4" w:rsidRPr="00996A55" w:rsidRDefault="00543B41" w:rsidP="00996A55">
      <w:pPr>
        <w:pStyle w:val="P1"/>
        <w:rPr>
          <w:noProof/>
          <w:szCs w:val="24"/>
          <w:lang w:val="en-GB"/>
        </w:rPr>
      </w:pPr>
      <w:r w:rsidRPr="00996A55">
        <w:rPr>
          <w:noProof/>
          <w:lang w:val="en-GB"/>
        </w:rPr>
        <w:fldChar w:fldCharType="end"/>
      </w:r>
    </w:p>
    <w:p w14:paraId="05C8C2DF" w14:textId="77777777" w:rsidR="002812AF" w:rsidRPr="00996A55" w:rsidRDefault="002812AF" w:rsidP="0080118F">
      <w:pPr>
        <w:pStyle w:val="V1"/>
        <w:rPr>
          <w:rFonts w:eastAsia="Times New Roman"/>
        </w:rPr>
      </w:pPr>
      <w:bookmarkStart w:id="11" w:name="_Toc153532288"/>
      <w:bookmarkStart w:id="12" w:name="_Toc532305779"/>
      <w:r w:rsidRPr="0080118F">
        <w:lastRenderedPageBreak/>
        <w:t>Abbreviations</w:t>
      </w:r>
      <w:r w:rsidRPr="00996A55">
        <w:t xml:space="preserve"> used in the Thesis</w:t>
      </w:r>
      <w:bookmarkEnd w:id="11"/>
    </w:p>
    <w:tbl>
      <w:tblPr>
        <w:tblW w:w="0" w:type="auto"/>
        <w:tblCellMar>
          <w:left w:w="0" w:type="dxa"/>
        </w:tblCellMar>
        <w:tblLook w:val="04A0" w:firstRow="1" w:lastRow="0" w:firstColumn="1" w:lastColumn="0" w:noHBand="0" w:noVBand="1"/>
      </w:tblPr>
      <w:tblGrid>
        <w:gridCol w:w="959"/>
        <w:gridCol w:w="8112"/>
      </w:tblGrid>
      <w:tr w:rsidR="002812AF" w:rsidRPr="00996A55" w14:paraId="7B9D70A0" w14:textId="77777777" w:rsidTr="002812AF">
        <w:tc>
          <w:tcPr>
            <w:tcW w:w="959" w:type="dxa"/>
            <w:shd w:val="clear" w:color="auto" w:fill="auto"/>
            <w:vAlign w:val="center"/>
          </w:tcPr>
          <w:p w14:paraId="01E89139" w14:textId="77777777" w:rsidR="002812AF" w:rsidRPr="00996A55" w:rsidRDefault="002812AF" w:rsidP="002812AF">
            <w:pPr>
              <w:pStyle w:val="P3"/>
              <w:jc w:val="left"/>
              <w:rPr>
                <w:noProof/>
                <w:lang w:val="en-GB" w:eastAsia="en-US"/>
              </w:rPr>
            </w:pPr>
            <w:r w:rsidRPr="00996A55">
              <w:rPr>
                <w:noProof/>
                <w:lang w:val="en-GB" w:eastAsia="en-US"/>
              </w:rPr>
              <w:t>AI</w:t>
            </w:r>
          </w:p>
        </w:tc>
        <w:tc>
          <w:tcPr>
            <w:tcW w:w="8112" w:type="dxa"/>
            <w:shd w:val="clear" w:color="auto" w:fill="auto"/>
            <w:vAlign w:val="center"/>
          </w:tcPr>
          <w:p w14:paraId="5217F1A0" w14:textId="77777777" w:rsidR="002812AF" w:rsidRPr="00996A55" w:rsidRDefault="002812AF" w:rsidP="002812AF">
            <w:pPr>
              <w:pStyle w:val="P3"/>
              <w:jc w:val="left"/>
              <w:rPr>
                <w:noProof/>
                <w:lang w:val="en-GB" w:eastAsia="en-US"/>
              </w:rPr>
            </w:pPr>
            <w:r w:rsidRPr="00996A55">
              <w:rPr>
                <w:noProof/>
                <w:lang w:val="en-GB" w:eastAsia="en-US"/>
              </w:rPr>
              <w:t>apoptotic index</w:t>
            </w:r>
          </w:p>
        </w:tc>
      </w:tr>
      <w:tr w:rsidR="00434856" w:rsidRPr="00996A55" w14:paraId="235A4EFB" w14:textId="77777777" w:rsidTr="002812AF">
        <w:tc>
          <w:tcPr>
            <w:tcW w:w="959" w:type="dxa"/>
            <w:shd w:val="clear" w:color="auto" w:fill="auto"/>
            <w:vAlign w:val="center"/>
          </w:tcPr>
          <w:p w14:paraId="61F69160" w14:textId="77777777" w:rsidR="00434856" w:rsidRPr="00996A55" w:rsidRDefault="00434856" w:rsidP="009424E6">
            <w:pPr>
              <w:pStyle w:val="P1"/>
              <w:spacing w:after="120" w:line="240" w:lineRule="auto"/>
              <w:ind w:firstLine="0"/>
              <w:rPr>
                <w:noProof/>
                <w:lang w:val="en-GB"/>
              </w:rPr>
            </w:pPr>
          </w:p>
        </w:tc>
        <w:tc>
          <w:tcPr>
            <w:tcW w:w="8112" w:type="dxa"/>
            <w:shd w:val="clear" w:color="auto" w:fill="auto"/>
            <w:vAlign w:val="center"/>
          </w:tcPr>
          <w:p w14:paraId="4B33F567" w14:textId="77777777" w:rsidR="00434856" w:rsidRPr="00996A55" w:rsidRDefault="00434856" w:rsidP="009424E6">
            <w:pPr>
              <w:pStyle w:val="P1"/>
              <w:spacing w:after="120" w:line="240" w:lineRule="auto"/>
              <w:ind w:firstLine="0"/>
              <w:rPr>
                <w:noProof/>
                <w:lang w:val="en-GB"/>
              </w:rPr>
            </w:pPr>
          </w:p>
        </w:tc>
      </w:tr>
      <w:tr w:rsidR="00434856" w:rsidRPr="00996A55" w14:paraId="2D21FBAA" w14:textId="77777777" w:rsidTr="002812AF">
        <w:tc>
          <w:tcPr>
            <w:tcW w:w="959" w:type="dxa"/>
            <w:shd w:val="clear" w:color="auto" w:fill="auto"/>
            <w:vAlign w:val="center"/>
          </w:tcPr>
          <w:p w14:paraId="5A94AF80" w14:textId="77777777" w:rsidR="00434856" w:rsidRPr="00996A55" w:rsidRDefault="00434856" w:rsidP="009424E6">
            <w:pPr>
              <w:pStyle w:val="P1"/>
              <w:spacing w:after="120" w:line="240" w:lineRule="auto"/>
              <w:ind w:firstLine="0"/>
              <w:rPr>
                <w:noProof/>
                <w:lang w:val="en-GB"/>
              </w:rPr>
            </w:pPr>
          </w:p>
        </w:tc>
        <w:tc>
          <w:tcPr>
            <w:tcW w:w="8112" w:type="dxa"/>
            <w:shd w:val="clear" w:color="auto" w:fill="auto"/>
            <w:vAlign w:val="center"/>
          </w:tcPr>
          <w:p w14:paraId="151DA3CF" w14:textId="77777777" w:rsidR="00434856" w:rsidRPr="00996A55" w:rsidRDefault="00434856" w:rsidP="009424E6">
            <w:pPr>
              <w:pStyle w:val="P1"/>
              <w:spacing w:after="120" w:line="240" w:lineRule="auto"/>
              <w:ind w:firstLine="0"/>
              <w:rPr>
                <w:noProof/>
                <w:lang w:val="en-GB"/>
              </w:rPr>
            </w:pPr>
          </w:p>
        </w:tc>
      </w:tr>
      <w:tr w:rsidR="00434856" w:rsidRPr="00996A55" w14:paraId="725F326B" w14:textId="77777777" w:rsidTr="002812AF">
        <w:tc>
          <w:tcPr>
            <w:tcW w:w="959" w:type="dxa"/>
            <w:shd w:val="clear" w:color="auto" w:fill="auto"/>
            <w:vAlign w:val="center"/>
          </w:tcPr>
          <w:p w14:paraId="0BC07CD5" w14:textId="77777777" w:rsidR="00434856" w:rsidRPr="00996A55" w:rsidRDefault="00434856" w:rsidP="009424E6">
            <w:pPr>
              <w:pStyle w:val="P1"/>
              <w:spacing w:after="120" w:line="240" w:lineRule="auto"/>
              <w:ind w:firstLine="0"/>
              <w:rPr>
                <w:noProof/>
                <w:lang w:val="en-GB"/>
              </w:rPr>
            </w:pPr>
          </w:p>
        </w:tc>
        <w:tc>
          <w:tcPr>
            <w:tcW w:w="8112" w:type="dxa"/>
            <w:shd w:val="clear" w:color="auto" w:fill="auto"/>
            <w:vAlign w:val="center"/>
          </w:tcPr>
          <w:p w14:paraId="7281A336" w14:textId="77777777" w:rsidR="00434856" w:rsidRPr="00996A55" w:rsidRDefault="00434856" w:rsidP="009424E6">
            <w:pPr>
              <w:pStyle w:val="P1"/>
              <w:spacing w:after="120" w:line="240" w:lineRule="auto"/>
              <w:ind w:firstLine="0"/>
              <w:rPr>
                <w:noProof/>
                <w:lang w:val="en-GB"/>
              </w:rPr>
            </w:pPr>
          </w:p>
        </w:tc>
      </w:tr>
    </w:tbl>
    <w:p w14:paraId="491E30FA" w14:textId="77777777" w:rsidR="00434856" w:rsidRPr="00996A55" w:rsidRDefault="00434856" w:rsidP="00434856">
      <w:pPr>
        <w:pStyle w:val="P1"/>
        <w:spacing w:line="240" w:lineRule="auto"/>
        <w:ind w:firstLine="0"/>
        <w:rPr>
          <w:noProof/>
          <w:lang w:val="en-GB"/>
        </w:rPr>
      </w:pPr>
    </w:p>
    <w:p w14:paraId="2649B546" w14:textId="77777777" w:rsidR="002812AF" w:rsidRPr="00996A55" w:rsidRDefault="002812AF" w:rsidP="00CF60D2">
      <w:pPr>
        <w:pStyle w:val="V1"/>
      </w:pPr>
      <w:bookmarkStart w:id="13" w:name="_Toc153532289"/>
      <w:bookmarkStart w:id="14" w:name="_Toc511579361"/>
      <w:bookmarkEnd w:id="12"/>
      <w:r w:rsidRPr="00996A55">
        <w:lastRenderedPageBreak/>
        <w:t>Introduction</w:t>
      </w:r>
      <w:r w:rsidRPr="00996A55">
        <w:br/>
        <w:t>(1st level of headings, chapter headings)</w:t>
      </w:r>
      <w:bookmarkEnd w:id="13"/>
    </w:p>
    <w:p w14:paraId="6A41B72F" w14:textId="77777777" w:rsidR="005A45EB" w:rsidRPr="00996A55" w:rsidRDefault="007B06F5" w:rsidP="00CF60D2">
      <w:pPr>
        <w:pStyle w:val="P1"/>
        <w:spacing w:line="240" w:lineRule="auto"/>
        <w:rPr>
          <w:noProof/>
          <w:lang w:val="en-GB"/>
        </w:rPr>
      </w:pPr>
      <w:r w:rsidRPr="00996A55">
        <w:rPr>
          <w:noProof/>
          <w:lang w:val="en-GB"/>
        </w:rPr>
        <w:t>Body text.</w:t>
      </w:r>
    </w:p>
    <w:p w14:paraId="761D6827" w14:textId="77777777" w:rsidR="005A45EB" w:rsidRPr="00996A55" w:rsidRDefault="00C025D6" w:rsidP="00CF60D2">
      <w:pPr>
        <w:pStyle w:val="V2"/>
        <w:rPr>
          <w:szCs w:val="24"/>
        </w:rPr>
      </w:pPr>
      <w:bookmarkStart w:id="15" w:name="_Toc153532290"/>
      <w:r w:rsidRPr="00996A55">
        <w:t>Aim of the thesi</w:t>
      </w:r>
      <w:r w:rsidR="007365EC" w:rsidRPr="00996A55">
        <w:t>s</w:t>
      </w:r>
      <w:bookmarkEnd w:id="15"/>
    </w:p>
    <w:p w14:paraId="61319774" w14:textId="77777777" w:rsidR="005A45EB" w:rsidRPr="00996A55" w:rsidRDefault="00C025D6" w:rsidP="00CF60D2">
      <w:pPr>
        <w:pStyle w:val="P1"/>
        <w:rPr>
          <w:noProof/>
          <w:lang w:val="en-GB"/>
        </w:rPr>
      </w:pPr>
      <w:r w:rsidRPr="00996A55">
        <w:rPr>
          <w:noProof/>
          <w:lang w:val="en-GB"/>
        </w:rPr>
        <w:t>Body text</w:t>
      </w:r>
    </w:p>
    <w:p w14:paraId="468C1D93" w14:textId="77777777" w:rsidR="005A45EB" w:rsidRPr="00996A55" w:rsidRDefault="00C025D6" w:rsidP="00F7563F">
      <w:pPr>
        <w:pStyle w:val="V2"/>
        <w:rPr>
          <w:szCs w:val="24"/>
        </w:rPr>
      </w:pPr>
      <w:bookmarkStart w:id="16" w:name="_Toc153532291"/>
      <w:r w:rsidRPr="00996A55">
        <w:t xml:space="preserve">Objectives of the </w:t>
      </w:r>
      <w:r w:rsidR="00996A55" w:rsidRPr="00996A55">
        <w:t>T</w:t>
      </w:r>
      <w:r w:rsidRPr="00996A55">
        <w:t>hesis</w:t>
      </w:r>
      <w:bookmarkEnd w:id="16"/>
    </w:p>
    <w:p w14:paraId="0857617A" w14:textId="77777777" w:rsidR="00C025D6" w:rsidRPr="00996A55" w:rsidRDefault="00C025D6" w:rsidP="007C0A4B">
      <w:pPr>
        <w:pStyle w:val="P1"/>
        <w:rPr>
          <w:noProof/>
        </w:rPr>
      </w:pPr>
      <w:r w:rsidRPr="00996A55">
        <w:rPr>
          <w:noProof/>
        </w:rPr>
        <w:t>The following objectives are set to reach the aim of the doctoral thesis:</w:t>
      </w:r>
    </w:p>
    <w:p w14:paraId="1B434D54" w14:textId="77777777" w:rsidR="00C025D6" w:rsidRPr="00996A55" w:rsidRDefault="00C025D6" w:rsidP="007C0A4B">
      <w:pPr>
        <w:pStyle w:val="P2num"/>
        <w:rPr>
          <w:noProof/>
        </w:rPr>
      </w:pPr>
      <w:r w:rsidRPr="00996A55">
        <w:rPr>
          <w:noProof/>
        </w:rPr>
        <w:t>Summarise …</w:t>
      </w:r>
    </w:p>
    <w:p w14:paraId="7FFA5858" w14:textId="77777777" w:rsidR="00C025D6" w:rsidRPr="00996A55" w:rsidRDefault="00C025D6" w:rsidP="007C0A4B">
      <w:pPr>
        <w:pStyle w:val="P2num"/>
        <w:rPr>
          <w:noProof/>
        </w:rPr>
      </w:pPr>
      <w:r w:rsidRPr="00996A55">
        <w:rPr>
          <w:noProof/>
        </w:rPr>
        <w:t>Conduct …</w:t>
      </w:r>
    </w:p>
    <w:p w14:paraId="421C1716" w14:textId="77777777" w:rsidR="00C025D6" w:rsidRPr="00996A55" w:rsidRDefault="00C025D6" w:rsidP="007C0A4B">
      <w:pPr>
        <w:pStyle w:val="P2num"/>
        <w:rPr>
          <w:noProof/>
        </w:rPr>
      </w:pPr>
      <w:r w:rsidRPr="00996A55">
        <w:rPr>
          <w:noProof/>
        </w:rPr>
        <w:t>Evaluate …</w:t>
      </w:r>
    </w:p>
    <w:p w14:paraId="4AAE8F38" w14:textId="77777777" w:rsidR="005A45EB" w:rsidRPr="00CF60D2" w:rsidRDefault="00C025D6" w:rsidP="007C0A4B">
      <w:pPr>
        <w:pStyle w:val="P2num"/>
        <w:rPr>
          <w:noProof/>
        </w:rPr>
      </w:pPr>
      <w:r w:rsidRPr="00CF60D2">
        <w:rPr>
          <w:noProof/>
        </w:rPr>
        <w:t>Explore and assess …</w:t>
      </w:r>
    </w:p>
    <w:p w14:paraId="25B92439" w14:textId="77777777" w:rsidR="005A45EB" w:rsidRPr="00996A55" w:rsidRDefault="00C025D6" w:rsidP="00F7563F">
      <w:pPr>
        <w:pStyle w:val="V2"/>
        <w:rPr>
          <w:szCs w:val="24"/>
        </w:rPr>
      </w:pPr>
      <w:bookmarkStart w:id="17" w:name="_Toc153532292"/>
      <w:r w:rsidRPr="00996A55">
        <w:t xml:space="preserve">Hypothesis of the </w:t>
      </w:r>
      <w:r w:rsidR="00996A55" w:rsidRPr="00996A55">
        <w:t>T</w:t>
      </w:r>
      <w:r w:rsidRPr="00996A55">
        <w:t>hesis</w:t>
      </w:r>
      <w:bookmarkEnd w:id="17"/>
    </w:p>
    <w:p w14:paraId="4AAF601E" w14:textId="77777777" w:rsidR="00C025D6" w:rsidRPr="007C0A4B" w:rsidRDefault="00C025D6" w:rsidP="007C0A4B">
      <w:pPr>
        <w:pStyle w:val="P2num"/>
        <w:numPr>
          <w:ilvl w:val="0"/>
          <w:numId w:val="42"/>
        </w:numPr>
        <w:rPr>
          <w:noProof/>
        </w:rPr>
      </w:pPr>
      <w:r w:rsidRPr="00996A55">
        <w:rPr>
          <w:noProof/>
        </w:rPr>
        <w:t xml:space="preserve">First </w:t>
      </w:r>
      <w:r w:rsidRPr="007C0A4B">
        <w:rPr>
          <w:noProof/>
        </w:rPr>
        <w:t>hypothesis.</w:t>
      </w:r>
    </w:p>
    <w:p w14:paraId="45074EB1" w14:textId="77777777" w:rsidR="005A45EB" w:rsidRPr="00676D80" w:rsidRDefault="00C025D6" w:rsidP="007C0A4B">
      <w:pPr>
        <w:pStyle w:val="P2num"/>
        <w:numPr>
          <w:ilvl w:val="0"/>
          <w:numId w:val="42"/>
        </w:numPr>
        <w:rPr>
          <w:noProof/>
        </w:rPr>
      </w:pPr>
      <w:r w:rsidRPr="007C0A4B">
        <w:rPr>
          <w:noProof/>
        </w:rPr>
        <w:t>Second h</w:t>
      </w:r>
      <w:r w:rsidRPr="00676D80">
        <w:rPr>
          <w:noProof/>
        </w:rPr>
        <w:t>ypothesis.</w:t>
      </w:r>
    </w:p>
    <w:p w14:paraId="4462B671" w14:textId="77777777" w:rsidR="005A45EB" w:rsidRPr="00996A55" w:rsidRDefault="00C025D6" w:rsidP="00F7563F">
      <w:pPr>
        <w:pStyle w:val="V2"/>
        <w:rPr>
          <w:szCs w:val="24"/>
        </w:rPr>
      </w:pPr>
      <w:bookmarkStart w:id="18" w:name="_Toc153532293"/>
      <w:r w:rsidRPr="00996A55">
        <w:t xml:space="preserve">Novelty of the </w:t>
      </w:r>
      <w:r w:rsidR="00996A55" w:rsidRPr="00996A55">
        <w:t>T</w:t>
      </w:r>
      <w:r w:rsidRPr="00996A55">
        <w:t>hesis</w:t>
      </w:r>
      <w:bookmarkEnd w:id="18"/>
    </w:p>
    <w:p w14:paraId="19FDD43C" w14:textId="77777777" w:rsidR="005A45EB" w:rsidRPr="00996A55" w:rsidRDefault="00C025D6" w:rsidP="007C0A4B">
      <w:pPr>
        <w:pStyle w:val="P1"/>
        <w:rPr>
          <w:noProof/>
          <w:vertAlign w:val="superscript"/>
          <w:lang w:val="en-GB"/>
        </w:rPr>
      </w:pPr>
      <w:r w:rsidRPr="00FB1E6F">
        <w:rPr>
          <w:noProof/>
        </w:rPr>
        <w:t xml:space="preserve">Ulparia sit quos arum quibus a dolecteu? Equis poritae esciatque rem. Atur sam exeriti buscid exped quiasit iuntiatem et, sincot conecepre qui beaguae. Unda venesti bearum ilignist la sit, si sapiend itaeetem dition re nimusam nimusae verati cor alici recab ium volum rero dolupti onsequias illorrumquis ut iur aut isquid que nam, office tem ipitaquiam, quo voluptatem velenditaqui doluptae debis resend iorepta in reratquiatis eumque re lam, cone plabo. </w:t>
      </w:r>
      <w:r w:rsidRPr="00996A55">
        <w:rPr>
          <w:noProof/>
          <w:lang w:val="en-GB"/>
        </w:rPr>
        <w:t>Leniscium quatia pra nat.</w:t>
      </w:r>
      <w:r w:rsidRPr="00996A55">
        <w:rPr>
          <w:rStyle w:val="FootnoteReference"/>
          <w:noProof/>
          <w:szCs w:val="24"/>
          <w:lang w:val="en-GB"/>
        </w:rPr>
        <w:footnoteReference w:id="1"/>
      </w:r>
    </w:p>
    <w:p w14:paraId="39C3CAB4" w14:textId="77777777" w:rsidR="00C025D6" w:rsidRPr="00996A55" w:rsidRDefault="005A45EB" w:rsidP="007C0A4B">
      <w:pPr>
        <w:pStyle w:val="P1"/>
        <w:rPr>
          <w:noProof/>
          <w:lang w:val="en-GB"/>
        </w:rPr>
      </w:pPr>
      <w:r w:rsidRPr="00996A55">
        <w:rPr>
          <w:noProof/>
          <w:lang w:val="en-GB"/>
        </w:rPr>
        <w:tab/>
      </w:r>
    </w:p>
    <w:p w14:paraId="27442B1E" w14:textId="77777777" w:rsidR="005A45EB" w:rsidRPr="00996A55" w:rsidRDefault="005A45EB" w:rsidP="007C0A4B">
      <w:pPr>
        <w:pStyle w:val="P1"/>
        <w:rPr>
          <w:noProof/>
          <w:lang w:val="en-GB"/>
        </w:rPr>
      </w:pPr>
      <w:r w:rsidRPr="00996A55">
        <w:rPr>
          <w:noProof/>
          <w:lang w:val="en-GB"/>
        </w:rPr>
        <w:tab/>
      </w:r>
    </w:p>
    <w:p w14:paraId="7D36DB90" w14:textId="77777777" w:rsidR="005A45EB" w:rsidRPr="00996A55" w:rsidRDefault="005A45EB" w:rsidP="007C0A4B">
      <w:pPr>
        <w:pStyle w:val="P1"/>
        <w:rPr>
          <w:noProof/>
          <w:lang w:val="en-GB"/>
        </w:rPr>
      </w:pPr>
      <w:r w:rsidRPr="00996A55">
        <w:rPr>
          <w:noProof/>
          <w:lang w:val="en-GB"/>
        </w:rPr>
        <w:tab/>
        <w:t>Body text.</w:t>
      </w:r>
    </w:p>
    <w:p w14:paraId="3C920FF6" w14:textId="77777777" w:rsidR="005A45EB" w:rsidRPr="00996A55" w:rsidRDefault="005A45EB" w:rsidP="007C0A4B">
      <w:pPr>
        <w:pStyle w:val="P1"/>
        <w:rPr>
          <w:noProof/>
          <w:lang w:val="en-GB"/>
        </w:rPr>
      </w:pPr>
    </w:p>
    <w:p w14:paraId="4A7B1287" w14:textId="77777777" w:rsidR="005A45EB" w:rsidRPr="00996A55" w:rsidRDefault="005A45EB" w:rsidP="007C0A4B">
      <w:pPr>
        <w:pStyle w:val="P1"/>
        <w:rPr>
          <w:noProof/>
          <w:lang w:val="en-GB"/>
        </w:rPr>
      </w:pPr>
    </w:p>
    <w:p w14:paraId="6E82ADCA" w14:textId="77777777" w:rsidR="005A45EB" w:rsidRPr="00996A55" w:rsidRDefault="005A45EB" w:rsidP="007C0A4B">
      <w:pPr>
        <w:pStyle w:val="P1"/>
        <w:rPr>
          <w:noProof/>
          <w:lang w:val="en-GB"/>
        </w:rPr>
      </w:pPr>
    </w:p>
    <w:p w14:paraId="26521C0A" w14:textId="77777777" w:rsidR="005A45EB" w:rsidRPr="00996A55" w:rsidRDefault="005A45EB" w:rsidP="007C0A4B">
      <w:pPr>
        <w:pStyle w:val="P1"/>
        <w:rPr>
          <w:noProof/>
          <w:lang w:val="en-GB"/>
        </w:rPr>
      </w:pPr>
      <w:r w:rsidRPr="00996A55">
        <w:rPr>
          <w:noProof/>
          <w:lang w:val="en-GB"/>
        </w:rPr>
        <w:tab/>
        <w:t>Body text.</w:t>
      </w:r>
    </w:p>
    <w:p w14:paraId="370A76A3" w14:textId="77777777" w:rsidR="005A45EB" w:rsidRDefault="008B657D" w:rsidP="00CF60D2">
      <w:pPr>
        <w:pStyle w:val="V1"/>
      </w:pPr>
      <w:bookmarkStart w:id="19" w:name="_Toc153532294"/>
      <w:bookmarkStart w:id="20" w:name="_Toc511579397"/>
      <w:bookmarkStart w:id="21" w:name="_Toc532305793"/>
      <w:bookmarkEnd w:id="14"/>
      <w:r w:rsidRPr="00996A55">
        <w:lastRenderedPageBreak/>
        <w:t>Discussion</w:t>
      </w:r>
      <w:bookmarkEnd w:id="19"/>
    </w:p>
    <w:p w14:paraId="27761E3D" w14:textId="77777777" w:rsidR="008B657D" w:rsidRPr="00996A55" w:rsidRDefault="008B657D" w:rsidP="007C0A4B">
      <w:pPr>
        <w:pStyle w:val="P1"/>
        <w:rPr>
          <w:noProof/>
        </w:rPr>
      </w:pPr>
      <w:r w:rsidRPr="00996A55">
        <w:rPr>
          <w:noProof/>
        </w:rPr>
        <w:t>Body text.</w:t>
      </w:r>
    </w:p>
    <w:p w14:paraId="7972C786" w14:textId="77777777" w:rsidR="00C15ED2" w:rsidRPr="00996A55" w:rsidRDefault="00C15ED2" w:rsidP="007C0A4B">
      <w:pPr>
        <w:pStyle w:val="P1"/>
        <w:rPr>
          <w:noProof/>
        </w:rPr>
      </w:pPr>
    </w:p>
    <w:p w14:paraId="435D56D1" w14:textId="77777777" w:rsidR="008B657D" w:rsidRDefault="0035279E" w:rsidP="00CF60D2">
      <w:pPr>
        <w:pStyle w:val="V1"/>
      </w:pPr>
      <w:bookmarkStart w:id="22" w:name="_Toc153532295"/>
      <w:r w:rsidRPr="00996A55">
        <w:lastRenderedPageBreak/>
        <w:t>Conclusions</w:t>
      </w:r>
      <w:bookmarkEnd w:id="22"/>
    </w:p>
    <w:p w14:paraId="6ED86292" w14:textId="77777777" w:rsidR="00C91288" w:rsidRDefault="008B657D" w:rsidP="007C0A4B">
      <w:pPr>
        <w:pStyle w:val="P1"/>
        <w:rPr>
          <w:noProof/>
        </w:rPr>
      </w:pPr>
      <w:r w:rsidRPr="00996A55">
        <w:rPr>
          <w:noProof/>
        </w:rPr>
        <w:t>Body text.</w:t>
      </w:r>
    </w:p>
    <w:p w14:paraId="0CA2894A" w14:textId="77777777" w:rsidR="007C0A4B" w:rsidRPr="00996A55" w:rsidRDefault="007C0A4B" w:rsidP="007C0A4B">
      <w:pPr>
        <w:pStyle w:val="P1"/>
        <w:rPr>
          <w:noProof/>
        </w:rPr>
      </w:pPr>
    </w:p>
    <w:p w14:paraId="7E4A6249" w14:textId="77777777" w:rsidR="00C91288" w:rsidRDefault="00EB4FEE" w:rsidP="00CF60D2">
      <w:pPr>
        <w:pStyle w:val="V1"/>
      </w:pPr>
      <w:bookmarkStart w:id="23" w:name="_Toc153532296"/>
      <w:r w:rsidRPr="00996A55">
        <w:lastRenderedPageBreak/>
        <w:t>Proposals</w:t>
      </w:r>
      <w:bookmarkEnd w:id="23"/>
    </w:p>
    <w:p w14:paraId="36356011" w14:textId="77777777" w:rsidR="007C0A4B" w:rsidRDefault="007C0A4B" w:rsidP="007C0A4B">
      <w:pPr>
        <w:pStyle w:val="P1"/>
        <w:rPr>
          <w:noProof/>
        </w:rPr>
      </w:pPr>
      <w:r w:rsidRPr="00996A55">
        <w:rPr>
          <w:noProof/>
        </w:rPr>
        <w:t>Body text.</w:t>
      </w:r>
    </w:p>
    <w:p w14:paraId="38B34EA2" w14:textId="77777777" w:rsidR="007C0A4B" w:rsidRPr="00996A55" w:rsidRDefault="007C0A4B" w:rsidP="007C0A4B">
      <w:pPr>
        <w:pStyle w:val="P1"/>
        <w:rPr>
          <w:noProof/>
        </w:rPr>
      </w:pPr>
    </w:p>
    <w:p w14:paraId="32FC18C8" w14:textId="77777777" w:rsidR="00434856" w:rsidRPr="00996A55" w:rsidRDefault="00AB1A74" w:rsidP="00CF60D2">
      <w:pPr>
        <w:pStyle w:val="V1"/>
      </w:pPr>
      <w:bookmarkStart w:id="24" w:name="_Toc117151933"/>
      <w:bookmarkStart w:id="25" w:name="_Toc153532297"/>
      <w:bookmarkEnd w:id="20"/>
      <w:bookmarkEnd w:id="21"/>
      <w:r w:rsidRPr="00996A55">
        <w:lastRenderedPageBreak/>
        <w:t xml:space="preserve">Publications and reports on topics of </w:t>
      </w:r>
      <w:r w:rsidR="00996A55" w:rsidRPr="00996A55">
        <w:t>D</w:t>
      </w:r>
      <w:r w:rsidRPr="00996A55">
        <w:t xml:space="preserve">octoral </w:t>
      </w:r>
      <w:r w:rsidR="00996A55" w:rsidRPr="00996A55">
        <w:t>T</w:t>
      </w:r>
      <w:r w:rsidRPr="00996A55">
        <w:t>hesis</w:t>
      </w:r>
      <w:bookmarkEnd w:id="24"/>
      <w:bookmarkEnd w:id="25"/>
    </w:p>
    <w:p w14:paraId="0C4F73F2" w14:textId="77777777" w:rsidR="00AB1A74" w:rsidRPr="00996A55" w:rsidRDefault="00AB1A74" w:rsidP="00D4470E">
      <w:pPr>
        <w:pStyle w:val="V4"/>
        <w:spacing w:before="0"/>
      </w:pPr>
      <w:bookmarkStart w:id="26" w:name="_Toc146109144"/>
      <w:bookmarkStart w:id="27" w:name="_Toc146526369"/>
      <w:bookmarkStart w:id="28" w:name="_Hlk125032164"/>
      <w:r w:rsidRPr="00996A55">
        <w:t>Publications</w:t>
      </w:r>
      <w:bookmarkEnd w:id="26"/>
      <w:r w:rsidR="00010408" w:rsidRPr="00996A55">
        <w:t>:</w:t>
      </w:r>
      <w:bookmarkEnd w:id="27"/>
    </w:p>
    <w:p w14:paraId="5F1FC2BC" w14:textId="77777777" w:rsidR="00AB1A74" w:rsidRPr="007C0A4B" w:rsidRDefault="00AB1A74" w:rsidP="00C15502">
      <w:pPr>
        <w:pStyle w:val="L1"/>
        <w:numPr>
          <w:ilvl w:val="0"/>
          <w:numId w:val="43"/>
        </w:numPr>
        <w:ind w:left="357" w:hanging="357"/>
        <w:rPr>
          <w:bCs/>
          <w:noProof/>
        </w:rPr>
      </w:pPr>
      <w:r w:rsidRPr="007C0A4B">
        <w:rPr>
          <w:bCs/>
          <w:noProof/>
          <w:lang w:val="de-DE"/>
        </w:rPr>
        <w:t xml:space="preserve">Briede, I., Strumfa, I., Vanags, A., Gardovskis, J. 2020. </w:t>
      </w:r>
      <w:r w:rsidRPr="007C0A4B">
        <w:rPr>
          <w:bCs/>
          <w:noProof/>
        </w:rPr>
        <w:t>The Association Between Inflammation, Epithelial Mesenchymal Transition and Stemness in Colorectal Carcinoma. J Inflamm Res. 08.01.2020. 13:15–34. doi: 10.2147/JIR.S224441.</w:t>
      </w:r>
    </w:p>
    <w:p w14:paraId="607E8C7F" w14:textId="77777777" w:rsidR="00AB1A74" w:rsidRPr="007C0A4B" w:rsidRDefault="00AB1A74" w:rsidP="00C15502">
      <w:pPr>
        <w:pStyle w:val="L1"/>
        <w:numPr>
          <w:ilvl w:val="0"/>
          <w:numId w:val="43"/>
        </w:numPr>
        <w:ind w:left="357" w:hanging="357"/>
        <w:rPr>
          <w:bCs/>
          <w:noProof/>
        </w:rPr>
      </w:pPr>
      <w:r w:rsidRPr="007C0A4B">
        <w:rPr>
          <w:bCs/>
          <w:noProof/>
          <w:lang w:val="de-DE"/>
        </w:rPr>
        <w:t xml:space="preserve">Briede, I., Balodis, D., Gardovskis, J., Strumfa, I. 2021. </w:t>
      </w:r>
      <w:r w:rsidRPr="007C0A4B">
        <w:rPr>
          <w:bCs/>
          <w:noProof/>
        </w:rPr>
        <w:t>Stemness, Inflammation and Epithelial-Mesenchymal Transition in Colorectal Carcinoma: The Intricate Network. Int J Mol Sci. 2021 29.11.2021. 22(23):12891. doi: 10.3390/ijms222312891.</w:t>
      </w:r>
    </w:p>
    <w:p w14:paraId="71E0DB0C" w14:textId="77777777" w:rsidR="00AB1A74" w:rsidRPr="007C0A4B" w:rsidRDefault="00AB1A74" w:rsidP="00C15502">
      <w:pPr>
        <w:pStyle w:val="L1"/>
        <w:numPr>
          <w:ilvl w:val="0"/>
          <w:numId w:val="43"/>
        </w:numPr>
        <w:ind w:left="357" w:hanging="357"/>
        <w:rPr>
          <w:bCs/>
          <w:noProof/>
        </w:rPr>
      </w:pPr>
      <w:r w:rsidRPr="007C0A4B">
        <w:rPr>
          <w:bCs/>
          <w:noProof/>
        </w:rPr>
        <w:t>Driķe, I., Strumfa, I., Kolomencikova, L., Vasko, E., Vanags, A., Gardovskis, J. 2014. Colorectal leiomyosarcoma- a rare tumour in GIST era. // Acta Chirurgica Latviensis; 14/2: 36–39.</w:t>
      </w:r>
    </w:p>
    <w:p w14:paraId="5A403F50" w14:textId="77777777" w:rsidR="00AB1A74" w:rsidRPr="007C0A4B" w:rsidRDefault="00AB1A74" w:rsidP="00C15502">
      <w:pPr>
        <w:pStyle w:val="L1"/>
        <w:numPr>
          <w:ilvl w:val="0"/>
          <w:numId w:val="43"/>
        </w:numPr>
        <w:ind w:left="357" w:hanging="357"/>
        <w:rPr>
          <w:bCs/>
          <w:noProof/>
        </w:rPr>
      </w:pPr>
      <w:r w:rsidRPr="007C0A4B">
        <w:rPr>
          <w:bCs/>
          <w:noProof/>
        </w:rPr>
        <w:t>Vasko, E., Vanags, A., Strumfa, I., Bogdanova, T., Drike, I., Gardovskis, J. 2014. Malignant neighbours in liver: co-occurrence of metastatic colorectal and hepatocellular carcinomas. // Acta Chirurgica Latviensis; 14/2: 49–51.</w:t>
      </w:r>
    </w:p>
    <w:p w14:paraId="6DC9C5E3" w14:textId="77777777" w:rsidR="00AB1A74" w:rsidRPr="007C0A4B" w:rsidRDefault="00AB1A74" w:rsidP="00C15502">
      <w:pPr>
        <w:pStyle w:val="L1"/>
        <w:numPr>
          <w:ilvl w:val="0"/>
          <w:numId w:val="43"/>
        </w:numPr>
        <w:ind w:left="357" w:hanging="357"/>
        <w:rPr>
          <w:bCs/>
          <w:noProof/>
        </w:rPr>
      </w:pPr>
      <w:r w:rsidRPr="007C0A4B">
        <w:rPr>
          <w:bCs/>
          <w:noProof/>
        </w:rPr>
        <w:t>Drike, I., Strumfa, I., Vanags, A., Gardovskis. J. 2014. Frequency of morphologic prognostic factors in surgically treated colorectal cancer // Acta Chirurgica Latviensis; 14/1: 3–10.</w:t>
      </w:r>
    </w:p>
    <w:p w14:paraId="70B98FE5" w14:textId="77777777" w:rsidR="00AB1A74" w:rsidRPr="00996A55" w:rsidRDefault="00AB1A74" w:rsidP="00CF60D2">
      <w:pPr>
        <w:pStyle w:val="V4"/>
      </w:pPr>
      <w:bookmarkStart w:id="29" w:name="_Toc117151935"/>
      <w:bookmarkStart w:id="30" w:name="_Toc146109145"/>
      <w:bookmarkStart w:id="31" w:name="_Toc146526237"/>
      <w:bookmarkStart w:id="32" w:name="_Toc146526370"/>
      <w:r w:rsidRPr="00996A55">
        <w:t>Reports and theses at international congresses and conferences</w:t>
      </w:r>
      <w:bookmarkEnd w:id="29"/>
      <w:bookmarkEnd w:id="30"/>
      <w:r w:rsidR="00010408" w:rsidRPr="00996A55">
        <w:t>:</w:t>
      </w:r>
      <w:bookmarkEnd w:id="31"/>
      <w:bookmarkEnd w:id="32"/>
    </w:p>
    <w:p w14:paraId="050E1638" w14:textId="13F665F0" w:rsidR="007C0A4B" w:rsidRPr="0080118F" w:rsidRDefault="00AB1A74" w:rsidP="00C15502">
      <w:pPr>
        <w:pStyle w:val="L1"/>
        <w:numPr>
          <w:ilvl w:val="0"/>
          <w:numId w:val="45"/>
        </w:numPr>
        <w:ind w:left="357" w:hanging="357"/>
      </w:pPr>
      <w:r w:rsidRPr="007C0A4B">
        <w:rPr>
          <w:noProof/>
        </w:rPr>
        <w:t>Briede, I., Strumfa, I., Konopecka, V., Ratniece, M., Vanags, A., Gardovskis, J. 2021. Inflammation</w:t>
      </w:r>
      <w:r w:rsidR="00C15502">
        <w:rPr>
          <w:noProof/>
        </w:rPr>
        <w:t> </w:t>
      </w:r>
      <w:r w:rsidRPr="007C0A4B">
        <w:rPr>
          <w:noProof/>
        </w:rPr>
        <w:t xml:space="preserve">– the microenvironment for tumour progression and stem cell differentiation in colorectal carcinoma. Rīga Stradiņš University International Research </w:t>
      </w:r>
      <w:r w:rsidRPr="0080118F">
        <w:t>Conference</w:t>
      </w:r>
      <w:r w:rsidRPr="007C0A4B">
        <w:rPr>
          <w:noProof/>
        </w:rPr>
        <w:t xml:space="preserve"> on Medical and Health Care Sciences “Knowledge for Use in Practice”: Abstracts, 24.–26.03.2021, 461.</w:t>
      </w:r>
      <w:bookmarkEnd w:id="28"/>
    </w:p>
    <w:p w14:paraId="19D23CE7" w14:textId="65290107" w:rsidR="004918EA" w:rsidRPr="007C0A4B" w:rsidRDefault="004918EA" w:rsidP="007C0A4B">
      <w:pPr>
        <w:pStyle w:val="P1"/>
        <w:rPr>
          <w:noProof/>
          <w:shd w:val="clear" w:color="auto" w:fill="FFFFFF"/>
        </w:rPr>
      </w:pPr>
    </w:p>
    <w:p w14:paraId="3177355F" w14:textId="77777777" w:rsidR="005A45EB" w:rsidRPr="00996A55" w:rsidRDefault="00C43403" w:rsidP="00CF60D2">
      <w:pPr>
        <w:pStyle w:val="V1"/>
      </w:pPr>
      <w:bookmarkStart w:id="33" w:name="_Toc146526238"/>
      <w:bookmarkStart w:id="34" w:name="_Toc153532298"/>
      <w:r w:rsidRPr="00996A55">
        <w:lastRenderedPageBreak/>
        <w:t>References</w:t>
      </w:r>
      <w:bookmarkStart w:id="35" w:name="_Toc500735190"/>
      <w:bookmarkStart w:id="36" w:name="_Toc511553568"/>
      <w:bookmarkStart w:id="37" w:name="_Toc511573085"/>
      <w:bookmarkStart w:id="38" w:name="_Toc511579398"/>
      <w:bookmarkEnd w:id="33"/>
      <w:bookmarkEnd w:id="34"/>
    </w:p>
    <w:p w14:paraId="454753FB" w14:textId="77777777" w:rsidR="00BA2A23" w:rsidRPr="00996A55" w:rsidRDefault="00BA2A23" w:rsidP="00024C06">
      <w:pPr>
        <w:pStyle w:val="L1"/>
        <w:numPr>
          <w:ilvl w:val="0"/>
          <w:numId w:val="40"/>
        </w:numPr>
        <w:ind w:left="284" w:hanging="284"/>
        <w:rPr>
          <w:noProof/>
          <w:lang w:val="en-GB"/>
        </w:rPr>
      </w:pPr>
      <w:r w:rsidRPr="00996A55">
        <w:rPr>
          <w:noProof/>
          <w:lang w:val="en-GB"/>
        </w:rPr>
        <w:t xml:space="preserve">Abbas, O. and Bhawan J. 2011. Expression of stem cell markers nest in and cytokeratin 15 and 19 incutaneous malignancies. </w:t>
      </w:r>
      <w:r w:rsidRPr="00996A55">
        <w:rPr>
          <w:i/>
          <w:noProof/>
          <w:lang w:val="en-GB"/>
        </w:rPr>
        <w:t>JEADV</w:t>
      </w:r>
      <w:r w:rsidRPr="00996A55">
        <w:rPr>
          <w:noProof/>
          <w:lang w:val="en-GB"/>
        </w:rPr>
        <w:t>. 25, 311–316.</w:t>
      </w:r>
      <w:bookmarkEnd w:id="35"/>
      <w:bookmarkEnd w:id="36"/>
      <w:bookmarkEnd w:id="37"/>
      <w:bookmarkEnd w:id="38"/>
    </w:p>
    <w:p w14:paraId="5C6D8F2F" w14:textId="77777777" w:rsidR="00BA2A23" w:rsidRPr="00996A55" w:rsidRDefault="00BA2A23" w:rsidP="00024C06">
      <w:pPr>
        <w:pStyle w:val="L1"/>
        <w:ind w:left="284" w:hanging="284"/>
        <w:rPr>
          <w:noProof/>
          <w:lang w:val="en-GB"/>
        </w:rPr>
      </w:pPr>
      <w:bookmarkStart w:id="39" w:name="_Toc500735191"/>
      <w:bookmarkStart w:id="40" w:name="_Toc511553569"/>
      <w:bookmarkStart w:id="41" w:name="_Toc511573086"/>
      <w:bookmarkStart w:id="42" w:name="_Toc511579399"/>
      <w:r w:rsidRPr="00996A55">
        <w:rPr>
          <w:noProof/>
          <w:lang w:val="en-GB"/>
        </w:rPr>
        <w:t>2.</w:t>
      </w:r>
      <w:r w:rsidRPr="00996A55">
        <w:rPr>
          <w:noProof/>
          <w:lang w:val="en-GB"/>
        </w:rPr>
        <w:tab/>
        <w:t xml:space="preserve">Abbas, O. and Mahalingam, M. 2009. Epidermal stem cells: practical perspectives and potential uses. </w:t>
      </w:r>
      <w:r w:rsidRPr="00996A55">
        <w:rPr>
          <w:i/>
          <w:noProof/>
          <w:lang w:val="en-GB"/>
        </w:rPr>
        <w:t>Br J Dermatol</w:t>
      </w:r>
      <w:r w:rsidRPr="00996A55">
        <w:rPr>
          <w:noProof/>
          <w:lang w:val="en-GB"/>
        </w:rPr>
        <w:t>. 161, 228–236.</w:t>
      </w:r>
      <w:bookmarkEnd w:id="39"/>
      <w:bookmarkEnd w:id="40"/>
      <w:bookmarkEnd w:id="41"/>
      <w:bookmarkEnd w:id="42"/>
    </w:p>
    <w:p w14:paraId="721AF775" w14:textId="77777777" w:rsidR="00BA2A23" w:rsidRPr="00996A55" w:rsidRDefault="00BA2A23" w:rsidP="00024C06">
      <w:pPr>
        <w:pStyle w:val="L1"/>
        <w:ind w:left="284" w:hanging="284"/>
        <w:rPr>
          <w:noProof/>
          <w:lang w:val="en-GB"/>
        </w:rPr>
      </w:pPr>
      <w:bookmarkStart w:id="43" w:name="_Toc500735195"/>
      <w:bookmarkStart w:id="44" w:name="_Toc511553570"/>
      <w:bookmarkStart w:id="45" w:name="_Toc511573087"/>
      <w:bookmarkStart w:id="46" w:name="_Toc511579400"/>
      <w:r w:rsidRPr="00996A55">
        <w:rPr>
          <w:noProof/>
          <w:lang w:val="en-GB"/>
        </w:rPr>
        <w:t>3.</w:t>
      </w:r>
      <w:r w:rsidRPr="00996A55">
        <w:rPr>
          <w:noProof/>
          <w:lang w:val="en-GB"/>
        </w:rPr>
        <w:tab/>
        <w:t xml:space="preserve">Al-Refu, K. 2012. Stem cells and alopecia: a review of pathogenesis. </w:t>
      </w:r>
      <w:r w:rsidRPr="00996A55">
        <w:rPr>
          <w:i/>
          <w:noProof/>
          <w:lang w:val="en-GB"/>
        </w:rPr>
        <w:t>Br J Dermatol</w:t>
      </w:r>
      <w:r w:rsidRPr="00996A55">
        <w:rPr>
          <w:noProof/>
          <w:lang w:val="en-GB"/>
        </w:rPr>
        <w:t>. 167, 479–484.</w:t>
      </w:r>
      <w:bookmarkEnd w:id="43"/>
      <w:bookmarkEnd w:id="44"/>
      <w:bookmarkEnd w:id="45"/>
      <w:bookmarkEnd w:id="46"/>
    </w:p>
    <w:p w14:paraId="0F94273D" w14:textId="77777777" w:rsidR="00BA2A23" w:rsidRPr="00996A55" w:rsidRDefault="00BA2A23" w:rsidP="00024C06">
      <w:pPr>
        <w:pStyle w:val="L1"/>
        <w:ind w:left="284" w:hanging="284"/>
        <w:rPr>
          <w:noProof/>
          <w:lang w:val="en-GB"/>
        </w:rPr>
      </w:pPr>
      <w:bookmarkStart w:id="47" w:name="_Toc500735199"/>
      <w:bookmarkStart w:id="48" w:name="_Toc511553572"/>
      <w:bookmarkStart w:id="49" w:name="_Toc511573089"/>
      <w:bookmarkStart w:id="50" w:name="_Toc511579402"/>
      <w:r w:rsidRPr="00996A55">
        <w:rPr>
          <w:noProof/>
          <w:lang w:val="en-GB"/>
        </w:rPr>
        <w:t>4.</w:t>
      </w:r>
      <w:r w:rsidRPr="00996A55">
        <w:rPr>
          <w:noProof/>
          <w:lang w:val="en-GB"/>
        </w:rPr>
        <w:tab/>
        <w:t xml:space="preserve">Arora, S. K., Chhabra, S. and Saikia, U. N. 2014. Lichen planus: a clinical and immuno-histological analysis. </w:t>
      </w:r>
      <w:r w:rsidRPr="00996A55">
        <w:rPr>
          <w:i/>
          <w:noProof/>
          <w:lang w:val="en-GB"/>
        </w:rPr>
        <w:t>Indian J Dermatol</w:t>
      </w:r>
      <w:r w:rsidRPr="00996A55">
        <w:rPr>
          <w:noProof/>
          <w:lang w:val="en-GB"/>
        </w:rPr>
        <w:t>. 59, 257–261.</w:t>
      </w:r>
      <w:bookmarkEnd w:id="47"/>
      <w:bookmarkEnd w:id="48"/>
      <w:bookmarkEnd w:id="49"/>
      <w:bookmarkEnd w:id="50"/>
    </w:p>
    <w:p w14:paraId="41B1F9A5" w14:textId="77777777" w:rsidR="00BA2A23" w:rsidRPr="00996A55" w:rsidRDefault="00BA2A23" w:rsidP="00024C06">
      <w:pPr>
        <w:pStyle w:val="L1"/>
        <w:ind w:left="284" w:hanging="284"/>
        <w:rPr>
          <w:noProof/>
          <w:lang w:val="en-GB"/>
        </w:rPr>
      </w:pPr>
      <w:bookmarkStart w:id="51" w:name="_Toc511553574"/>
      <w:bookmarkStart w:id="52" w:name="_Toc511573091"/>
      <w:bookmarkStart w:id="53" w:name="_Toc511579404"/>
      <w:r w:rsidRPr="00996A55">
        <w:rPr>
          <w:noProof/>
          <w:lang w:val="en-GB"/>
        </w:rPr>
        <w:t>5.</w:t>
      </w:r>
      <w:r w:rsidRPr="00996A55">
        <w:rPr>
          <w:noProof/>
          <w:lang w:val="en-GB"/>
        </w:rPr>
        <w:tab/>
        <w:t>Bardazzi, F., Fanti, P. A., Orlandi, C., Chieregato, C., Misciali, C. 1999. Psoriatic scarring alopecia: observations in four patients. Int J Dermatol. 38(10), 765–768.</w:t>
      </w:r>
      <w:bookmarkEnd w:id="51"/>
      <w:bookmarkEnd w:id="52"/>
      <w:bookmarkEnd w:id="53"/>
    </w:p>
    <w:p w14:paraId="63C30867" w14:textId="77777777" w:rsidR="00BA2A23" w:rsidRPr="00996A55" w:rsidRDefault="00BA2A23" w:rsidP="00024C06">
      <w:pPr>
        <w:pStyle w:val="L1"/>
        <w:ind w:left="284" w:hanging="284"/>
        <w:rPr>
          <w:noProof/>
          <w:lang w:val="en-GB"/>
        </w:rPr>
      </w:pPr>
      <w:bookmarkStart w:id="54" w:name="_Toc500735208"/>
      <w:bookmarkStart w:id="55" w:name="_Toc511553575"/>
      <w:bookmarkStart w:id="56" w:name="_Toc511573092"/>
      <w:bookmarkStart w:id="57" w:name="_Toc511579405"/>
      <w:r w:rsidRPr="00996A55">
        <w:rPr>
          <w:noProof/>
          <w:lang w:val="en-GB"/>
        </w:rPr>
        <w:t>6.</w:t>
      </w:r>
      <w:r w:rsidRPr="00996A55">
        <w:rPr>
          <w:noProof/>
          <w:lang w:val="en-GB"/>
        </w:rPr>
        <w:tab/>
        <w:t xml:space="preserve">Bermejo-Fenoll, A. and López-Jornet, P. 2006. Familial oral lichen planus: presentation of six families. </w:t>
      </w:r>
      <w:r w:rsidRPr="00996A55">
        <w:rPr>
          <w:i/>
          <w:noProof/>
          <w:lang w:val="en-GB"/>
        </w:rPr>
        <w:t>Oral Surg Oral Med Oral Pathol Oral Radiol Endod</w:t>
      </w:r>
      <w:r w:rsidRPr="00996A55">
        <w:rPr>
          <w:noProof/>
          <w:lang w:val="en-GB"/>
        </w:rPr>
        <w:t>. 102(2), 12–15.</w:t>
      </w:r>
      <w:bookmarkEnd w:id="54"/>
      <w:bookmarkEnd w:id="55"/>
      <w:bookmarkEnd w:id="56"/>
      <w:bookmarkEnd w:id="57"/>
    </w:p>
    <w:p w14:paraId="4C2652F9" w14:textId="77777777" w:rsidR="00BA2A23" w:rsidRPr="00996A55" w:rsidRDefault="00BA2A23" w:rsidP="00024C06">
      <w:pPr>
        <w:pStyle w:val="L1"/>
        <w:ind w:left="284" w:hanging="284"/>
        <w:rPr>
          <w:noProof/>
          <w:lang w:val="en-GB"/>
        </w:rPr>
      </w:pPr>
      <w:bookmarkStart w:id="58" w:name="_Toc500735210"/>
      <w:bookmarkStart w:id="59" w:name="_Toc511553576"/>
      <w:bookmarkStart w:id="60" w:name="_Toc511573093"/>
      <w:bookmarkStart w:id="61" w:name="_Toc511579406"/>
      <w:r w:rsidRPr="00996A55">
        <w:rPr>
          <w:noProof/>
          <w:lang w:val="en-GB"/>
        </w:rPr>
        <w:t>7.</w:t>
      </w:r>
      <w:r w:rsidRPr="00996A55">
        <w:rPr>
          <w:noProof/>
          <w:lang w:val="en-GB"/>
        </w:rPr>
        <w:tab/>
        <w:t xml:space="preserve">Bloor, B. K., Malik, F. K., Odell, E. W. and Morgan, P. R. 1999. Quantitative assessment of apoptosis in oral lichen planus. </w:t>
      </w:r>
      <w:r w:rsidRPr="00996A55">
        <w:rPr>
          <w:i/>
          <w:noProof/>
          <w:lang w:val="en-GB"/>
        </w:rPr>
        <w:t>Oral Surg</w:t>
      </w:r>
      <w:r w:rsidRPr="00996A55">
        <w:rPr>
          <w:noProof/>
          <w:lang w:val="en-GB"/>
        </w:rPr>
        <w:t>. 88, 187–195.</w:t>
      </w:r>
      <w:bookmarkEnd w:id="58"/>
      <w:bookmarkEnd w:id="59"/>
      <w:bookmarkEnd w:id="60"/>
      <w:bookmarkEnd w:id="61"/>
    </w:p>
    <w:p w14:paraId="754A0873" w14:textId="77777777" w:rsidR="00BA2A23" w:rsidRPr="00996A55" w:rsidRDefault="00BA2A23" w:rsidP="00024C06">
      <w:pPr>
        <w:pStyle w:val="L1"/>
        <w:ind w:left="284" w:hanging="284"/>
        <w:rPr>
          <w:noProof/>
          <w:lang w:val="en-GB"/>
        </w:rPr>
      </w:pPr>
      <w:bookmarkStart w:id="62" w:name="_Toc511553577"/>
      <w:bookmarkStart w:id="63" w:name="_Toc511573094"/>
      <w:bookmarkStart w:id="64" w:name="_Toc511579407"/>
      <w:r w:rsidRPr="00996A55">
        <w:rPr>
          <w:noProof/>
          <w:lang w:val="en-GB"/>
        </w:rPr>
        <w:t>8.</w:t>
      </w:r>
      <w:r w:rsidRPr="00996A55">
        <w:rPr>
          <w:noProof/>
          <w:lang w:val="en-GB"/>
        </w:rPr>
        <w:tab/>
        <w:t xml:space="preserve">Brant, J. M., Vasconcelos, A. C, Rodrigues, L. V. 2008. Role of apoptosis in erosive and reticular oral lichen planus exhibiting variable epithelial thickness. </w:t>
      </w:r>
      <w:r w:rsidRPr="00996A55">
        <w:rPr>
          <w:i/>
          <w:noProof/>
          <w:lang w:val="en-GB"/>
        </w:rPr>
        <w:t>Braz Dent J</w:t>
      </w:r>
      <w:r w:rsidRPr="00996A55">
        <w:rPr>
          <w:noProof/>
          <w:lang w:val="en-GB"/>
        </w:rPr>
        <w:t>. 19(3), 179–185.</w:t>
      </w:r>
      <w:bookmarkEnd w:id="62"/>
      <w:bookmarkEnd w:id="63"/>
      <w:bookmarkEnd w:id="64"/>
    </w:p>
    <w:p w14:paraId="3433167E" w14:textId="77777777" w:rsidR="00C91288" w:rsidRPr="00996A55" w:rsidRDefault="00C91288" w:rsidP="007C0A4B">
      <w:pPr>
        <w:pStyle w:val="P1"/>
        <w:rPr>
          <w:noProof/>
        </w:rPr>
      </w:pPr>
    </w:p>
    <w:p w14:paraId="26F2BD36" w14:textId="77777777" w:rsidR="00CF60D2" w:rsidRDefault="00DF6DE7" w:rsidP="00CF60D2">
      <w:pPr>
        <w:pStyle w:val="V1"/>
      </w:pPr>
      <w:bookmarkStart w:id="65" w:name="_Toc153532299"/>
      <w:r w:rsidRPr="00996A55">
        <w:lastRenderedPageBreak/>
        <w:t>Acknowledgments</w:t>
      </w:r>
      <w:r w:rsidR="00EE5E0F" w:rsidRPr="00996A55">
        <w:t xml:space="preserve"> (if any)</w:t>
      </w:r>
      <w:bookmarkEnd w:id="65"/>
    </w:p>
    <w:p w14:paraId="01A12EDB" w14:textId="77777777" w:rsidR="007C0A4B" w:rsidRDefault="007C0A4B" w:rsidP="007C0A4B">
      <w:pPr>
        <w:pStyle w:val="P1"/>
        <w:rPr>
          <w:noProof/>
        </w:rPr>
      </w:pPr>
      <w:r w:rsidRPr="00996A55">
        <w:rPr>
          <w:noProof/>
        </w:rPr>
        <w:t>Body text.</w:t>
      </w:r>
    </w:p>
    <w:p w14:paraId="49518780" w14:textId="77777777" w:rsidR="00CF60D2" w:rsidRPr="00CF60D2" w:rsidRDefault="00CF60D2" w:rsidP="00CF60D2">
      <w:pPr>
        <w:pStyle w:val="P1"/>
        <w:rPr>
          <w:lang w:val="en-GB"/>
        </w:rPr>
      </w:pPr>
    </w:p>
    <w:p w14:paraId="30A38D67" w14:textId="77777777" w:rsidR="00C91288" w:rsidRPr="00996A55" w:rsidRDefault="00C91288" w:rsidP="007C0A4B">
      <w:pPr>
        <w:pStyle w:val="P1"/>
        <w:rPr>
          <w:noProof/>
        </w:rPr>
      </w:pPr>
    </w:p>
    <w:p w14:paraId="0D746497" w14:textId="77777777" w:rsidR="00C91288" w:rsidRPr="00996A55" w:rsidRDefault="00C91288" w:rsidP="00CF60D2">
      <w:pPr>
        <w:pStyle w:val="V1"/>
        <w:sectPr w:rsidR="00C91288" w:rsidRPr="00996A55" w:rsidSect="00820D6E">
          <w:type w:val="continuous"/>
          <w:pgSz w:w="11907" w:h="16839" w:code="9"/>
          <w:pgMar w:top="1134" w:right="1418" w:bottom="1134" w:left="1418" w:header="720" w:footer="527" w:gutter="0"/>
          <w:cols w:space="720"/>
          <w:docGrid w:linePitch="360"/>
        </w:sectPr>
      </w:pPr>
    </w:p>
    <w:p w14:paraId="4543A2DD" w14:textId="77777777" w:rsidR="00434856" w:rsidRPr="00996A55" w:rsidRDefault="0066147B" w:rsidP="00CF60D2">
      <w:pPr>
        <w:pStyle w:val="V1"/>
      </w:pPr>
      <w:bookmarkStart w:id="66" w:name="_Toc153532300"/>
      <w:r w:rsidRPr="00996A55">
        <w:lastRenderedPageBreak/>
        <w:t>A</w:t>
      </w:r>
      <w:r w:rsidR="006E28FD" w:rsidRPr="00996A55">
        <w:t>nne</w:t>
      </w:r>
      <w:r w:rsidRPr="00996A55">
        <w:t>xes</w:t>
      </w:r>
      <w:bookmarkEnd w:id="66"/>
    </w:p>
    <w:p w14:paraId="4ECBBFFE" w14:textId="77777777" w:rsidR="00E82D0B" w:rsidRPr="00996A55" w:rsidRDefault="00E82D0B" w:rsidP="006B0C20">
      <w:pPr>
        <w:pStyle w:val="P1"/>
        <w:keepNext/>
        <w:keepLines/>
        <w:pageBreakBefore/>
        <w:rPr>
          <w:noProof/>
          <w:sz w:val="22"/>
          <w:lang w:val="en-GB"/>
        </w:rPr>
        <w:sectPr w:rsidR="00E82D0B" w:rsidRPr="00996A55" w:rsidSect="00E82D0B">
          <w:type w:val="continuous"/>
          <w:pgSz w:w="11907" w:h="16839" w:code="9"/>
          <w:pgMar w:top="1134" w:right="1418" w:bottom="1134" w:left="1418" w:header="720" w:footer="527" w:gutter="0"/>
          <w:cols w:space="720"/>
          <w:titlePg/>
          <w:docGrid w:linePitch="360"/>
        </w:sectPr>
      </w:pPr>
    </w:p>
    <w:p w14:paraId="79914697" w14:textId="77777777" w:rsidR="00434856" w:rsidRPr="00996A55" w:rsidRDefault="005F22E8" w:rsidP="00024C06">
      <w:pPr>
        <w:pStyle w:val="Pieliknum"/>
        <w:spacing w:after="120" w:line="240" w:lineRule="auto"/>
        <w:ind w:firstLine="0"/>
        <w:outlineLvl w:val="1"/>
        <w:rPr>
          <w:noProof/>
          <w:lang w:val="en-GB"/>
        </w:rPr>
      </w:pPr>
      <w:bookmarkStart w:id="67" w:name="_Toc153532301"/>
      <w:r w:rsidRPr="00996A55">
        <w:rPr>
          <w:noProof/>
          <w:lang w:val="en-GB"/>
        </w:rPr>
        <w:lastRenderedPageBreak/>
        <w:t>A</w:t>
      </w:r>
      <w:r w:rsidR="006E28FD" w:rsidRPr="00996A55">
        <w:rPr>
          <w:noProof/>
          <w:lang w:val="en-GB"/>
        </w:rPr>
        <w:t>nne</w:t>
      </w:r>
      <w:r w:rsidRPr="00996A55">
        <w:rPr>
          <w:noProof/>
          <w:lang w:val="en-GB"/>
        </w:rPr>
        <w:t>x 1</w:t>
      </w:r>
      <w:bookmarkEnd w:id="67"/>
    </w:p>
    <w:p w14:paraId="1E436FC8" w14:textId="18A8B620" w:rsidR="001C11C8" w:rsidRPr="002B0573" w:rsidRDefault="001C11C8" w:rsidP="001C11C8">
      <w:pPr>
        <w:pStyle w:val="V1pielikums"/>
        <w:outlineLvl w:val="9"/>
      </w:pPr>
      <w:bookmarkStart w:id="68" w:name="_Toc64549174"/>
      <w:r>
        <w:t>Title of the first Annex</w:t>
      </w:r>
      <w:bookmarkEnd w:id="68"/>
    </w:p>
    <w:p w14:paraId="2E8D853B" w14:textId="77777777" w:rsidR="008B657D" w:rsidRDefault="00BA2A23" w:rsidP="00760C44">
      <w:pPr>
        <w:pStyle w:val="P1pielikums"/>
        <w:rPr>
          <w:noProof/>
          <w:lang w:val="en-GB"/>
        </w:rPr>
      </w:pPr>
      <w:r w:rsidRPr="00996A55">
        <w:rPr>
          <w:noProof/>
          <w:lang w:val="en-GB"/>
        </w:rPr>
        <w:t>Body text or graphic material</w:t>
      </w:r>
      <w:r w:rsidR="00632F3B" w:rsidRPr="00996A55">
        <w:rPr>
          <w:noProof/>
          <w:lang w:val="en-GB"/>
        </w:rPr>
        <w:t>.</w:t>
      </w:r>
    </w:p>
    <w:p w14:paraId="1A9E17FE" w14:textId="6655F60F" w:rsidR="007C0A4B" w:rsidRPr="00996A55" w:rsidRDefault="007C0A4B" w:rsidP="007C0A4B">
      <w:pPr>
        <w:pStyle w:val="Pieliknum"/>
        <w:spacing w:after="120" w:line="240" w:lineRule="auto"/>
        <w:ind w:firstLine="0"/>
        <w:outlineLvl w:val="1"/>
        <w:rPr>
          <w:noProof/>
          <w:lang w:val="en-GB"/>
        </w:rPr>
      </w:pPr>
      <w:bookmarkStart w:id="69" w:name="_Toc153532302"/>
      <w:r w:rsidRPr="00996A55">
        <w:rPr>
          <w:noProof/>
          <w:lang w:val="en-GB"/>
        </w:rPr>
        <w:lastRenderedPageBreak/>
        <w:t xml:space="preserve">Annex </w:t>
      </w:r>
      <w:r>
        <w:rPr>
          <w:noProof/>
          <w:lang w:val="en-GB"/>
        </w:rPr>
        <w:t>2</w:t>
      </w:r>
      <w:bookmarkEnd w:id="69"/>
    </w:p>
    <w:p w14:paraId="3E0B37F7" w14:textId="1D1DEEC0" w:rsidR="007C0A4B" w:rsidRPr="002B0573" w:rsidRDefault="007C0A4B" w:rsidP="007C0A4B">
      <w:pPr>
        <w:pStyle w:val="V1pielikums"/>
        <w:outlineLvl w:val="9"/>
      </w:pPr>
      <w:r>
        <w:t>Title of the second Annex</w:t>
      </w:r>
    </w:p>
    <w:p w14:paraId="4F6EC1E7" w14:textId="77777777" w:rsidR="007C0A4B" w:rsidRDefault="007C0A4B" w:rsidP="007C0A4B">
      <w:pPr>
        <w:pStyle w:val="P1pielikums"/>
        <w:rPr>
          <w:noProof/>
          <w:lang w:val="en-GB"/>
        </w:rPr>
      </w:pPr>
      <w:r w:rsidRPr="00996A55">
        <w:rPr>
          <w:noProof/>
          <w:lang w:val="en-GB"/>
        </w:rPr>
        <w:t>Body text or graphic material.</w:t>
      </w:r>
    </w:p>
    <w:p w14:paraId="6711A1DE" w14:textId="77777777" w:rsidR="007C0A4B" w:rsidRPr="00996A55" w:rsidRDefault="007C0A4B" w:rsidP="007C0A4B">
      <w:pPr>
        <w:pStyle w:val="P1pielikums"/>
        <w:rPr>
          <w:noProof/>
          <w:lang w:val="en-GB"/>
        </w:rPr>
      </w:pPr>
    </w:p>
    <w:p w14:paraId="0CC901B2" w14:textId="77777777" w:rsidR="007C0A4B" w:rsidRPr="00996A55" w:rsidRDefault="007C0A4B" w:rsidP="00760C44">
      <w:pPr>
        <w:pStyle w:val="P1pielikums"/>
        <w:rPr>
          <w:noProof/>
          <w:lang w:val="en-GB"/>
        </w:rPr>
      </w:pPr>
    </w:p>
    <w:sectPr w:rsidR="007C0A4B" w:rsidRPr="00996A55" w:rsidSect="00E82D0B">
      <w:type w:val="continuous"/>
      <w:pgSz w:w="11907" w:h="16839" w:code="9"/>
      <w:pgMar w:top="1134" w:right="1418" w:bottom="1134"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7E572" w14:textId="77777777" w:rsidR="000777EC" w:rsidRDefault="000777EC" w:rsidP="006D13DF">
      <w:r>
        <w:separator/>
      </w:r>
    </w:p>
  </w:endnote>
  <w:endnote w:type="continuationSeparator" w:id="0">
    <w:p w14:paraId="6C7D40DF" w14:textId="77777777" w:rsidR="000777EC" w:rsidRDefault="000777EC" w:rsidP="006D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66C4" w14:textId="77777777" w:rsidR="002360E7" w:rsidRDefault="002360E7" w:rsidP="006D13DF">
    <w:pPr>
      <w:pStyle w:val="Footer"/>
      <w:jc w:val="center"/>
    </w:pPr>
  </w:p>
  <w:p w14:paraId="2721166A" w14:textId="77777777" w:rsidR="006D13DF" w:rsidRPr="00074BD2" w:rsidRDefault="006D13DF" w:rsidP="006D13DF">
    <w:pPr>
      <w:pStyle w:val="Footer"/>
      <w:jc w:val="center"/>
      <w:rPr>
        <w:sz w:val="22"/>
        <w:szCs w:val="22"/>
      </w:rPr>
    </w:pPr>
    <w:r w:rsidRPr="00074BD2">
      <w:rPr>
        <w:sz w:val="22"/>
        <w:szCs w:val="22"/>
      </w:rPr>
      <w:fldChar w:fldCharType="begin"/>
    </w:r>
    <w:r w:rsidRPr="00074BD2">
      <w:rPr>
        <w:sz w:val="22"/>
        <w:szCs w:val="22"/>
      </w:rPr>
      <w:instrText xml:space="preserve"> PAGE   \* MERGEFORMAT </w:instrText>
    </w:r>
    <w:r w:rsidRPr="00074BD2">
      <w:rPr>
        <w:sz w:val="22"/>
        <w:szCs w:val="22"/>
      </w:rPr>
      <w:fldChar w:fldCharType="separate"/>
    </w:r>
    <w:r w:rsidR="00DD34A1">
      <w:rPr>
        <w:noProof/>
        <w:sz w:val="22"/>
        <w:szCs w:val="22"/>
      </w:rPr>
      <w:t>5</w:t>
    </w:r>
    <w:r w:rsidRPr="00074BD2">
      <w:rPr>
        <w:noProof/>
        <w:sz w:val="22"/>
        <w:szCs w:val="22"/>
      </w:rPr>
      <w:fldChar w:fldCharType="end"/>
    </w:r>
  </w:p>
  <w:p w14:paraId="3B65B69A" w14:textId="77777777" w:rsidR="00A3734E" w:rsidRDefault="00A37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81AD4" w14:textId="77777777" w:rsidR="000777EC" w:rsidRDefault="000777EC" w:rsidP="006D13DF">
      <w:r>
        <w:separator/>
      </w:r>
    </w:p>
  </w:footnote>
  <w:footnote w:type="continuationSeparator" w:id="0">
    <w:p w14:paraId="2572F4C9" w14:textId="77777777" w:rsidR="000777EC" w:rsidRDefault="000777EC" w:rsidP="006D13DF">
      <w:r>
        <w:continuationSeparator/>
      </w:r>
    </w:p>
  </w:footnote>
  <w:footnote w:id="1">
    <w:p w14:paraId="1732BD34" w14:textId="77777777" w:rsidR="00C025D6" w:rsidRPr="00C025D6" w:rsidRDefault="00C025D6" w:rsidP="00EB0D5E">
      <w:pPr>
        <w:pStyle w:val="Z1"/>
      </w:pPr>
      <w:r>
        <w:rPr>
          <w:rStyle w:val="FootnoteReference"/>
        </w:rPr>
        <w:footnoteRef/>
      </w:r>
      <w:r>
        <w:t xml:space="preserve"> Footnote</w:t>
      </w:r>
      <w:r w:rsidR="0020184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53F"/>
    <w:multiLevelType w:val="multilevel"/>
    <w:tmpl w:val="36DCF5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033828C2"/>
    <w:multiLevelType w:val="hybridMultilevel"/>
    <w:tmpl w:val="ABF45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14904"/>
    <w:multiLevelType w:val="multilevel"/>
    <w:tmpl w:val="E22C341C"/>
    <w:lvl w:ilvl="0">
      <w:start w:val="1"/>
      <w:numFmt w:val="decimal"/>
      <w:lvlText w:val="%1."/>
      <w:lvlJc w:val="left"/>
      <w:pPr>
        <w:ind w:left="644" w:hanging="360"/>
      </w:pPr>
      <w:rPr>
        <w:rFonts w:eastAsia="Calibri" w:hint="default"/>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0919414C"/>
    <w:multiLevelType w:val="hybridMultilevel"/>
    <w:tmpl w:val="87D2F59A"/>
    <w:lvl w:ilvl="0" w:tplc="10F01960">
      <w:start w:val="1"/>
      <w:numFmt w:val="decimal"/>
      <w:pStyle w:val="P2num"/>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9633A37"/>
    <w:multiLevelType w:val="multilevel"/>
    <w:tmpl w:val="D4C06ABE"/>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2548B7"/>
    <w:multiLevelType w:val="hybridMultilevel"/>
    <w:tmpl w:val="B02280C2"/>
    <w:lvl w:ilvl="0" w:tplc="04260011">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63F13CA"/>
    <w:multiLevelType w:val="hybridMultilevel"/>
    <w:tmpl w:val="E66EA46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18A515D2"/>
    <w:multiLevelType w:val="hybridMultilevel"/>
    <w:tmpl w:val="2EC23C30"/>
    <w:lvl w:ilvl="0" w:tplc="48008A7A">
      <w:start w:val="1"/>
      <w:numFmt w:val="decimal"/>
      <w:lvlText w:val="%1"/>
      <w:lvlJc w:val="left"/>
      <w:pPr>
        <w:ind w:left="1400" w:hanging="360"/>
      </w:pPr>
      <w:rPr>
        <w:rFonts w:ascii="Times New Roman" w:eastAsia="Times New Roman" w:hAnsi="Times New Roman" w:cs="Times New Roman"/>
        <w:b w:val="0"/>
        <w:sz w:val="24"/>
        <w:szCs w:val="24"/>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18"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6A064D1"/>
    <w:multiLevelType w:val="hybridMultilevel"/>
    <w:tmpl w:val="FD0A09CA"/>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371A189E"/>
    <w:multiLevelType w:val="hybridMultilevel"/>
    <w:tmpl w:val="3664E2CA"/>
    <w:lvl w:ilvl="0" w:tplc="0426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8321EF"/>
    <w:multiLevelType w:val="hybridMultilevel"/>
    <w:tmpl w:val="1412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57D9F"/>
    <w:multiLevelType w:val="hybridMultilevel"/>
    <w:tmpl w:val="C4E89700"/>
    <w:lvl w:ilvl="0" w:tplc="41CA6C0C">
      <w:start w:val="1"/>
      <w:numFmt w:val="decimal"/>
      <w:lvlText w:val="%1"/>
      <w:lvlJc w:val="left"/>
      <w:pPr>
        <w:ind w:left="1040" w:hanging="360"/>
      </w:pPr>
      <w:rPr>
        <w:rFonts w:ascii="Times New Roman" w:eastAsia="Times New Roman" w:hAnsi="Times New Roman" w:cs="Times New Roman"/>
        <w:sz w:val="24"/>
        <w:szCs w:val="24"/>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5"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3D8699C"/>
    <w:multiLevelType w:val="multilevel"/>
    <w:tmpl w:val="5EB4BA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ascii="Times New Roman" w:hAnsi="Times New Roman" w:cs="Times New Roman" w:hint="default"/>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8" w15:restartNumberingAfterBreak="0">
    <w:nsid w:val="4D230391"/>
    <w:multiLevelType w:val="hybridMultilevel"/>
    <w:tmpl w:val="20C23728"/>
    <w:lvl w:ilvl="0" w:tplc="04260011">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650CFF"/>
    <w:multiLevelType w:val="hybridMultilevel"/>
    <w:tmpl w:val="6674F3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C917022"/>
    <w:multiLevelType w:val="hybridMultilevel"/>
    <w:tmpl w:val="427C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D3801C2"/>
    <w:multiLevelType w:val="hybridMultilevel"/>
    <w:tmpl w:val="021064B0"/>
    <w:lvl w:ilvl="0" w:tplc="2BC6BCA2">
      <w:start w:val="1"/>
      <w:numFmt w:val="bullet"/>
      <w:pStyle w:val="P2bulet"/>
      <w:lvlText w:val="•"/>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DCB78E2"/>
    <w:multiLevelType w:val="hybridMultilevel"/>
    <w:tmpl w:val="75D26F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642DAD"/>
    <w:multiLevelType w:val="hybridMultilevel"/>
    <w:tmpl w:val="F0A4635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BA25F4"/>
    <w:multiLevelType w:val="hybridMultilevel"/>
    <w:tmpl w:val="7DDA88F2"/>
    <w:lvl w:ilvl="0" w:tplc="66F2B6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0"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74035284">
    <w:abstractNumId w:val="38"/>
  </w:num>
  <w:num w:numId="2" w16cid:durableId="188879646">
    <w:abstractNumId w:val="13"/>
  </w:num>
  <w:num w:numId="3" w16cid:durableId="2078552532">
    <w:abstractNumId w:val="34"/>
  </w:num>
  <w:num w:numId="4" w16cid:durableId="695959026">
    <w:abstractNumId w:val="29"/>
  </w:num>
  <w:num w:numId="5" w16cid:durableId="1783113691">
    <w:abstractNumId w:val="12"/>
  </w:num>
  <w:num w:numId="6" w16cid:durableId="1180509348">
    <w:abstractNumId w:val="36"/>
  </w:num>
  <w:num w:numId="7" w16cid:durableId="487788814">
    <w:abstractNumId w:val="25"/>
  </w:num>
  <w:num w:numId="8" w16cid:durableId="1542325924">
    <w:abstractNumId w:val="42"/>
  </w:num>
  <w:num w:numId="9" w16cid:durableId="454904541">
    <w:abstractNumId w:val="40"/>
  </w:num>
  <w:num w:numId="10" w16cid:durableId="1011837937">
    <w:abstractNumId w:val="19"/>
  </w:num>
  <w:num w:numId="11" w16cid:durableId="1694918910">
    <w:abstractNumId w:val="43"/>
  </w:num>
  <w:num w:numId="12" w16cid:durableId="1867672583">
    <w:abstractNumId w:val="41"/>
  </w:num>
  <w:num w:numId="13" w16cid:durableId="1167743434">
    <w:abstractNumId w:val="27"/>
  </w:num>
  <w:num w:numId="14" w16cid:durableId="1155609299">
    <w:abstractNumId w:val="9"/>
  </w:num>
  <w:num w:numId="15" w16cid:durableId="1679886236">
    <w:abstractNumId w:val="8"/>
  </w:num>
  <w:num w:numId="16" w16cid:durableId="533659935">
    <w:abstractNumId w:val="7"/>
  </w:num>
  <w:num w:numId="17" w16cid:durableId="2101677845">
    <w:abstractNumId w:val="6"/>
  </w:num>
  <w:num w:numId="18" w16cid:durableId="268200212">
    <w:abstractNumId w:val="5"/>
  </w:num>
  <w:num w:numId="19" w16cid:durableId="1972661585">
    <w:abstractNumId w:val="4"/>
  </w:num>
  <w:num w:numId="20" w16cid:durableId="185871266">
    <w:abstractNumId w:val="3"/>
  </w:num>
  <w:num w:numId="21" w16cid:durableId="595864624">
    <w:abstractNumId w:val="2"/>
  </w:num>
  <w:num w:numId="22" w16cid:durableId="599410668">
    <w:abstractNumId w:val="1"/>
  </w:num>
  <w:num w:numId="23" w16cid:durableId="1836803380">
    <w:abstractNumId w:val="0"/>
  </w:num>
  <w:num w:numId="24" w16cid:durableId="1644504733">
    <w:abstractNumId w:val="31"/>
  </w:num>
  <w:num w:numId="25" w16cid:durableId="456413186">
    <w:abstractNumId w:val="18"/>
  </w:num>
  <w:num w:numId="26" w16cid:durableId="1274627319">
    <w:abstractNumId w:val="20"/>
  </w:num>
  <w:num w:numId="27" w16cid:durableId="1292781025">
    <w:abstractNumId w:val="33"/>
  </w:num>
  <w:num w:numId="28" w16cid:durableId="1668707695">
    <w:abstractNumId w:val="30"/>
  </w:num>
  <w:num w:numId="29" w16cid:durableId="1035623075">
    <w:abstractNumId w:val="22"/>
  </w:num>
  <w:num w:numId="30" w16cid:durableId="329603010">
    <w:abstractNumId w:val="15"/>
  </w:num>
  <w:num w:numId="31" w16cid:durableId="118453874">
    <w:abstractNumId w:val="16"/>
  </w:num>
  <w:num w:numId="32" w16cid:durableId="1105153912">
    <w:abstractNumId w:val="10"/>
  </w:num>
  <w:num w:numId="33" w16cid:durableId="587806501">
    <w:abstractNumId w:val="28"/>
  </w:num>
  <w:num w:numId="34" w16cid:durableId="1065880871">
    <w:abstractNumId w:val="26"/>
  </w:num>
  <w:num w:numId="35" w16cid:durableId="400519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0661618">
    <w:abstractNumId w:val="24"/>
  </w:num>
  <w:num w:numId="37" w16cid:durableId="109666944">
    <w:abstractNumId w:val="17"/>
  </w:num>
  <w:num w:numId="38" w16cid:durableId="1587962058">
    <w:abstractNumId w:val="37"/>
  </w:num>
  <w:num w:numId="39" w16cid:durableId="1560241921">
    <w:abstractNumId w:val="35"/>
  </w:num>
  <w:num w:numId="40" w16cid:durableId="1317340406">
    <w:abstractNumId w:val="21"/>
  </w:num>
  <w:num w:numId="41" w16cid:durableId="963997364">
    <w:abstractNumId w:val="39"/>
  </w:num>
  <w:num w:numId="42" w16cid:durableId="100422830">
    <w:abstractNumId w:val="13"/>
    <w:lvlOverride w:ilvl="0">
      <w:startOverride w:val="1"/>
    </w:lvlOverride>
  </w:num>
  <w:num w:numId="43" w16cid:durableId="413356620">
    <w:abstractNumId w:val="32"/>
  </w:num>
  <w:num w:numId="44" w16cid:durableId="2112357880">
    <w:abstractNumId w:val="23"/>
  </w:num>
  <w:num w:numId="45" w16cid:durableId="1926719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style="mso-position-vertical-relative:page;mso-width-percent:400;mso-height-percent:200;mso-width-relative:margin;mso-height-relative:margin" o:allowincell="f" o:allowoverlap="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D"/>
    <w:rsid w:val="00010408"/>
    <w:rsid w:val="0001676D"/>
    <w:rsid w:val="00020838"/>
    <w:rsid w:val="00022C13"/>
    <w:rsid w:val="00024C06"/>
    <w:rsid w:val="00035372"/>
    <w:rsid w:val="0004497B"/>
    <w:rsid w:val="00045D40"/>
    <w:rsid w:val="000609C1"/>
    <w:rsid w:val="000632A3"/>
    <w:rsid w:val="000675BA"/>
    <w:rsid w:val="00071F19"/>
    <w:rsid w:val="00074BD2"/>
    <w:rsid w:val="000777EC"/>
    <w:rsid w:val="000A114A"/>
    <w:rsid w:val="000B072F"/>
    <w:rsid w:val="000B7E71"/>
    <w:rsid w:val="000E5CBA"/>
    <w:rsid w:val="00100231"/>
    <w:rsid w:val="001002E6"/>
    <w:rsid w:val="00112486"/>
    <w:rsid w:val="00116466"/>
    <w:rsid w:val="00132E6E"/>
    <w:rsid w:val="00147AD1"/>
    <w:rsid w:val="00152A33"/>
    <w:rsid w:val="0016112A"/>
    <w:rsid w:val="00180E04"/>
    <w:rsid w:val="001939A9"/>
    <w:rsid w:val="00193D2F"/>
    <w:rsid w:val="00193F5F"/>
    <w:rsid w:val="001964CD"/>
    <w:rsid w:val="001A7D2C"/>
    <w:rsid w:val="001B5B33"/>
    <w:rsid w:val="001C11C8"/>
    <w:rsid w:val="001D6F6B"/>
    <w:rsid w:val="001E5978"/>
    <w:rsid w:val="002015F4"/>
    <w:rsid w:val="00201842"/>
    <w:rsid w:val="00205204"/>
    <w:rsid w:val="002145AF"/>
    <w:rsid w:val="002360E7"/>
    <w:rsid w:val="002426B8"/>
    <w:rsid w:val="00245557"/>
    <w:rsid w:val="00250206"/>
    <w:rsid w:val="00250FFD"/>
    <w:rsid w:val="002610D5"/>
    <w:rsid w:val="00264C1F"/>
    <w:rsid w:val="002729F4"/>
    <w:rsid w:val="00274852"/>
    <w:rsid w:val="00274C89"/>
    <w:rsid w:val="002755E6"/>
    <w:rsid w:val="002812AF"/>
    <w:rsid w:val="002B0573"/>
    <w:rsid w:val="002C16E9"/>
    <w:rsid w:val="002F00C0"/>
    <w:rsid w:val="002F6959"/>
    <w:rsid w:val="002F6F07"/>
    <w:rsid w:val="003062C5"/>
    <w:rsid w:val="00317661"/>
    <w:rsid w:val="00344497"/>
    <w:rsid w:val="0035279E"/>
    <w:rsid w:val="003527F4"/>
    <w:rsid w:val="00355354"/>
    <w:rsid w:val="003561AC"/>
    <w:rsid w:val="00360BB5"/>
    <w:rsid w:val="00361A37"/>
    <w:rsid w:val="00381458"/>
    <w:rsid w:val="0039483D"/>
    <w:rsid w:val="003A7127"/>
    <w:rsid w:val="003B1741"/>
    <w:rsid w:val="003B6380"/>
    <w:rsid w:val="003D17FB"/>
    <w:rsid w:val="003F18EE"/>
    <w:rsid w:val="003F5DBE"/>
    <w:rsid w:val="00405357"/>
    <w:rsid w:val="004164AC"/>
    <w:rsid w:val="004166BD"/>
    <w:rsid w:val="00420055"/>
    <w:rsid w:val="0043364B"/>
    <w:rsid w:val="00434856"/>
    <w:rsid w:val="00440FF7"/>
    <w:rsid w:val="0044242F"/>
    <w:rsid w:val="00447819"/>
    <w:rsid w:val="00450B5B"/>
    <w:rsid w:val="00471E21"/>
    <w:rsid w:val="00484D55"/>
    <w:rsid w:val="00487457"/>
    <w:rsid w:val="004875CB"/>
    <w:rsid w:val="004918EA"/>
    <w:rsid w:val="00494FBF"/>
    <w:rsid w:val="004B4D02"/>
    <w:rsid w:val="004E7D1D"/>
    <w:rsid w:val="00515A6B"/>
    <w:rsid w:val="00533E67"/>
    <w:rsid w:val="00543B41"/>
    <w:rsid w:val="005450D9"/>
    <w:rsid w:val="00561026"/>
    <w:rsid w:val="00574686"/>
    <w:rsid w:val="00584478"/>
    <w:rsid w:val="005971CC"/>
    <w:rsid w:val="005A45EB"/>
    <w:rsid w:val="005A7968"/>
    <w:rsid w:val="005C39EE"/>
    <w:rsid w:val="005C4D71"/>
    <w:rsid w:val="005E06AA"/>
    <w:rsid w:val="005E21B2"/>
    <w:rsid w:val="005F1955"/>
    <w:rsid w:val="005F22E8"/>
    <w:rsid w:val="006319EC"/>
    <w:rsid w:val="00632F3B"/>
    <w:rsid w:val="006339D3"/>
    <w:rsid w:val="00644B7A"/>
    <w:rsid w:val="00647C89"/>
    <w:rsid w:val="0066147B"/>
    <w:rsid w:val="00676D80"/>
    <w:rsid w:val="006A7213"/>
    <w:rsid w:val="006B0C20"/>
    <w:rsid w:val="006B2A94"/>
    <w:rsid w:val="006D13DF"/>
    <w:rsid w:val="006D3037"/>
    <w:rsid w:val="006D5B6F"/>
    <w:rsid w:val="006D6D1F"/>
    <w:rsid w:val="006E2545"/>
    <w:rsid w:val="006E28FD"/>
    <w:rsid w:val="00711241"/>
    <w:rsid w:val="00722C0A"/>
    <w:rsid w:val="00726793"/>
    <w:rsid w:val="0073281C"/>
    <w:rsid w:val="007365EC"/>
    <w:rsid w:val="00743E64"/>
    <w:rsid w:val="00755D28"/>
    <w:rsid w:val="00760C44"/>
    <w:rsid w:val="007619D1"/>
    <w:rsid w:val="00763711"/>
    <w:rsid w:val="007667E2"/>
    <w:rsid w:val="00774923"/>
    <w:rsid w:val="00795210"/>
    <w:rsid w:val="0079640E"/>
    <w:rsid w:val="007974AD"/>
    <w:rsid w:val="007A09FC"/>
    <w:rsid w:val="007A0C1D"/>
    <w:rsid w:val="007A3496"/>
    <w:rsid w:val="007A507C"/>
    <w:rsid w:val="007A5B7F"/>
    <w:rsid w:val="007B06F5"/>
    <w:rsid w:val="007C0A4B"/>
    <w:rsid w:val="007D466B"/>
    <w:rsid w:val="007E696B"/>
    <w:rsid w:val="007F0BAC"/>
    <w:rsid w:val="007F6656"/>
    <w:rsid w:val="0080118F"/>
    <w:rsid w:val="00804C91"/>
    <w:rsid w:val="008114CF"/>
    <w:rsid w:val="008119FB"/>
    <w:rsid w:val="00820D6E"/>
    <w:rsid w:val="00827D18"/>
    <w:rsid w:val="008328BA"/>
    <w:rsid w:val="00841EF6"/>
    <w:rsid w:val="0088182D"/>
    <w:rsid w:val="00882E5C"/>
    <w:rsid w:val="00892D1A"/>
    <w:rsid w:val="00894FC0"/>
    <w:rsid w:val="00895456"/>
    <w:rsid w:val="008A3EC7"/>
    <w:rsid w:val="008B125B"/>
    <w:rsid w:val="008B3803"/>
    <w:rsid w:val="008B5738"/>
    <w:rsid w:val="008B657D"/>
    <w:rsid w:val="008C6093"/>
    <w:rsid w:val="008C6781"/>
    <w:rsid w:val="008F06FA"/>
    <w:rsid w:val="0090799D"/>
    <w:rsid w:val="00916C99"/>
    <w:rsid w:val="009424E6"/>
    <w:rsid w:val="00942D48"/>
    <w:rsid w:val="00951503"/>
    <w:rsid w:val="00970344"/>
    <w:rsid w:val="00980A8F"/>
    <w:rsid w:val="00996A55"/>
    <w:rsid w:val="009A0C86"/>
    <w:rsid w:val="009B21D8"/>
    <w:rsid w:val="009C0122"/>
    <w:rsid w:val="009C134E"/>
    <w:rsid w:val="009D505B"/>
    <w:rsid w:val="009E53E5"/>
    <w:rsid w:val="009E7BBA"/>
    <w:rsid w:val="009F1A23"/>
    <w:rsid w:val="009F725D"/>
    <w:rsid w:val="00A0160A"/>
    <w:rsid w:val="00A14E40"/>
    <w:rsid w:val="00A3299E"/>
    <w:rsid w:val="00A34A04"/>
    <w:rsid w:val="00A3734E"/>
    <w:rsid w:val="00A4490B"/>
    <w:rsid w:val="00A45334"/>
    <w:rsid w:val="00A52F12"/>
    <w:rsid w:val="00A63AD7"/>
    <w:rsid w:val="00A803C9"/>
    <w:rsid w:val="00A80766"/>
    <w:rsid w:val="00A80ADD"/>
    <w:rsid w:val="00A85A80"/>
    <w:rsid w:val="00A94496"/>
    <w:rsid w:val="00AA03AC"/>
    <w:rsid w:val="00AA51BA"/>
    <w:rsid w:val="00AB1A74"/>
    <w:rsid w:val="00AD59ED"/>
    <w:rsid w:val="00AE186F"/>
    <w:rsid w:val="00AF15AC"/>
    <w:rsid w:val="00B139FA"/>
    <w:rsid w:val="00B336C8"/>
    <w:rsid w:val="00B4029C"/>
    <w:rsid w:val="00B608FA"/>
    <w:rsid w:val="00B7749D"/>
    <w:rsid w:val="00B85997"/>
    <w:rsid w:val="00B90A4F"/>
    <w:rsid w:val="00B91A92"/>
    <w:rsid w:val="00BA2A23"/>
    <w:rsid w:val="00BD3B9F"/>
    <w:rsid w:val="00BE0B2D"/>
    <w:rsid w:val="00BF19D8"/>
    <w:rsid w:val="00BF570F"/>
    <w:rsid w:val="00C025D6"/>
    <w:rsid w:val="00C028B0"/>
    <w:rsid w:val="00C052D8"/>
    <w:rsid w:val="00C13A40"/>
    <w:rsid w:val="00C15502"/>
    <w:rsid w:val="00C15ED2"/>
    <w:rsid w:val="00C40121"/>
    <w:rsid w:val="00C43403"/>
    <w:rsid w:val="00C631B2"/>
    <w:rsid w:val="00C71A54"/>
    <w:rsid w:val="00C91288"/>
    <w:rsid w:val="00C91407"/>
    <w:rsid w:val="00CA23B9"/>
    <w:rsid w:val="00CA49A5"/>
    <w:rsid w:val="00CB0705"/>
    <w:rsid w:val="00CB4F35"/>
    <w:rsid w:val="00CB6F3D"/>
    <w:rsid w:val="00CD5EFE"/>
    <w:rsid w:val="00CE1DA6"/>
    <w:rsid w:val="00CE2AA1"/>
    <w:rsid w:val="00CE7FCF"/>
    <w:rsid w:val="00CF3205"/>
    <w:rsid w:val="00CF3C1A"/>
    <w:rsid w:val="00CF60D2"/>
    <w:rsid w:val="00D049BB"/>
    <w:rsid w:val="00D1158D"/>
    <w:rsid w:val="00D123BB"/>
    <w:rsid w:val="00D252C4"/>
    <w:rsid w:val="00D31ACF"/>
    <w:rsid w:val="00D40DBC"/>
    <w:rsid w:val="00D41806"/>
    <w:rsid w:val="00D4470E"/>
    <w:rsid w:val="00D56AB8"/>
    <w:rsid w:val="00D73EE6"/>
    <w:rsid w:val="00D73F97"/>
    <w:rsid w:val="00D74EA9"/>
    <w:rsid w:val="00D75049"/>
    <w:rsid w:val="00D907EE"/>
    <w:rsid w:val="00D9500C"/>
    <w:rsid w:val="00D96901"/>
    <w:rsid w:val="00DA1E12"/>
    <w:rsid w:val="00DA5C64"/>
    <w:rsid w:val="00DB094B"/>
    <w:rsid w:val="00DB5951"/>
    <w:rsid w:val="00DB6762"/>
    <w:rsid w:val="00DD2F58"/>
    <w:rsid w:val="00DD34A1"/>
    <w:rsid w:val="00DD42F9"/>
    <w:rsid w:val="00DE16E7"/>
    <w:rsid w:val="00DF0295"/>
    <w:rsid w:val="00DF5645"/>
    <w:rsid w:val="00DF6DE7"/>
    <w:rsid w:val="00DF75ED"/>
    <w:rsid w:val="00E04C61"/>
    <w:rsid w:val="00E224D4"/>
    <w:rsid w:val="00E2346D"/>
    <w:rsid w:val="00E27778"/>
    <w:rsid w:val="00E30AE2"/>
    <w:rsid w:val="00E31785"/>
    <w:rsid w:val="00E64389"/>
    <w:rsid w:val="00E66AE8"/>
    <w:rsid w:val="00E760F8"/>
    <w:rsid w:val="00E814C9"/>
    <w:rsid w:val="00E82D0B"/>
    <w:rsid w:val="00E865D2"/>
    <w:rsid w:val="00E87E49"/>
    <w:rsid w:val="00EA7497"/>
    <w:rsid w:val="00EB0D5E"/>
    <w:rsid w:val="00EB4FEE"/>
    <w:rsid w:val="00EE5E0F"/>
    <w:rsid w:val="00EE6B6C"/>
    <w:rsid w:val="00EE6FF1"/>
    <w:rsid w:val="00EF51E9"/>
    <w:rsid w:val="00F03580"/>
    <w:rsid w:val="00F10693"/>
    <w:rsid w:val="00F10B41"/>
    <w:rsid w:val="00F137E0"/>
    <w:rsid w:val="00F41363"/>
    <w:rsid w:val="00F4430F"/>
    <w:rsid w:val="00F46CBC"/>
    <w:rsid w:val="00F50996"/>
    <w:rsid w:val="00F56AA8"/>
    <w:rsid w:val="00F735CF"/>
    <w:rsid w:val="00F7563F"/>
    <w:rsid w:val="00F9067B"/>
    <w:rsid w:val="00F90CF9"/>
    <w:rsid w:val="00FB1E6F"/>
    <w:rsid w:val="00FB2DB8"/>
    <w:rsid w:val="00FD2151"/>
    <w:rsid w:val="00FD424D"/>
    <w:rsid w:val="00FD5486"/>
    <w:rsid w:val="00FE4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o:allowincell="f" o:allowoverlap="f" fillcolor="white" stroke="f">
      <v:fill color="white"/>
      <v:stroke on="f"/>
    </o:shapedefaults>
    <o:shapelayout v:ext="edit">
      <o:idmap v:ext="edit" data="2"/>
    </o:shapelayout>
  </w:shapeDefaults>
  <w:decimalSymbol w:val="."/>
  <w:listSeparator w:val=","/>
  <w14:docId w14:val="2A143A5D"/>
  <w15:docId w15:val="{44B574AF-EE52-43C9-97D8-E37F6927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0D5E"/>
    <w:rPr>
      <w:lang w:val="en-US" w:eastAsia="en-US"/>
    </w:rPr>
  </w:style>
  <w:style w:type="paragraph" w:styleId="Heading1">
    <w:name w:val="heading 1"/>
    <w:basedOn w:val="Normal"/>
    <w:next w:val="Normal"/>
    <w:link w:val="Heading1Char"/>
    <w:uiPriority w:val="9"/>
    <w:locked/>
    <w:rsid w:val="00CE7F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vs">
    <w:name w:val="Kursīvs"/>
    <w:uiPriority w:val="1"/>
    <w:rsid w:val="00C91407"/>
    <w:rPr>
      <w:rFonts w:ascii="Times New Roman" w:hAnsi="Times New Roman"/>
      <w:i/>
      <w:color w:val="00B050"/>
      <w:lang w:val="en-US"/>
    </w:rPr>
  </w:style>
  <w:style w:type="character" w:customStyle="1" w:styleId="WW8Num1z0">
    <w:name w:val="WW8Num1z0"/>
    <w:locked/>
    <w:rsid w:val="00A34A04"/>
  </w:style>
  <w:style w:type="character" w:customStyle="1" w:styleId="WW8Num1z1">
    <w:name w:val="WW8Num1z1"/>
    <w:locked/>
    <w:rsid w:val="00A34A04"/>
  </w:style>
  <w:style w:type="character" w:customStyle="1" w:styleId="WW8Num1z2">
    <w:name w:val="WW8Num1z2"/>
    <w:locked/>
    <w:rsid w:val="00A34A04"/>
  </w:style>
  <w:style w:type="character" w:customStyle="1" w:styleId="WW8Num1z3">
    <w:name w:val="WW8Num1z3"/>
    <w:locked/>
    <w:rsid w:val="00A34A04"/>
  </w:style>
  <w:style w:type="character" w:customStyle="1" w:styleId="WW8Num1z4">
    <w:name w:val="WW8Num1z4"/>
    <w:locked/>
    <w:rsid w:val="00A34A04"/>
  </w:style>
  <w:style w:type="character" w:customStyle="1" w:styleId="WW8Num1z5">
    <w:name w:val="WW8Num1z5"/>
    <w:locked/>
    <w:rsid w:val="00A34A04"/>
  </w:style>
  <w:style w:type="character" w:customStyle="1" w:styleId="WW8Num1z6">
    <w:name w:val="WW8Num1z6"/>
    <w:locked/>
    <w:rsid w:val="00A34A04"/>
  </w:style>
  <w:style w:type="character" w:customStyle="1" w:styleId="WW8Num1z7">
    <w:name w:val="WW8Num1z7"/>
    <w:locked/>
    <w:rsid w:val="00A34A04"/>
  </w:style>
  <w:style w:type="character" w:customStyle="1" w:styleId="WW8Num1z8">
    <w:name w:val="WW8Num1z8"/>
    <w:locked/>
    <w:rsid w:val="00A34A04"/>
  </w:style>
  <w:style w:type="character" w:customStyle="1" w:styleId="WW8Num2z0">
    <w:name w:val="WW8Num2z0"/>
    <w:locked/>
    <w:rsid w:val="00A34A04"/>
  </w:style>
  <w:style w:type="character" w:customStyle="1" w:styleId="WW8Num2z1">
    <w:name w:val="WW8Num2z1"/>
    <w:locked/>
    <w:rsid w:val="00A34A04"/>
  </w:style>
  <w:style w:type="character" w:customStyle="1" w:styleId="WW8Num2z2">
    <w:name w:val="WW8Num2z2"/>
    <w:locked/>
    <w:rsid w:val="00A34A04"/>
  </w:style>
  <w:style w:type="character" w:customStyle="1" w:styleId="WW8Num2z4">
    <w:name w:val="WW8Num2z4"/>
    <w:locked/>
    <w:rsid w:val="00A34A04"/>
  </w:style>
  <w:style w:type="character" w:customStyle="1" w:styleId="WW8Num2z5">
    <w:name w:val="WW8Num2z5"/>
    <w:locked/>
    <w:rsid w:val="00A34A04"/>
  </w:style>
  <w:style w:type="character" w:customStyle="1" w:styleId="WW8Num2z6">
    <w:name w:val="WW8Num2z6"/>
    <w:locked/>
    <w:rsid w:val="00A34A04"/>
  </w:style>
  <w:style w:type="character" w:customStyle="1" w:styleId="WW8Num2z7">
    <w:name w:val="WW8Num2z7"/>
    <w:locked/>
    <w:rsid w:val="00A34A04"/>
  </w:style>
  <w:style w:type="character" w:customStyle="1" w:styleId="WW8Num2z8">
    <w:name w:val="WW8Num2z8"/>
    <w:locked/>
    <w:rsid w:val="00A34A04"/>
  </w:style>
  <w:style w:type="character" w:customStyle="1" w:styleId="FootnoteTextChar">
    <w:name w:val="Footnote Text Char"/>
    <w:rsid w:val="00A34A04"/>
    <w:rPr>
      <w:rFonts w:ascii="Times New Roman" w:hAnsi="Times New Roman"/>
      <w:sz w:val="20"/>
    </w:rPr>
  </w:style>
  <w:style w:type="character" w:customStyle="1" w:styleId="BalloonTextChar">
    <w:name w:val="Balloon Text Char"/>
    <w:locked/>
    <w:rsid w:val="00A34A04"/>
    <w:rPr>
      <w:rFonts w:ascii="Tahoma" w:hAnsi="Tahoma"/>
      <w:sz w:val="16"/>
    </w:rPr>
  </w:style>
  <w:style w:type="paragraph" w:customStyle="1" w:styleId="Heading">
    <w:name w:val="Heading"/>
    <w:basedOn w:val="Normal"/>
    <w:next w:val="BodyText"/>
    <w:locked/>
    <w:rsid w:val="00A34A04"/>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34A04"/>
    <w:pPr>
      <w:spacing w:after="140" w:line="288" w:lineRule="auto"/>
    </w:pPr>
  </w:style>
  <w:style w:type="character" w:customStyle="1" w:styleId="BodyTextChar">
    <w:name w:val="Body Text Char"/>
    <w:link w:val="BodyText"/>
    <w:uiPriority w:val="99"/>
    <w:rsid w:val="00A34A04"/>
    <w:rPr>
      <w:rFonts w:ascii="Calibri" w:hAnsi="Calibri"/>
      <w:kern w:val="1"/>
    </w:rPr>
  </w:style>
  <w:style w:type="paragraph" w:customStyle="1" w:styleId="Index">
    <w:name w:val="Index"/>
    <w:basedOn w:val="Normal"/>
    <w:rsid w:val="00A34A04"/>
    <w:pPr>
      <w:suppressLineNumbers/>
    </w:pPr>
    <w:rPr>
      <w:rFonts w:eastAsia="Times New Roman" w:cs="Mangal"/>
    </w:rPr>
  </w:style>
  <w:style w:type="paragraph" w:customStyle="1" w:styleId="StyleCaption16ptNotBoldItalic">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customStyle="1" w:styleId="FootnoteTextChar1">
    <w:name w:val="Footnote Text Char1"/>
    <w:link w:val="FootnoteText"/>
    <w:uiPriority w:val="99"/>
    <w:semiHidden/>
    <w:rsid w:val="00A34A04"/>
    <w:rPr>
      <w:rFonts w:ascii="Calibri" w:eastAsia="Times New Roman" w:hAnsi="Calibri" w:cs="Times New Roman"/>
      <w:kern w:val="1"/>
      <w:sz w:val="20"/>
      <w:szCs w:val="20"/>
    </w:rPr>
  </w:style>
  <w:style w:type="paragraph" w:styleId="CommentText">
    <w:name w:val="annotation text"/>
    <w:basedOn w:val="Normal"/>
    <w:link w:val="CommentTextChar"/>
    <w:uiPriority w:val="99"/>
    <w:semiHidden/>
    <w:unhideWhenUsed/>
    <w:rsid w:val="00A34A04"/>
    <w:rPr>
      <w:rFonts w:eastAsia="Times New Roman"/>
    </w:rPr>
  </w:style>
  <w:style w:type="character" w:customStyle="1" w:styleId="CommentTextChar">
    <w:name w:val="Comment Text Char"/>
    <w:link w:val="CommentText"/>
    <w:uiPriority w:val="99"/>
    <w:semiHidden/>
    <w:rsid w:val="00A34A04"/>
    <w:rPr>
      <w:rFonts w:ascii="Calibri" w:eastAsia="Times New Roman" w:hAnsi="Calibri"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customStyle="1" w:styleId="CommentSubjectChar">
    <w:name w:val="Comment Subject Char"/>
    <w:link w:val="CommentSubject"/>
    <w:uiPriority w:val="99"/>
    <w:semiHidden/>
    <w:rsid w:val="00A34A04"/>
    <w:rPr>
      <w:rFonts w:ascii="Calibri" w:eastAsia="Times New Roman" w:hAnsi="Calibri" w:cs="Times New Roman"/>
      <w:b/>
      <w:bCs/>
      <w:kern w:val="1"/>
      <w:sz w:val="20"/>
      <w:szCs w:val="20"/>
    </w:rPr>
  </w:style>
  <w:style w:type="paragraph" w:styleId="BalloonText">
    <w:name w:val="Balloon Text"/>
    <w:basedOn w:val="Normal"/>
    <w:link w:val="BalloonTextChar1"/>
    <w:uiPriority w:val="99"/>
    <w:rsid w:val="00A34A04"/>
    <w:rPr>
      <w:rFonts w:ascii="Tahoma" w:eastAsia="Times New Roman" w:hAnsi="Tahoma" w:cs="Tahoma"/>
      <w:sz w:val="16"/>
      <w:szCs w:val="16"/>
    </w:rPr>
  </w:style>
  <w:style w:type="character" w:customStyle="1" w:styleId="BalloonTextChar1">
    <w:name w:val="Balloon Text Char1"/>
    <w:link w:val="BalloonText"/>
    <w:uiPriority w:val="99"/>
    <w:rsid w:val="00A34A04"/>
    <w:rPr>
      <w:rFonts w:ascii="Tahoma" w:eastAsia="Times New Roman" w:hAnsi="Tahoma"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customStyle="1" w:styleId="HeaderChar">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customStyle="1" w:styleId="FooterChar">
    <w:name w:val="Footer Char"/>
    <w:basedOn w:val="DefaultParagraphFont"/>
    <w:link w:val="Footer"/>
    <w:uiPriority w:val="99"/>
    <w:rsid w:val="006D13DF"/>
  </w:style>
  <w:style w:type="paragraph" w:customStyle="1" w:styleId="Default">
    <w:name w:val="Default"/>
    <w:link w:val="DefaultChar"/>
    <w:rsid w:val="00E2346D"/>
    <w:pPr>
      <w:autoSpaceDE w:val="0"/>
      <w:autoSpaceDN w:val="0"/>
      <w:adjustRightInd w:val="0"/>
    </w:pPr>
    <w:rPr>
      <w:color w:val="000000"/>
      <w:sz w:val="24"/>
      <w:szCs w:val="24"/>
      <w:lang w:val="en-US" w:eastAsia="en-US"/>
    </w:rPr>
  </w:style>
  <w:style w:type="paragraph" w:customStyle="1" w:styleId="Stils1">
    <w:name w:val="Stils1"/>
    <w:basedOn w:val="Heading1"/>
    <w:link w:val="Stils1Rakstz"/>
    <w:rsid w:val="00CE7FCF"/>
    <w:pPr>
      <w:keepLines/>
      <w:spacing w:before="480" w:after="0" w:line="360" w:lineRule="auto"/>
      <w:jc w:val="center"/>
    </w:pPr>
    <w:rPr>
      <w:rFonts w:ascii="Times New Roman" w:eastAsia="Calibri" w:hAnsi="Times New Roman"/>
      <w:kern w:val="0"/>
      <w:sz w:val="28"/>
      <w:szCs w:val="28"/>
      <w:shd w:val="clear" w:color="auto" w:fill="FFFFFF"/>
      <w:lang w:val="lv-LV" w:eastAsia="lv-LV"/>
    </w:rPr>
  </w:style>
  <w:style w:type="character" w:customStyle="1" w:styleId="Stils1Rakstz">
    <w:name w:val="Stils1 Rakstz."/>
    <w:link w:val="Stils1"/>
    <w:rsid w:val="00CE7FCF"/>
    <w:rPr>
      <w:b/>
      <w:bCs/>
      <w:sz w:val="28"/>
      <w:szCs w:val="28"/>
      <w:lang w:val="lv-LV" w:eastAsia="lv-LV"/>
    </w:rPr>
  </w:style>
  <w:style w:type="character" w:customStyle="1" w:styleId="Heading1Char">
    <w:name w:val="Heading 1 Char"/>
    <w:link w:val="Heading1"/>
    <w:uiPriority w:val="9"/>
    <w:rsid w:val="00CE7FCF"/>
    <w:rPr>
      <w:rFonts w:ascii="Cambria" w:eastAsia="Times New Roman" w:hAnsi="Cambria" w:cs="Times New Roman"/>
      <w:b/>
      <w:bCs/>
      <w:kern w:val="32"/>
      <w:sz w:val="32"/>
      <w:szCs w:val="32"/>
    </w:rPr>
  </w:style>
  <w:style w:type="paragraph" w:styleId="NoSpacing">
    <w:name w:val="No Spacing"/>
    <w:link w:val="NoSpacingChar"/>
    <w:uiPriority w:val="1"/>
    <w:locked/>
    <w:rsid w:val="003527F4"/>
    <w:rPr>
      <w:rFonts w:ascii="Calibri" w:eastAsia="MS Mincho" w:hAnsi="Calibri" w:cs="Arial"/>
      <w:sz w:val="22"/>
      <w:szCs w:val="22"/>
      <w:lang w:val="en-US" w:eastAsia="ja-JP"/>
    </w:rPr>
  </w:style>
  <w:style w:type="character" w:customStyle="1" w:styleId="NoSpacingChar">
    <w:name w:val="No Spacing Char"/>
    <w:link w:val="NoSpacing"/>
    <w:uiPriority w:val="1"/>
    <w:rsid w:val="003527F4"/>
    <w:rPr>
      <w:rFonts w:ascii="Calibri" w:eastAsia="MS Mincho" w:hAnsi="Calibri" w:cs="Arial"/>
      <w:sz w:val="22"/>
      <w:szCs w:val="22"/>
      <w:lang w:eastAsia="ja-JP"/>
    </w:rPr>
  </w:style>
  <w:style w:type="paragraph" w:customStyle="1" w:styleId="V1">
    <w:name w:val="V1"/>
    <w:basedOn w:val="Stils1"/>
    <w:next w:val="P1"/>
    <w:link w:val="V1Char"/>
    <w:qFormat/>
    <w:rsid w:val="008A3EC7"/>
    <w:pPr>
      <w:pageBreakBefore/>
      <w:spacing w:before="0" w:after="240" w:line="240" w:lineRule="auto"/>
    </w:pPr>
    <w:rPr>
      <w:noProof/>
      <w:szCs w:val="26"/>
      <w:lang w:val="en-GB"/>
    </w:rPr>
  </w:style>
  <w:style w:type="paragraph" w:customStyle="1" w:styleId="P1">
    <w:name w:val="P1"/>
    <w:basedOn w:val="Normal"/>
    <w:link w:val="P1Char"/>
    <w:qFormat/>
    <w:rsid w:val="00763711"/>
    <w:pPr>
      <w:autoSpaceDE w:val="0"/>
      <w:autoSpaceDN w:val="0"/>
      <w:adjustRightInd w:val="0"/>
      <w:spacing w:line="360" w:lineRule="auto"/>
      <w:ind w:firstLine="709"/>
      <w:jc w:val="both"/>
    </w:pPr>
    <w:rPr>
      <w:rFonts w:eastAsia="Times New Roman"/>
      <w:color w:val="000000"/>
      <w:sz w:val="24"/>
      <w:szCs w:val="22"/>
      <w:lang w:val="lv-LV" w:eastAsia="lv-LV"/>
    </w:rPr>
  </w:style>
  <w:style w:type="character" w:customStyle="1" w:styleId="V1Char">
    <w:name w:val="V1 Char"/>
    <w:link w:val="V1"/>
    <w:rsid w:val="008A3EC7"/>
    <w:rPr>
      <w:b/>
      <w:bCs/>
      <w:noProof/>
      <w:sz w:val="28"/>
      <w:szCs w:val="26"/>
      <w:lang w:val="en-GB"/>
    </w:rPr>
  </w:style>
  <w:style w:type="paragraph" w:customStyle="1" w:styleId="P3">
    <w:name w:val="P3"/>
    <w:basedOn w:val="P1"/>
    <w:link w:val="P3Char"/>
    <w:qFormat/>
    <w:rsid w:val="008C6781"/>
    <w:pPr>
      <w:spacing w:after="120" w:line="240" w:lineRule="auto"/>
      <w:ind w:firstLine="0"/>
    </w:pPr>
    <w:rPr>
      <w:rFonts w:eastAsia="Calibri"/>
    </w:rPr>
  </w:style>
  <w:style w:type="character" w:customStyle="1" w:styleId="P1Char">
    <w:name w:val="P1 Char"/>
    <w:link w:val="P1"/>
    <w:rsid w:val="00763711"/>
    <w:rPr>
      <w:rFonts w:eastAsia="Times New Roman"/>
      <w:color w:val="000000"/>
      <w:sz w:val="24"/>
      <w:szCs w:val="22"/>
    </w:rPr>
  </w:style>
  <w:style w:type="paragraph" w:customStyle="1" w:styleId="Stils2">
    <w:name w:val="Stils2"/>
    <w:basedOn w:val="Heading1"/>
    <w:link w:val="Stils2Rakstz"/>
    <w:rsid w:val="00F46CBC"/>
    <w:pPr>
      <w:keepLines/>
      <w:spacing w:before="480" w:after="0" w:line="360" w:lineRule="auto"/>
      <w:jc w:val="center"/>
    </w:pPr>
    <w:rPr>
      <w:rFonts w:ascii="Times New Roman" w:eastAsia="Calibri" w:hAnsi="Times New Roman"/>
      <w:kern w:val="0"/>
      <w:sz w:val="24"/>
      <w:szCs w:val="24"/>
      <w:shd w:val="clear" w:color="auto" w:fill="FFFFFF"/>
      <w:lang w:val="lv-LV" w:eastAsia="lv-LV"/>
    </w:rPr>
  </w:style>
  <w:style w:type="character" w:customStyle="1" w:styleId="P3Char">
    <w:name w:val="P3 Char"/>
    <w:link w:val="P3"/>
    <w:rsid w:val="008C6781"/>
    <w:rPr>
      <w:rFonts w:eastAsia="Times New Roman"/>
      <w:color w:val="000000"/>
      <w:sz w:val="24"/>
      <w:szCs w:val="22"/>
      <w:lang w:val="lv-LV" w:eastAsia="lv-LV"/>
    </w:rPr>
  </w:style>
  <w:style w:type="character" w:customStyle="1" w:styleId="Stils2Rakstz">
    <w:name w:val="Stils2 Rakstz."/>
    <w:link w:val="Stils2"/>
    <w:rsid w:val="00F46CBC"/>
    <w:rPr>
      <w:b/>
      <w:bCs/>
      <w:sz w:val="24"/>
      <w:szCs w:val="24"/>
      <w:lang w:val="lv-LV" w:eastAsia="lv-LV"/>
    </w:rPr>
  </w:style>
  <w:style w:type="paragraph" w:customStyle="1" w:styleId="V2">
    <w:name w:val="V2"/>
    <w:basedOn w:val="V1"/>
    <w:next w:val="P1"/>
    <w:link w:val="V2Char"/>
    <w:qFormat/>
    <w:rsid w:val="007365EC"/>
    <w:pPr>
      <w:pageBreakBefore w:val="0"/>
      <w:spacing w:before="240"/>
      <w:ind w:right="1418"/>
      <w:jc w:val="left"/>
      <w:outlineLvl w:val="1"/>
    </w:pPr>
    <w:rPr>
      <w:sz w:val="24"/>
    </w:rPr>
  </w:style>
  <w:style w:type="paragraph" w:customStyle="1" w:styleId="Stils5">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customStyle="1" w:styleId="V2Char">
    <w:name w:val="V2 Char"/>
    <w:link w:val="V2"/>
    <w:rsid w:val="007365EC"/>
    <w:rPr>
      <w:b/>
      <w:bCs/>
      <w:sz w:val="24"/>
      <w:szCs w:val="26"/>
    </w:rPr>
  </w:style>
  <w:style w:type="paragraph" w:customStyle="1" w:styleId="P2num">
    <w:name w:val="P2 num"/>
    <w:basedOn w:val="P1"/>
    <w:link w:val="P2numChar"/>
    <w:qFormat/>
    <w:rsid w:val="007C0A4B"/>
    <w:pPr>
      <w:numPr>
        <w:numId w:val="2"/>
      </w:numPr>
      <w:tabs>
        <w:tab w:val="left" w:pos="992"/>
      </w:tabs>
    </w:pPr>
  </w:style>
  <w:style w:type="paragraph" w:customStyle="1" w:styleId="P2bulet">
    <w:name w:val="P2 bulet"/>
    <w:basedOn w:val="P2num"/>
    <w:link w:val="P2buletChar"/>
    <w:qFormat/>
    <w:rsid w:val="00584478"/>
    <w:pPr>
      <w:numPr>
        <w:numId w:val="3"/>
      </w:numPr>
      <w:ind w:left="993" w:hanging="284"/>
    </w:pPr>
  </w:style>
  <w:style w:type="character" w:customStyle="1" w:styleId="P2numChar">
    <w:name w:val="P2 num Char"/>
    <w:link w:val="P2num"/>
    <w:rsid w:val="00A0160A"/>
    <w:rPr>
      <w:rFonts w:eastAsia="Times New Roman"/>
      <w:color w:val="000000"/>
      <w:sz w:val="24"/>
      <w:szCs w:val="22"/>
    </w:rPr>
  </w:style>
  <w:style w:type="paragraph" w:customStyle="1" w:styleId="V2num">
    <w:name w:val="V2 num"/>
    <w:basedOn w:val="V2"/>
    <w:link w:val="V2numChar"/>
    <w:qFormat/>
    <w:rsid w:val="00FD424D"/>
  </w:style>
  <w:style w:type="character" w:customStyle="1" w:styleId="P2buletChar">
    <w:name w:val="P2 bulet Char"/>
    <w:link w:val="P2bulet"/>
    <w:rsid w:val="00584478"/>
    <w:rPr>
      <w:rFonts w:eastAsia="Times New Roman"/>
      <w:color w:val="000000"/>
      <w:sz w:val="24"/>
      <w:szCs w:val="22"/>
    </w:rPr>
  </w:style>
  <w:style w:type="paragraph" w:customStyle="1" w:styleId="V-A1">
    <w:name w:val="V-A1"/>
    <w:basedOn w:val="Normal"/>
    <w:link w:val="V-A1Char"/>
    <w:qFormat/>
    <w:rsid w:val="00BF19D8"/>
    <w:pPr>
      <w:autoSpaceDE w:val="0"/>
      <w:autoSpaceDN w:val="0"/>
      <w:adjustRightInd w:val="0"/>
      <w:ind w:left="-567" w:right="-964"/>
      <w:jc w:val="center"/>
    </w:pPr>
    <w:rPr>
      <w:color w:val="000000"/>
      <w:sz w:val="22"/>
      <w:lang w:val="lv-LV"/>
    </w:rPr>
  </w:style>
  <w:style w:type="character" w:customStyle="1" w:styleId="V2numChar">
    <w:name w:val="V2 num Char"/>
    <w:link w:val="V2num"/>
    <w:rsid w:val="00FD424D"/>
    <w:rPr>
      <w:b/>
      <w:bCs/>
      <w:sz w:val="24"/>
      <w:szCs w:val="26"/>
    </w:rPr>
  </w:style>
  <w:style w:type="paragraph" w:customStyle="1" w:styleId="F1-a">
    <w:name w:val="F1-a"/>
    <w:basedOn w:val="Normal"/>
    <w:link w:val="F1-aChar"/>
    <w:qFormat/>
    <w:rsid w:val="00BF19D8"/>
    <w:pPr>
      <w:keepLines/>
      <w:autoSpaceDE w:val="0"/>
      <w:autoSpaceDN w:val="0"/>
      <w:adjustRightInd w:val="0"/>
      <w:ind w:left="-567" w:right="-964"/>
      <w:jc w:val="center"/>
    </w:pPr>
    <w:rPr>
      <w:color w:val="000000"/>
      <w:szCs w:val="18"/>
      <w:lang w:val="lv-LV"/>
    </w:rPr>
  </w:style>
  <w:style w:type="character" w:customStyle="1" w:styleId="V-A1Char">
    <w:name w:val="V-A1 Char"/>
    <w:link w:val="V-A1"/>
    <w:rsid w:val="00BF19D8"/>
    <w:rPr>
      <w:color w:val="000000"/>
      <w:sz w:val="22"/>
      <w:lang w:val="lv-LV"/>
    </w:rPr>
  </w:style>
  <w:style w:type="paragraph" w:customStyle="1" w:styleId="V3num">
    <w:name w:val="V3 num"/>
    <w:basedOn w:val="V2num"/>
    <w:link w:val="V3numChar"/>
    <w:qFormat/>
    <w:rsid w:val="0043364B"/>
    <w:pPr>
      <w:tabs>
        <w:tab w:val="left" w:pos="680"/>
      </w:tabs>
    </w:pPr>
    <w:rPr>
      <w:szCs w:val="22"/>
    </w:rPr>
  </w:style>
  <w:style w:type="character" w:customStyle="1" w:styleId="F1-aChar">
    <w:name w:val="F1-a Char"/>
    <w:link w:val="F1-a"/>
    <w:rsid w:val="00BF19D8"/>
    <w:rPr>
      <w:color w:val="000000"/>
      <w:szCs w:val="18"/>
      <w:lang w:val="lv-LV"/>
    </w:rPr>
  </w:style>
  <w:style w:type="paragraph" w:customStyle="1" w:styleId="L1">
    <w:name w:val="L1"/>
    <w:basedOn w:val="P1"/>
    <w:link w:val="L1Char"/>
    <w:qFormat/>
    <w:rsid w:val="00434856"/>
    <w:pPr>
      <w:spacing w:after="120" w:line="240" w:lineRule="auto"/>
      <w:ind w:left="340" w:hanging="340"/>
    </w:pPr>
    <w:rPr>
      <w:rFonts w:eastAsia="Calibri"/>
      <w:sz w:val="22"/>
      <w:szCs w:val="18"/>
    </w:rPr>
  </w:style>
  <w:style w:type="character" w:customStyle="1" w:styleId="V3numChar">
    <w:name w:val="V3 num Char"/>
    <w:link w:val="V3num"/>
    <w:rsid w:val="0043364B"/>
    <w:rPr>
      <w:b/>
      <w:bCs/>
      <w:sz w:val="24"/>
      <w:szCs w:val="22"/>
    </w:rPr>
  </w:style>
  <w:style w:type="table" w:customStyle="1" w:styleId="5">
    <w:name w:val="Сетка таблицы5"/>
    <w:basedOn w:val="TableNormal"/>
    <w:next w:val="TableGrid"/>
    <w:uiPriority w:val="39"/>
    <w:rsid w:val="0044242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Char">
    <w:name w:val="L1 Char"/>
    <w:link w:val="L1"/>
    <w:rsid w:val="00434856"/>
    <w:rPr>
      <w:color w:val="000000"/>
      <w:sz w:val="22"/>
      <w:szCs w:val="18"/>
      <w:lang w:val="lv-LV" w:eastAsia="lv-LV"/>
    </w:rPr>
  </w:style>
  <w:style w:type="table" w:styleId="TableGrid">
    <w:name w:val="Table Grid"/>
    <w:basedOn w:val="TableNormal"/>
    <w:uiPriority w:val="39"/>
    <w:locked/>
    <w:rsid w:val="0044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1">
    <w:name w:val="N-T1"/>
    <w:basedOn w:val="Normal"/>
    <w:link w:val="N-T1Char"/>
    <w:qFormat/>
    <w:rsid w:val="00BF19D8"/>
    <w:pPr>
      <w:spacing w:after="120"/>
      <w:jc w:val="right"/>
    </w:pPr>
    <w:rPr>
      <w:rFonts w:eastAsia="Times New Roman"/>
      <w:sz w:val="22"/>
      <w:lang w:val="lv-LV" w:eastAsia="lv-LV"/>
    </w:rPr>
  </w:style>
  <w:style w:type="paragraph" w:customStyle="1" w:styleId="V-T1">
    <w:name w:val="V-T1"/>
    <w:basedOn w:val="Normal"/>
    <w:link w:val="V-T1Char"/>
    <w:qFormat/>
    <w:rsid w:val="00BF19D8"/>
    <w:pPr>
      <w:autoSpaceDE w:val="0"/>
      <w:autoSpaceDN w:val="0"/>
      <w:adjustRightInd w:val="0"/>
      <w:spacing w:before="120" w:after="240"/>
      <w:jc w:val="center"/>
    </w:pPr>
    <w:rPr>
      <w:rFonts w:eastAsia="Times New Roman"/>
      <w:b/>
      <w:sz w:val="22"/>
      <w:lang w:val="lv-LV" w:eastAsia="lv-LV"/>
    </w:rPr>
  </w:style>
  <w:style w:type="character" w:customStyle="1" w:styleId="N-T1Char">
    <w:name w:val="N-T1 Char"/>
    <w:link w:val="N-T1"/>
    <w:rsid w:val="00BF19D8"/>
    <w:rPr>
      <w:rFonts w:eastAsia="Times New Roman"/>
      <w:sz w:val="22"/>
      <w:lang w:val="lv-LV" w:eastAsia="lv-LV"/>
    </w:rPr>
  </w:style>
  <w:style w:type="paragraph" w:customStyle="1" w:styleId="F1-b">
    <w:name w:val="F1-b"/>
    <w:basedOn w:val="Normal"/>
    <w:link w:val="F1-bChar"/>
    <w:qFormat/>
    <w:rsid w:val="00BF19D8"/>
    <w:pPr>
      <w:tabs>
        <w:tab w:val="left" w:pos="2356"/>
      </w:tabs>
      <w:contextualSpacing/>
      <w:jc w:val="both"/>
    </w:pPr>
    <w:rPr>
      <w:rFonts w:eastAsia="Times New Roman"/>
      <w:szCs w:val="18"/>
      <w:lang w:val="lv-LV" w:eastAsia="lv-LV"/>
    </w:rPr>
  </w:style>
  <w:style w:type="character" w:customStyle="1" w:styleId="V-T1Char">
    <w:name w:val="V-T1 Char"/>
    <w:link w:val="V-T1"/>
    <w:rsid w:val="00BF19D8"/>
    <w:rPr>
      <w:rFonts w:eastAsia="Times New Roman"/>
      <w:b/>
      <w:sz w:val="22"/>
      <w:lang w:val="lv-LV" w:eastAsia="lv-LV"/>
    </w:rPr>
  </w:style>
  <w:style w:type="paragraph" w:customStyle="1" w:styleId="V4">
    <w:name w:val="V4"/>
    <w:basedOn w:val="V3num"/>
    <w:next w:val="P1"/>
    <w:link w:val="V4Char"/>
    <w:qFormat/>
    <w:rsid w:val="00D4470E"/>
    <w:pPr>
      <w:spacing w:after="120"/>
      <w:outlineLvl w:val="9"/>
    </w:pPr>
  </w:style>
  <w:style w:type="character" w:customStyle="1" w:styleId="F1-bChar">
    <w:name w:val="F1-b Char"/>
    <w:link w:val="F1-b"/>
    <w:rsid w:val="00BF19D8"/>
    <w:rPr>
      <w:rFonts w:eastAsia="Times New Roman"/>
      <w:szCs w:val="18"/>
      <w:lang w:val="lv-LV" w:eastAsia="lv-LV"/>
    </w:rPr>
  </w:style>
  <w:style w:type="character" w:customStyle="1" w:styleId="Heading2Char">
    <w:name w:val="Heading 2 Char"/>
    <w:link w:val="Heading2"/>
    <w:uiPriority w:val="9"/>
    <w:semiHidden/>
    <w:rsid w:val="00951503"/>
    <w:rPr>
      <w:rFonts w:ascii="Cambria" w:eastAsia="Times New Roman" w:hAnsi="Cambria" w:cs="Times New Roman"/>
      <w:b/>
      <w:bCs/>
      <w:i/>
      <w:iCs/>
      <w:sz w:val="28"/>
      <w:szCs w:val="28"/>
    </w:rPr>
  </w:style>
  <w:style w:type="character" w:customStyle="1" w:styleId="V4Char">
    <w:name w:val="V4 Char"/>
    <w:link w:val="V4"/>
    <w:rsid w:val="00D4470E"/>
    <w:rPr>
      <w:b/>
      <w:bCs/>
      <w:noProof/>
      <w:sz w:val="24"/>
      <w:szCs w:val="22"/>
      <w:lang w:val="en-GB"/>
    </w:rPr>
  </w:style>
  <w:style w:type="paragraph" w:styleId="TOC7">
    <w:name w:val="toc 7"/>
    <w:basedOn w:val="Normal"/>
    <w:next w:val="Normal"/>
    <w:autoRedefine/>
    <w:uiPriority w:val="39"/>
    <w:semiHidden/>
    <w:unhideWhenUsed/>
    <w:rsid w:val="00951503"/>
    <w:pPr>
      <w:ind w:left="1200"/>
    </w:pPr>
  </w:style>
  <w:style w:type="character" w:customStyle="1" w:styleId="Heading3Char">
    <w:name w:val="Heading 3 Char"/>
    <w:link w:val="Heading3"/>
    <w:uiPriority w:val="9"/>
    <w:semiHidden/>
    <w:rsid w:val="0095150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43364B"/>
    <w:pPr>
      <w:tabs>
        <w:tab w:val="left" w:pos="284"/>
        <w:tab w:val="right" w:leader="dot" w:pos="9072"/>
      </w:tabs>
      <w:spacing w:before="120"/>
      <w:ind w:left="284" w:hanging="284"/>
    </w:pPr>
    <w:rPr>
      <w:noProof/>
      <w:sz w:val="24"/>
    </w:rPr>
  </w:style>
  <w:style w:type="paragraph" w:styleId="TOC2">
    <w:name w:val="toc 2"/>
    <w:basedOn w:val="Normal"/>
    <w:next w:val="Normal"/>
    <w:autoRedefine/>
    <w:uiPriority w:val="39"/>
    <w:unhideWhenUsed/>
    <w:rsid w:val="00E31785"/>
    <w:pPr>
      <w:tabs>
        <w:tab w:val="left" w:pos="794"/>
        <w:tab w:val="right" w:leader="dot" w:pos="9072"/>
      </w:tabs>
      <w:ind w:left="794" w:hanging="510"/>
    </w:pPr>
    <w:rPr>
      <w:sz w:val="24"/>
    </w:rPr>
  </w:style>
  <w:style w:type="paragraph" w:styleId="TOC3">
    <w:name w:val="toc 3"/>
    <w:basedOn w:val="Normal"/>
    <w:next w:val="Normal"/>
    <w:autoRedefine/>
    <w:uiPriority w:val="39"/>
    <w:unhideWhenUsed/>
    <w:rsid w:val="006D5B6F"/>
    <w:pPr>
      <w:tabs>
        <w:tab w:val="right" w:leader="dot" w:pos="9072"/>
      </w:tabs>
    </w:pPr>
    <w:rPr>
      <w:noProof/>
      <w:sz w:val="24"/>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customStyle="1" w:styleId="V1Saturs">
    <w:name w:val="V1 Saturs"/>
    <w:basedOn w:val="Default"/>
    <w:link w:val="V1SatursChar"/>
    <w:rsid w:val="009D505B"/>
    <w:pPr>
      <w:spacing w:after="240"/>
      <w:jc w:val="center"/>
    </w:pPr>
    <w:rPr>
      <w:b/>
      <w:szCs w:val="28"/>
    </w:rPr>
  </w:style>
  <w:style w:type="character" w:customStyle="1" w:styleId="DefaultChar">
    <w:name w:val="Default Char"/>
    <w:link w:val="Default"/>
    <w:rsid w:val="00D123BB"/>
    <w:rPr>
      <w:color w:val="000000"/>
      <w:sz w:val="24"/>
      <w:szCs w:val="24"/>
    </w:rPr>
  </w:style>
  <w:style w:type="character" w:customStyle="1" w:styleId="V1SatursChar">
    <w:name w:val="V1 Saturs Char"/>
    <w:link w:val="V1Saturs"/>
    <w:rsid w:val="009D505B"/>
    <w:rPr>
      <w:b/>
      <w:color w:val="000000"/>
      <w:sz w:val="24"/>
      <w:szCs w:val="28"/>
    </w:rPr>
  </w:style>
  <w:style w:type="paragraph" w:customStyle="1" w:styleId="Saturs1">
    <w:name w:val="Saturs 1"/>
    <w:basedOn w:val="TOC1"/>
    <w:link w:val="Saturs1Char"/>
    <w:qFormat/>
    <w:rsid w:val="000A114A"/>
    <w:pPr>
      <w:tabs>
        <w:tab w:val="clear" w:pos="284"/>
        <w:tab w:val="right" w:pos="397"/>
      </w:tabs>
    </w:pPr>
    <w:rPr>
      <w:szCs w:val="24"/>
    </w:rPr>
  </w:style>
  <w:style w:type="paragraph" w:customStyle="1" w:styleId="Saturs2">
    <w:name w:val="Saturs 2"/>
    <w:basedOn w:val="TOC2"/>
    <w:link w:val="Saturs2Char"/>
    <w:qFormat/>
    <w:rsid w:val="000A114A"/>
    <w:pPr>
      <w:tabs>
        <w:tab w:val="clear" w:pos="794"/>
        <w:tab w:val="left" w:pos="397"/>
        <w:tab w:val="right" w:pos="907"/>
      </w:tabs>
    </w:pPr>
    <w:rPr>
      <w:noProof/>
    </w:rPr>
  </w:style>
  <w:style w:type="character" w:customStyle="1" w:styleId="Saturs1Char">
    <w:name w:val="Saturs 1 Char"/>
    <w:link w:val="Saturs1"/>
    <w:rsid w:val="000A114A"/>
    <w:rPr>
      <w:noProof/>
      <w:sz w:val="24"/>
      <w:szCs w:val="24"/>
      <w:lang w:val="en-US" w:eastAsia="en-US"/>
    </w:rPr>
  </w:style>
  <w:style w:type="paragraph" w:customStyle="1" w:styleId="Saturs3">
    <w:name w:val="Saturs 3"/>
    <w:basedOn w:val="TOC3"/>
    <w:link w:val="Saturs3Char"/>
    <w:qFormat/>
    <w:rsid w:val="000A114A"/>
    <w:pPr>
      <w:tabs>
        <w:tab w:val="left" w:pos="284"/>
        <w:tab w:val="left" w:pos="851"/>
        <w:tab w:val="left" w:pos="1560"/>
      </w:tabs>
      <w:ind w:left="1560" w:hanging="709"/>
    </w:pPr>
    <w:rPr>
      <w:szCs w:val="24"/>
    </w:rPr>
  </w:style>
  <w:style w:type="character" w:customStyle="1" w:styleId="Saturs2Char">
    <w:name w:val="Saturs 2 Char"/>
    <w:link w:val="Saturs2"/>
    <w:rsid w:val="000A114A"/>
    <w:rPr>
      <w:noProof/>
      <w:sz w:val="24"/>
      <w:lang w:val="en-US" w:eastAsia="en-US"/>
    </w:rPr>
  </w:style>
  <w:style w:type="character" w:customStyle="1" w:styleId="Saturs3Char">
    <w:name w:val="Saturs 3 Char"/>
    <w:link w:val="Saturs3"/>
    <w:rsid w:val="000A114A"/>
    <w:rPr>
      <w:noProof/>
      <w:sz w:val="24"/>
      <w:szCs w:val="24"/>
      <w:lang w:val="en-US" w:eastAsia="en-US"/>
    </w:rPr>
  </w:style>
  <w:style w:type="paragraph" w:customStyle="1" w:styleId="V1pielikums">
    <w:name w:val="V1 pielikums"/>
    <w:basedOn w:val="V1"/>
    <w:link w:val="V1pielikumsChar"/>
    <w:qFormat/>
    <w:rsid w:val="00440FF7"/>
    <w:pPr>
      <w:pageBreakBefore w:val="0"/>
    </w:pPr>
    <w:rPr>
      <w:sz w:val="22"/>
      <w:szCs w:val="22"/>
    </w:rPr>
  </w:style>
  <w:style w:type="paragraph" w:customStyle="1" w:styleId="P1pielikums">
    <w:name w:val="P1 pielikums"/>
    <w:basedOn w:val="P1"/>
    <w:link w:val="P1pielikumsChar"/>
    <w:qFormat/>
    <w:rsid w:val="002B0573"/>
    <w:rPr>
      <w:sz w:val="22"/>
    </w:rPr>
  </w:style>
  <w:style w:type="character" w:customStyle="1" w:styleId="V1pielikumsChar">
    <w:name w:val="V1 pielikums Char"/>
    <w:basedOn w:val="V1Char"/>
    <w:link w:val="V1pielikums"/>
    <w:rsid w:val="00440FF7"/>
    <w:rPr>
      <w:b/>
      <w:bCs/>
      <w:noProof/>
      <w:sz w:val="22"/>
      <w:szCs w:val="22"/>
      <w:lang w:val="en-GB"/>
    </w:rPr>
  </w:style>
  <w:style w:type="character" w:customStyle="1" w:styleId="P1pielikumsChar">
    <w:name w:val="P1 pielikums Char"/>
    <w:basedOn w:val="P1Char"/>
    <w:link w:val="P1pielikums"/>
    <w:rsid w:val="002B0573"/>
    <w:rPr>
      <w:rFonts w:eastAsia="Times New Roman"/>
      <w:color w:val="000000"/>
      <w:sz w:val="22"/>
      <w:szCs w:val="22"/>
    </w:rPr>
  </w:style>
  <w:style w:type="paragraph" w:customStyle="1" w:styleId="autors">
    <w:name w:val="autors"/>
    <w:basedOn w:val="Normal"/>
    <w:link w:val="autorsChar"/>
    <w:qFormat/>
    <w:rsid w:val="00E865D2"/>
    <w:pPr>
      <w:spacing w:line="360" w:lineRule="auto"/>
      <w:jc w:val="center"/>
    </w:pPr>
    <w:rPr>
      <w:rFonts w:eastAsia="Times New Roman"/>
      <w:sz w:val="32"/>
      <w:szCs w:val="32"/>
      <w:lang w:val="lv-LV" w:eastAsia="lv-LV"/>
    </w:rPr>
  </w:style>
  <w:style w:type="paragraph" w:customStyle="1" w:styleId="ORCID">
    <w:name w:val="ORCID"/>
    <w:basedOn w:val="Normal"/>
    <w:link w:val="ORCIDChar"/>
    <w:qFormat/>
    <w:rsid w:val="00E865D2"/>
    <w:pPr>
      <w:spacing w:line="360" w:lineRule="auto"/>
      <w:jc w:val="center"/>
    </w:pPr>
    <w:rPr>
      <w:rFonts w:eastAsia="Times New Roman"/>
      <w:sz w:val="28"/>
      <w:szCs w:val="28"/>
      <w:lang w:val="lv-LV" w:eastAsia="lv-LV"/>
    </w:rPr>
  </w:style>
  <w:style w:type="character" w:customStyle="1" w:styleId="autorsChar">
    <w:name w:val="autors Char"/>
    <w:basedOn w:val="DefaultParagraphFont"/>
    <w:link w:val="autors"/>
    <w:rsid w:val="00E865D2"/>
    <w:rPr>
      <w:rFonts w:eastAsia="Times New Roman"/>
      <w:sz w:val="32"/>
      <w:szCs w:val="32"/>
    </w:rPr>
  </w:style>
  <w:style w:type="paragraph" w:customStyle="1" w:styleId="Darbanosaukums">
    <w:name w:val="Darba nosaukums"/>
    <w:basedOn w:val="Normal"/>
    <w:link w:val="DarbanosaukumsChar"/>
    <w:qFormat/>
    <w:rsid w:val="00E865D2"/>
    <w:pPr>
      <w:jc w:val="center"/>
    </w:pPr>
    <w:rPr>
      <w:rFonts w:eastAsia="Times New Roman"/>
      <w:sz w:val="38"/>
      <w:szCs w:val="38"/>
      <w:lang w:val="lv-LV" w:eastAsia="lv-LV"/>
    </w:rPr>
  </w:style>
  <w:style w:type="character" w:customStyle="1" w:styleId="ORCIDChar">
    <w:name w:val="ORCID Char"/>
    <w:basedOn w:val="DefaultParagraphFont"/>
    <w:link w:val="ORCID"/>
    <w:rsid w:val="00E865D2"/>
    <w:rPr>
      <w:rFonts w:eastAsia="Times New Roman"/>
      <w:sz w:val="28"/>
      <w:szCs w:val="28"/>
    </w:rPr>
  </w:style>
  <w:style w:type="paragraph" w:customStyle="1" w:styleId="Nozares">
    <w:name w:val="Nozares"/>
    <w:basedOn w:val="Normal"/>
    <w:link w:val="NozaresChar"/>
    <w:qFormat/>
    <w:rsid w:val="00E865D2"/>
    <w:pPr>
      <w:spacing w:line="360" w:lineRule="auto"/>
      <w:jc w:val="center"/>
    </w:pPr>
    <w:rPr>
      <w:rFonts w:eastAsia="Times New Roman"/>
      <w:sz w:val="28"/>
      <w:szCs w:val="28"/>
      <w:lang w:val="lv-LV" w:eastAsia="lv-LV"/>
    </w:rPr>
  </w:style>
  <w:style w:type="character" w:customStyle="1" w:styleId="DarbanosaukumsChar">
    <w:name w:val="Darba nosaukums Char"/>
    <w:basedOn w:val="DefaultParagraphFont"/>
    <w:link w:val="Darbanosaukums"/>
    <w:rsid w:val="00E865D2"/>
    <w:rPr>
      <w:rFonts w:eastAsia="Times New Roman"/>
      <w:sz w:val="38"/>
      <w:szCs w:val="38"/>
    </w:rPr>
  </w:style>
  <w:style w:type="paragraph" w:customStyle="1" w:styleId="Vaditajs">
    <w:name w:val="Vaditajs"/>
    <w:basedOn w:val="Normal"/>
    <w:link w:val="VaditajsChar"/>
    <w:qFormat/>
    <w:rsid w:val="00E865D2"/>
    <w:pPr>
      <w:spacing w:after="120"/>
      <w:jc w:val="center"/>
    </w:pPr>
    <w:rPr>
      <w:rFonts w:eastAsia="Times New Roman"/>
      <w:sz w:val="28"/>
      <w:szCs w:val="28"/>
      <w:lang w:val="lv-LV" w:eastAsia="lv-LV"/>
    </w:rPr>
  </w:style>
  <w:style w:type="character" w:customStyle="1" w:styleId="NozaresChar">
    <w:name w:val="Nozares Char"/>
    <w:basedOn w:val="DefaultParagraphFont"/>
    <w:link w:val="Nozares"/>
    <w:rsid w:val="00E865D2"/>
    <w:rPr>
      <w:rFonts w:eastAsia="Times New Roman"/>
      <w:sz w:val="28"/>
      <w:szCs w:val="28"/>
    </w:rPr>
  </w:style>
  <w:style w:type="paragraph" w:customStyle="1" w:styleId="Finansejums">
    <w:name w:val="Finansejums"/>
    <w:basedOn w:val="Normal"/>
    <w:link w:val="FinansejumsChar"/>
    <w:qFormat/>
    <w:rsid w:val="00E865D2"/>
    <w:pPr>
      <w:spacing w:after="120"/>
      <w:jc w:val="center"/>
    </w:pPr>
    <w:rPr>
      <w:rFonts w:eastAsia="Times New Roman"/>
      <w:sz w:val="24"/>
      <w:szCs w:val="24"/>
      <w:lang w:val="lv-LV" w:eastAsia="lv-LV"/>
    </w:rPr>
  </w:style>
  <w:style w:type="character" w:customStyle="1" w:styleId="VaditajsChar">
    <w:name w:val="Vaditajs Char"/>
    <w:basedOn w:val="DefaultParagraphFont"/>
    <w:link w:val="Vaditajs"/>
    <w:rsid w:val="00E865D2"/>
    <w:rPr>
      <w:rFonts w:eastAsia="Times New Roman"/>
      <w:sz w:val="28"/>
      <w:szCs w:val="28"/>
    </w:rPr>
  </w:style>
  <w:style w:type="paragraph" w:customStyle="1" w:styleId="gads">
    <w:name w:val="gads"/>
    <w:basedOn w:val="Normal"/>
    <w:link w:val="gadsChar"/>
    <w:qFormat/>
    <w:rsid w:val="00E865D2"/>
    <w:pPr>
      <w:spacing w:after="120"/>
      <w:jc w:val="center"/>
    </w:pPr>
    <w:rPr>
      <w:rFonts w:eastAsia="Times New Roman"/>
      <w:sz w:val="32"/>
      <w:szCs w:val="32"/>
      <w:lang w:val="lv-LV" w:eastAsia="lv-LV"/>
    </w:rPr>
  </w:style>
  <w:style w:type="character" w:customStyle="1" w:styleId="FinansejumsChar">
    <w:name w:val="Finansejums Char"/>
    <w:basedOn w:val="DefaultParagraphFont"/>
    <w:link w:val="Finansejums"/>
    <w:rsid w:val="00E865D2"/>
    <w:rPr>
      <w:rFonts w:eastAsia="Times New Roman"/>
      <w:sz w:val="24"/>
      <w:szCs w:val="24"/>
    </w:rPr>
  </w:style>
  <w:style w:type="paragraph" w:customStyle="1" w:styleId="tuksharinda">
    <w:name w:val="tuksha rinda"/>
    <w:basedOn w:val="Normal"/>
    <w:link w:val="tuksharindaChar"/>
    <w:qFormat/>
    <w:rsid w:val="00996A55"/>
    <w:pPr>
      <w:spacing w:after="120"/>
      <w:jc w:val="center"/>
    </w:pPr>
    <w:rPr>
      <w:rFonts w:eastAsia="Times New Roman"/>
      <w:b/>
      <w:sz w:val="24"/>
      <w:szCs w:val="24"/>
      <w:lang w:val="lv-LV" w:eastAsia="lv-LV"/>
    </w:rPr>
  </w:style>
  <w:style w:type="character" w:customStyle="1" w:styleId="gadsChar">
    <w:name w:val="gads Char"/>
    <w:basedOn w:val="DefaultParagraphFont"/>
    <w:link w:val="gads"/>
    <w:rsid w:val="00E865D2"/>
    <w:rPr>
      <w:rFonts w:eastAsia="Times New Roman"/>
      <w:sz w:val="32"/>
      <w:szCs w:val="32"/>
    </w:rPr>
  </w:style>
  <w:style w:type="character" w:customStyle="1" w:styleId="tuksharindaChar">
    <w:name w:val="tuksha rinda Char"/>
    <w:basedOn w:val="DefaultParagraphFont"/>
    <w:link w:val="tuksharinda"/>
    <w:rsid w:val="00996A55"/>
    <w:rPr>
      <w:rFonts w:eastAsia="Times New Roman"/>
      <w:b/>
      <w:sz w:val="24"/>
      <w:szCs w:val="24"/>
    </w:rPr>
  </w:style>
  <w:style w:type="paragraph" w:customStyle="1" w:styleId="apaksnosaukums">
    <w:name w:val="apaksnosaukums"/>
    <w:basedOn w:val="Normal"/>
    <w:link w:val="apaksnosaukumsChar"/>
    <w:qFormat/>
    <w:rsid w:val="00E865D2"/>
    <w:pPr>
      <w:jc w:val="center"/>
    </w:pPr>
    <w:rPr>
      <w:sz w:val="30"/>
      <w:szCs w:val="30"/>
    </w:rPr>
  </w:style>
  <w:style w:type="character" w:customStyle="1" w:styleId="apaksnosaukumsChar">
    <w:name w:val="apaksnosaukums Char"/>
    <w:basedOn w:val="DefaultParagraphFont"/>
    <w:link w:val="apaksnosaukums"/>
    <w:rsid w:val="00E865D2"/>
    <w:rPr>
      <w:sz w:val="30"/>
      <w:szCs w:val="30"/>
      <w:lang w:val="en-US" w:eastAsia="en-US"/>
    </w:rPr>
  </w:style>
  <w:style w:type="paragraph" w:customStyle="1" w:styleId="Pieliknum">
    <w:name w:val="Pielik. num."/>
    <w:basedOn w:val="P1"/>
    <w:link w:val="PieliknumChar"/>
    <w:qFormat/>
    <w:rsid w:val="000A114A"/>
    <w:pPr>
      <w:keepNext/>
      <w:keepLines/>
      <w:pageBreakBefore/>
      <w:jc w:val="right"/>
    </w:pPr>
    <w:rPr>
      <w:sz w:val="22"/>
    </w:rPr>
  </w:style>
  <w:style w:type="character" w:customStyle="1" w:styleId="PieliknumChar">
    <w:name w:val="Pielik. num. Char"/>
    <w:basedOn w:val="P1Char"/>
    <w:link w:val="Pieliknum"/>
    <w:rsid w:val="000A114A"/>
    <w:rPr>
      <w:rFonts w:eastAsia="Times New Roman"/>
      <w:color w:val="000000"/>
      <w:sz w:val="22"/>
      <w:szCs w:val="22"/>
    </w:rPr>
  </w:style>
  <w:style w:type="paragraph" w:customStyle="1" w:styleId="V1saturs0">
    <w:name w:val="V1 saturs"/>
    <w:basedOn w:val="V1"/>
    <w:link w:val="V1satursChar0"/>
    <w:qFormat/>
    <w:rsid w:val="00D9500C"/>
    <w:pPr>
      <w:outlineLvl w:val="9"/>
    </w:pPr>
  </w:style>
  <w:style w:type="character" w:customStyle="1" w:styleId="V1satursChar0">
    <w:name w:val="V1 saturs Char"/>
    <w:basedOn w:val="V1Char"/>
    <w:link w:val="V1saturs0"/>
    <w:rsid w:val="00D9500C"/>
    <w:rPr>
      <w:b/>
      <w:bCs/>
      <w:noProof/>
      <w:sz w:val="28"/>
      <w:szCs w:val="26"/>
      <w:lang w:val="en-GB"/>
    </w:rPr>
  </w:style>
  <w:style w:type="paragraph" w:customStyle="1" w:styleId="Z1">
    <w:name w:val="Z1"/>
    <w:basedOn w:val="F1-a"/>
    <w:link w:val="Z1Char"/>
    <w:qFormat/>
    <w:rsid w:val="00EB0D5E"/>
    <w:pPr>
      <w:tabs>
        <w:tab w:val="left" w:pos="227"/>
      </w:tabs>
      <w:spacing w:before="120" w:after="360"/>
      <w:ind w:left="227" w:right="0" w:hanging="227"/>
      <w:contextualSpacing/>
      <w:jc w:val="left"/>
    </w:pPr>
  </w:style>
  <w:style w:type="character" w:customStyle="1" w:styleId="Z1Char">
    <w:name w:val="Z1 Char"/>
    <w:basedOn w:val="F1-aChar"/>
    <w:link w:val="Z1"/>
    <w:rsid w:val="00EB0D5E"/>
    <w:rPr>
      <w:color w:val="000000"/>
      <w:szCs w:val="18"/>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9463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714042795">
      <w:bodyDiv w:val="1"/>
      <w:marLeft w:val="0"/>
      <w:marRight w:val="0"/>
      <w:marTop w:val="0"/>
      <w:marBottom w:val="0"/>
      <w:divBdr>
        <w:top w:val="none" w:sz="0" w:space="0" w:color="auto"/>
        <w:left w:val="none" w:sz="0" w:space="0" w:color="auto"/>
        <w:bottom w:val="none" w:sz="0" w:space="0" w:color="auto"/>
        <w:right w:val="none" w:sz="0" w:space="0" w:color="auto"/>
      </w:divBdr>
    </w:div>
    <w:div w:id="937905278">
      <w:bodyDiv w:val="1"/>
      <w:marLeft w:val="0"/>
      <w:marRight w:val="0"/>
      <w:marTop w:val="0"/>
      <w:marBottom w:val="0"/>
      <w:divBdr>
        <w:top w:val="none" w:sz="0" w:space="0" w:color="auto"/>
        <w:left w:val="none" w:sz="0" w:space="0" w:color="auto"/>
        <w:bottom w:val="none" w:sz="0" w:space="0" w:color="auto"/>
        <w:right w:val="none" w:sz="0" w:space="0" w:color="auto"/>
      </w:divBdr>
    </w:div>
    <w:div w:id="1024360115">
      <w:bodyDiv w:val="1"/>
      <w:marLeft w:val="0"/>
      <w:marRight w:val="0"/>
      <w:marTop w:val="0"/>
      <w:marBottom w:val="0"/>
      <w:divBdr>
        <w:top w:val="none" w:sz="0" w:space="0" w:color="auto"/>
        <w:left w:val="none" w:sz="0" w:space="0" w:color="auto"/>
        <w:bottom w:val="none" w:sz="0" w:space="0" w:color="auto"/>
        <w:right w:val="none" w:sz="0" w:space="0" w:color="auto"/>
      </w:divBdr>
    </w:div>
    <w:div w:id="18021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e\Desktop\Promocijas%20darba%20veidnes\Veidnes\RSU_Prom-darbs_vai_publ-kopa_202103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F120-71C4-4C9B-9E75-8D175C73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RSU_Prom-darbs_vai_publ-kopa_20210308</Template>
  <TotalTime>1</TotalTime>
  <Pages>16</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Stepanova</dc:creator>
  <cp:keywords/>
  <cp:lastModifiedBy>Ilze Stikāne</cp:lastModifiedBy>
  <cp:revision>2</cp:revision>
  <cp:lastPrinted>2021-02-18T12:12:00Z</cp:lastPrinted>
  <dcterms:created xsi:type="dcterms:W3CDTF">2024-05-23T11:21:00Z</dcterms:created>
  <dcterms:modified xsi:type="dcterms:W3CDTF">2024-05-23T11:21:00Z</dcterms:modified>
</cp:coreProperties>
</file>