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9BC8" w14:textId="17366F48" w:rsidR="00D86E20" w:rsidRPr="00A5323A" w:rsidRDefault="00B5287F" w:rsidP="00A5323A">
      <w:pPr>
        <w:ind w:right="-199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5323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SHIFT IN </w:t>
      </w:r>
      <w:proofErr w:type="gramStart"/>
      <w:r w:rsidRPr="00A5323A">
        <w:rPr>
          <w:rFonts w:ascii="Times New Roman" w:hAnsi="Times New Roman" w:cs="Times New Roman"/>
          <w:b/>
          <w:bCs/>
          <w:caps/>
          <w:sz w:val="24"/>
          <w:szCs w:val="24"/>
        </w:rPr>
        <w:t>HIGH RISK</w:t>
      </w:r>
      <w:proofErr w:type="gramEnd"/>
      <w:r w:rsidRPr="00A5323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HPV GENOTYPES IN CERVICAL LESIONS AND CANCER IN LATVIA</w:t>
      </w:r>
      <w:r w:rsidR="00650E66" w:rsidRPr="00A5323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. </w:t>
      </w:r>
    </w:p>
    <w:p w14:paraId="51F2390E" w14:textId="7B3FC373" w:rsidR="00B5287F" w:rsidRPr="00A5323A" w:rsidRDefault="00B5287F" w:rsidP="00A5323A">
      <w:pPr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>Liba Sokolovska1,2*, Arta Spridzane1,3, Karina Biserova1,2, Daira Krisane2, Svetlana Gebrila1,2, Beatrise Orlova4, Marta Petrovska4, Ilze Lindenberga5, Dmitrijs Perminovs5, Juris Jansons 1,6, 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Androniks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 Mitildzans1,3, 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Jurijs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 Nazarovs2, Maria Isaguliants1.</w:t>
      </w:r>
    </w:p>
    <w:p w14:paraId="5483B363" w14:textId="77777777" w:rsidR="00B5287F" w:rsidRPr="00A5323A" w:rsidRDefault="00B5287F" w:rsidP="00A5323A">
      <w:pPr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> </w:t>
      </w:r>
    </w:p>
    <w:p w14:paraId="5B85CCFB" w14:textId="77777777" w:rsidR="00B5287F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323A">
        <w:rPr>
          <w:rFonts w:ascii="Times New Roman" w:hAnsi="Times New Roman" w:cs="Times New Roman"/>
          <w:sz w:val="24"/>
          <w:szCs w:val="24"/>
        </w:rPr>
        <w:t>1  Institute</w:t>
      </w:r>
      <w:proofErr w:type="gramEnd"/>
      <w:r w:rsidRPr="00A5323A">
        <w:rPr>
          <w:rFonts w:ascii="Times New Roman" w:hAnsi="Times New Roman" w:cs="Times New Roman"/>
          <w:sz w:val="24"/>
          <w:szCs w:val="24"/>
        </w:rPr>
        <w:t xml:space="preserve"> of Microbiology and Virology, Riga 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Stradins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 University, Riga, Latvia</w:t>
      </w:r>
    </w:p>
    <w:p w14:paraId="3715A83A" w14:textId="258A9FCD" w:rsidR="00B5287F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>2</w:t>
      </w:r>
      <w:r w:rsidR="0026709F">
        <w:rPr>
          <w:rFonts w:ascii="Times New Roman" w:hAnsi="Times New Roman" w:cs="Times New Roman"/>
          <w:sz w:val="24"/>
          <w:szCs w:val="24"/>
        </w:rPr>
        <w:t xml:space="preserve"> </w:t>
      </w:r>
      <w:r w:rsidRPr="00A5323A">
        <w:rPr>
          <w:rFonts w:ascii="Times New Roman" w:hAnsi="Times New Roman" w:cs="Times New Roman"/>
          <w:sz w:val="24"/>
          <w:szCs w:val="24"/>
        </w:rPr>
        <w:t xml:space="preserve">Pathology Institute, 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Pauls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Stradins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 Clinical University Hospital, Riga, </w:t>
      </w:r>
      <w:proofErr w:type="gramStart"/>
      <w:r w:rsidRPr="00A5323A">
        <w:rPr>
          <w:rFonts w:ascii="Times New Roman" w:hAnsi="Times New Roman" w:cs="Times New Roman"/>
          <w:sz w:val="24"/>
          <w:szCs w:val="24"/>
        </w:rPr>
        <w:t>Latvia;</w:t>
      </w:r>
      <w:proofErr w:type="gramEnd"/>
    </w:p>
    <w:p w14:paraId="54E39A40" w14:textId="5221480C" w:rsidR="00B5287F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>3</w:t>
      </w:r>
      <w:r w:rsidR="0026709F">
        <w:rPr>
          <w:rFonts w:ascii="Times New Roman" w:hAnsi="Times New Roman" w:cs="Times New Roman"/>
          <w:sz w:val="24"/>
          <w:szCs w:val="24"/>
        </w:rPr>
        <w:t xml:space="preserve"> </w:t>
      </w:r>
      <w:r w:rsidRPr="00A5323A">
        <w:rPr>
          <w:rFonts w:ascii="Times New Roman" w:hAnsi="Times New Roman" w:cs="Times New Roman"/>
          <w:sz w:val="24"/>
          <w:szCs w:val="24"/>
        </w:rPr>
        <w:t>Pathology Centre, Riga East Clinical University Hospital, Riga, Latvia</w:t>
      </w:r>
    </w:p>
    <w:p w14:paraId="3AA179A5" w14:textId="77777777" w:rsidR="00B5287F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A5323A">
        <w:rPr>
          <w:rFonts w:ascii="Times New Roman" w:hAnsi="Times New Roman" w:cs="Times New Roman"/>
          <w:sz w:val="24"/>
          <w:szCs w:val="24"/>
          <w:lang w:val="sv-SE"/>
        </w:rPr>
        <w:t xml:space="preserve">4 Centrala </w:t>
      </w:r>
      <w:proofErr w:type="spellStart"/>
      <w:r w:rsidRPr="00A5323A">
        <w:rPr>
          <w:rFonts w:ascii="Times New Roman" w:hAnsi="Times New Roman" w:cs="Times New Roman"/>
          <w:sz w:val="24"/>
          <w:szCs w:val="24"/>
          <w:lang w:val="sv-SE"/>
        </w:rPr>
        <w:t>Laboratorija</w:t>
      </w:r>
      <w:proofErr w:type="spellEnd"/>
      <w:r w:rsidRPr="00A5323A">
        <w:rPr>
          <w:rFonts w:ascii="Times New Roman" w:hAnsi="Times New Roman" w:cs="Times New Roman"/>
          <w:sz w:val="24"/>
          <w:szCs w:val="24"/>
          <w:lang w:val="sv-SE"/>
        </w:rPr>
        <w:t xml:space="preserve"> Ltd, Riga, </w:t>
      </w:r>
      <w:proofErr w:type="spellStart"/>
      <w:r w:rsidRPr="00A5323A">
        <w:rPr>
          <w:rFonts w:ascii="Times New Roman" w:hAnsi="Times New Roman" w:cs="Times New Roman"/>
          <w:sz w:val="24"/>
          <w:szCs w:val="24"/>
          <w:lang w:val="sv-SE"/>
        </w:rPr>
        <w:t>Latvia</w:t>
      </w:r>
      <w:proofErr w:type="spellEnd"/>
      <w:r w:rsidRPr="00A5323A">
        <w:rPr>
          <w:rFonts w:ascii="Times New Roman" w:hAnsi="Times New Roman" w:cs="Times New Roman"/>
          <w:sz w:val="24"/>
          <w:szCs w:val="24"/>
          <w:lang w:val="sv-SE"/>
        </w:rPr>
        <w:t xml:space="preserve">, Riga, </w:t>
      </w:r>
      <w:proofErr w:type="spellStart"/>
      <w:r w:rsidRPr="00A5323A">
        <w:rPr>
          <w:rFonts w:ascii="Times New Roman" w:hAnsi="Times New Roman" w:cs="Times New Roman"/>
          <w:sz w:val="24"/>
          <w:szCs w:val="24"/>
          <w:lang w:val="sv-SE"/>
        </w:rPr>
        <w:t>Latvia</w:t>
      </w:r>
      <w:proofErr w:type="spellEnd"/>
      <w:r w:rsidRPr="00A5323A">
        <w:rPr>
          <w:rFonts w:ascii="Times New Roman" w:hAnsi="Times New Roman" w:cs="Times New Roman"/>
          <w:sz w:val="24"/>
          <w:szCs w:val="24"/>
          <w:lang w:val="sv-SE"/>
        </w:rPr>
        <w:t>;</w:t>
      </w:r>
    </w:p>
    <w:p w14:paraId="5FC47419" w14:textId="77777777" w:rsidR="00B5287F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 xml:space="preserve">5 E. Gulbis Laboratory, Riga, </w:t>
      </w:r>
      <w:proofErr w:type="gramStart"/>
      <w:r w:rsidRPr="00A5323A">
        <w:rPr>
          <w:rFonts w:ascii="Times New Roman" w:hAnsi="Times New Roman" w:cs="Times New Roman"/>
          <w:sz w:val="24"/>
          <w:szCs w:val="24"/>
        </w:rPr>
        <w:t>Latvia;</w:t>
      </w:r>
      <w:proofErr w:type="gramEnd"/>
    </w:p>
    <w:p w14:paraId="0EA6D606" w14:textId="77777777" w:rsidR="00B5287F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>6 Biomedical Research and Study Centers, Riga, Latvia</w:t>
      </w:r>
    </w:p>
    <w:p w14:paraId="316D7015" w14:textId="77777777" w:rsidR="00B5287F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>8 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Eligens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, Human Genetics, Digital Health, Riga, </w:t>
      </w:r>
      <w:proofErr w:type="gramStart"/>
      <w:r w:rsidRPr="00A5323A">
        <w:rPr>
          <w:rFonts w:ascii="Times New Roman" w:hAnsi="Times New Roman" w:cs="Times New Roman"/>
          <w:sz w:val="24"/>
          <w:szCs w:val="24"/>
        </w:rPr>
        <w:t>Latvia;</w:t>
      </w:r>
      <w:proofErr w:type="gramEnd"/>
    </w:p>
    <w:p w14:paraId="5B4E3434" w14:textId="74ABEDCE" w:rsidR="00650E66" w:rsidRPr="00A5323A" w:rsidRDefault="00B5287F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>*Presenting author</w:t>
      </w:r>
    </w:p>
    <w:p w14:paraId="02CEE263" w14:textId="77777777" w:rsidR="00836798" w:rsidRPr="00A5323A" w:rsidRDefault="00836798" w:rsidP="00A5323A">
      <w:pPr>
        <w:spacing w:after="0"/>
        <w:ind w:right="-199"/>
        <w:jc w:val="both"/>
        <w:rPr>
          <w:rFonts w:ascii="Times New Roman" w:hAnsi="Times New Roman" w:cs="Times New Roman"/>
          <w:sz w:val="24"/>
          <w:szCs w:val="24"/>
        </w:rPr>
      </w:pPr>
    </w:p>
    <w:p w14:paraId="59C8835D" w14:textId="22452A83" w:rsidR="00650E66" w:rsidRPr="00A5323A" w:rsidRDefault="00650E66" w:rsidP="00A5323A">
      <w:pPr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b/>
          <w:sz w:val="24"/>
          <w:szCs w:val="24"/>
        </w:rPr>
        <w:t>Introduction</w:t>
      </w:r>
      <w:r w:rsidRPr="00A5323A">
        <w:rPr>
          <w:rFonts w:ascii="Times New Roman" w:hAnsi="Times New Roman" w:cs="Times New Roman"/>
          <w:sz w:val="24"/>
          <w:szCs w:val="24"/>
        </w:rPr>
        <w:t xml:space="preserve">: </w:t>
      </w:r>
      <w:r w:rsidR="00C22CD2" w:rsidRPr="00A5323A">
        <w:rPr>
          <w:rFonts w:ascii="Times New Roman" w:hAnsi="Times New Roman" w:cs="Times New Roman"/>
          <w:sz w:val="24"/>
          <w:szCs w:val="24"/>
        </w:rPr>
        <w:t xml:space="preserve">Over a decade </w:t>
      </w:r>
      <w:r w:rsidR="00E451ED" w:rsidRPr="00A5323A">
        <w:rPr>
          <w:rFonts w:ascii="Times New Roman" w:hAnsi="Times New Roman" w:cs="Times New Roman"/>
          <w:sz w:val="24"/>
          <w:szCs w:val="24"/>
        </w:rPr>
        <w:t xml:space="preserve">of active </w:t>
      </w:r>
      <w:r w:rsidR="00EA5704" w:rsidRPr="00A5323A">
        <w:rPr>
          <w:rFonts w:ascii="Times New Roman" w:hAnsi="Times New Roman" w:cs="Times New Roman"/>
          <w:sz w:val="24"/>
          <w:szCs w:val="24"/>
        </w:rPr>
        <w:t xml:space="preserve">HPV </w:t>
      </w:r>
      <w:r w:rsidR="00E451ED" w:rsidRPr="00A5323A">
        <w:rPr>
          <w:rFonts w:ascii="Times New Roman" w:hAnsi="Times New Roman" w:cs="Times New Roman"/>
          <w:sz w:val="24"/>
          <w:szCs w:val="24"/>
        </w:rPr>
        <w:t xml:space="preserve">screening and vaccination </w:t>
      </w:r>
      <w:r w:rsidR="00C22CD2" w:rsidRPr="00A5323A">
        <w:rPr>
          <w:rFonts w:ascii="Times New Roman" w:hAnsi="Times New Roman" w:cs="Times New Roman"/>
          <w:sz w:val="24"/>
          <w:szCs w:val="24"/>
        </w:rPr>
        <w:t xml:space="preserve">has changed the </w:t>
      </w:r>
      <w:r w:rsidR="00E451ED" w:rsidRPr="00A5323A">
        <w:rPr>
          <w:rFonts w:ascii="Times New Roman" w:hAnsi="Times New Roman" w:cs="Times New Roman"/>
          <w:sz w:val="24"/>
          <w:szCs w:val="24"/>
        </w:rPr>
        <w:t>prevalence of high-risk HPV</w:t>
      </w:r>
      <w:r w:rsidR="00F22D43" w:rsidRPr="00A5323A">
        <w:rPr>
          <w:rFonts w:ascii="Times New Roman" w:hAnsi="Times New Roman" w:cs="Times New Roman"/>
          <w:sz w:val="24"/>
          <w:szCs w:val="24"/>
        </w:rPr>
        <w:t>s</w:t>
      </w:r>
      <w:r w:rsidR="00E451ED" w:rsidRPr="00A5323A">
        <w:rPr>
          <w:rFonts w:ascii="Times New Roman" w:hAnsi="Times New Roman" w:cs="Times New Roman"/>
          <w:sz w:val="24"/>
          <w:szCs w:val="24"/>
        </w:rPr>
        <w:t xml:space="preserve"> (</w:t>
      </w:r>
      <w:r w:rsidR="00C22CD2" w:rsidRPr="00A5323A">
        <w:rPr>
          <w:rFonts w:ascii="Times New Roman" w:hAnsi="Times New Roman" w:cs="Times New Roman"/>
          <w:sz w:val="24"/>
          <w:szCs w:val="24"/>
        </w:rPr>
        <w:t>HR-</w:t>
      </w:r>
      <w:r w:rsidR="00E451ED" w:rsidRPr="00A5323A">
        <w:rPr>
          <w:rFonts w:ascii="Times New Roman" w:hAnsi="Times New Roman" w:cs="Times New Roman"/>
          <w:sz w:val="24"/>
          <w:szCs w:val="24"/>
        </w:rPr>
        <w:t xml:space="preserve">HPV). </w:t>
      </w:r>
      <w:r w:rsidR="00F75949" w:rsidRPr="00A5323A">
        <w:rPr>
          <w:rFonts w:ascii="Times New Roman" w:hAnsi="Times New Roman" w:cs="Times New Roman"/>
          <w:sz w:val="24"/>
          <w:szCs w:val="24"/>
        </w:rPr>
        <w:t xml:space="preserve">HPV vaccination in Latvia started in 2010 with </w:t>
      </w:r>
      <w:proofErr w:type="spellStart"/>
      <w:r w:rsidR="00F75949" w:rsidRPr="00A5323A">
        <w:rPr>
          <w:rFonts w:ascii="Times New Roman" w:hAnsi="Times New Roman" w:cs="Times New Roman"/>
          <w:sz w:val="24"/>
          <w:szCs w:val="24"/>
        </w:rPr>
        <w:t>Cervarix</w:t>
      </w:r>
      <w:proofErr w:type="spellEnd"/>
      <w:r w:rsidR="00F75949" w:rsidRPr="00A5323A">
        <w:rPr>
          <w:rFonts w:ascii="Times New Roman" w:hAnsi="Times New Roman" w:cs="Times New Roman"/>
          <w:sz w:val="24"/>
          <w:szCs w:val="24"/>
        </w:rPr>
        <w:t xml:space="preserve">, </w:t>
      </w:r>
      <w:r w:rsidR="00300E6F" w:rsidRPr="00A5323A">
        <w:rPr>
          <w:rFonts w:ascii="Times New Roman" w:hAnsi="Times New Roman" w:cs="Times New Roman"/>
          <w:sz w:val="24"/>
          <w:szCs w:val="24"/>
        </w:rPr>
        <w:t>exchanged for</w:t>
      </w:r>
      <w:r w:rsidR="006F02CA" w:rsidRPr="00A5323A">
        <w:rPr>
          <w:rFonts w:ascii="Times New Roman" w:hAnsi="Times New Roman" w:cs="Times New Roman"/>
          <w:sz w:val="24"/>
          <w:szCs w:val="24"/>
        </w:rPr>
        <w:t xml:space="preserve"> Gardasil9 in 2020. </w:t>
      </w:r>
      <w:r w:rsidRPr="00A5323A">
        <w:rPr>
          <w:rFonts w:ascii="Times New Roman" w:hAnsi="Times New Roman" w:cs="Times New Roman"/>
          <w:sz w:val="24"/>
          <w:szCs w:val="24"/>
        </w:rPr>
        <w:t xml:space="preserve">This retrospective study aimed to determine </w:t>
      </w:r>
      <w:r w:rsidR="00C22CD2" w:rsidRPr="00A5323A">
        <w:rPr>
          <w:rFonts w:ascii="Times New Roman" w:hAnsi="Times New Roman" w:cs="Times New Roman"/>
          <w:sz w:val="24"/>
          <w:szCs w:val="24"/>
        </w:rPr>
        <w:t xml:space="preserve">changes </w:t>
      </w:r>
      <w:r w:rsidR="003D471B" w:rsidRPr="00A5323A">
        <w:rPr>
          <w:rFonts w:ascii="Times New Roman" w:hAnsi="Times New Roman" w:cs="Times New Roman"/>
          <w:sz w:val="24"/>
          <w:szCs w:val="24"/>
        </w:rPr>
        <w:t xml:space="preserve">in </w:t>
      </w:r>
      <w:r w:rsidRPr="00A5323A">
        <w:rPr>
          <w:rFonts w:ascii="Times New Roman" w:hAnsi="Times New Roman" w:cs="Times New Roman"/>
          <w:sz w:val="24"/>
          <w:szCs w:val="24"/>
        </w:rPr>
        <w:t xml:space="preserve">the </w:t>
      </w:r>
      <w:r w:rsidR="00D149B1" w:rsidRPr="00A5323A">
        <w:rPr>
          <w:rFonts w:ascii="Times New Roman" w:hAnsi="Times New Roman" w:cs="Times New Roman"/>
          <w:sz w:val="24"/>
          <w:szCs w:val="24"/>
        </w:rPr>
        <w:t xml:space="preserve">dominant </w:t>
      </w:r>
      <w:proofErr w:type="spellStart"/>
      <w:r w:rsidR="00300E6F" w:rsidRPr="00A5323A">
        <w:rPr>
          <w:rFonts w:ascii="Times New Roman" w:hAnsi="Times New Roman" w:cs="Times New Roman"/>
          <w:sz w:val="24"/>
          <w:szCs w:val="24"/>
        </w:rPr>
        <w:t>hr</w:t>
      </w:r>
      <w:r w:rsidRPr="00A5323A">
        <w:rPr>
          <w:rFonts w:ascii="Times New Roman" w:hAnsi="Times New Roman" w:cs="Times New Roman"/>
          <w:sz w:val="24"/>
          <w:szCs w:val="24"/>
        </w:rPr>
        <w:t>HPV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 genotypes in cervical </w:t>
      </w:r>
      <w:r w:rsidR="00066D75" w:rsidRPr="00A5323A">
        <w:rPr>
          <w:rFonts w:ascii="Times New Roman" w:hAnsi="Times New Roman" w:cs="Times New Roman"/>
          <w:sz w:val="24"/>
          <w:szCs w:val="24"/>
        </w:rPr>
        <w:t xml:space="preserve">dysplasia </w:t>
      </w:r>
      <w:r w:rsidR="008B53F1" w:rsidRPr="00A5323A">
        <w:rPr>
          <w:rFonts w:ascii="Times New Roman" w:hAnsi="Times New Roman" w:cs="Times New Roman"/>
          <w:sz w:val="24"/>
          <w:szCs w:val="24"/>
        </w:rPr>
        <w:t xml:space="preserve">(CD) and </w:t>
      </w:r>
      <w:r w:rsidRPr="00A5323A">
        <w:rPr>
          <w:rFonts w:ascii="Times New Roman" w:hAnsi="Times New Roman" w:cs="Times New Roman"/>
          <w:sz w:val="24"/>
          <w:szCs w:val="24"/>
        </w:rPr>
        <w:t xml:space="preserve">cancer </w:t>
      </w:r>
      <w:r w:rsidR="008B53F1" w:rsidRPr="00A5323A">
        <w:rPr>
          <w:rFonts w:ascii="Times New Roman" w:hAnsi="Times New Roman" w:cs="Times New Roman"/>
          <w:sz w:val="24"/>
          <w:szCs w:val="24"/>
        </w:rPr>
        <w:t>(CC)</w:t>
      </w:r>
      <w:r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0F1128" w:rsidRPr="00A5323A">
        <w:rPr>
          <w:rFonts w:ascii="Times New Roman" w:hAnsi="Times New Roman" w:cs="Times New Roman"/>
          <w:sz w:val="24"/>
          <w:szCs w:val="24"/>
        </w:rPr>
        <w:t xml:space="preserve">in Latvia </w:t>
      </w:r>
      <w:r w:rsidR="00CF7B05" w:rsidRPr="00A5323A">
        <w:rPr>
          <w:rFonts w:ascii="Times New Roman" w:hAnsi="Times New Roman" w:cs="Times New Roman"/>
          <w:sz w:val="24"/>
          <w:szCs w:val="24"/>
        </w:rPr>
        <w:t>from</w:t>
      </w:r>
      <w:r w:rsidR="003D471B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Pr="00A5323A">
        <w:rPr>
          <w:rFonts w:ascii="Times New Roman" w:hAnsi="Times New Roman" w:cs="Times New Roman"/>
          <w:sz w:val="24"/>
          <w:szCs w:val="24"/>
        </w:rPr>
        <w:t xml:space="preserve">2016 </w:t>
      </w:r>
      <w:r w:rsidR="00CF7B05" w:rsidRPr="00A5323A">
        <w:rPr>
          <w:rFonts w:ascii="Times New Roman" w:hAnsi="Times New Roman" w:cs="Times New Roman"/>
          <w:sz w:val="24"/>
          <w:szCs w:val="24"/>
        </w:rPr>
        <w:t xml:space="preserve">to </w:t>
      </w:r>
      <w:r w:rsidRPr="00A5323A">
        <w:rPr>
          <w:rFonts w:ascii="Times New Roman" w:hAnsi="Times New Roman" w:cs="Times New Roman"/>
          <w:sz w:val="24"/>
          <w:szCs w:val="24"/>
        </w:rPr>
        <w:t xml:space="preserve">2024. </w:t>
      </w:r>
    </w:p>
    <w:p w14:paraId="7C646232" w14:textId="02E18CF6" w:rsidR="00650E66" w:rsidRPr="00A5323A" w:rsidRDefault="00650E66" w:rsidP="00A5323A">
      <w:pPr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b/>
          <w:sz w:val="24"/>
          <w:szCs w:val="24"/>
        </w:rPr>
        <w:t>Methods</w:t>
      </w:r>
      <w:r w:rsidR="00C22CD2" w:rsidRPr="00A532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22CD2" w:rsidRPr="00A5323A">
        <w:rPr>
          <w:rFonts w:ascii="Times New Roman" w:hAnsi="Times New Roman" w:cs="Times New Roman"/>
          <w:sz w:val="24"/>
          <w:szCs w:val="24"/>
        </w:rPr>
        <w:t>FFPE</w:t>
      </w:r>
      <w:r w:rsidR="008E41D1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Pr="00A5323A">
        <w:rPr>
          <w:rFonts w:ascii="Times New Roman" w:hAnsi="Times New Roman" w:cs="Times New Roman"/>
          <w:sz w:val="24"/>
          <w:szCs w:val="24"/>
        </w:rPr>
        <w:t xml:space="preserve">cervical tissue samples from patients with </w:t>
      </w:r>
      <w:r w:rsidR="008B53F1" w:rsidRPr="00A5323A">
        <w:rPr>
          <w:rFonts w:ascii="Times New Roman" w:hAnsi="Times New Roman" w:cs="Times New Roman"/>
          <w:sz w:val="24"/>
          <w:szCs w:val="24"/>
        </w:rPr>
        <w:t xml:space="preserve">CD </w:t>
      </w:r>
      <w:r w:rsidRPr="00A5323A">
        <w:rPr>
          <w:rFonts w:ascii="Times New Roman" w:hAnsi="Times New Roman" w:cs="Times New Roman"/>
          <w:sz w:val="24"/>
          <w:szCs w:val="24"/>
        </w:rPr>
        <w:t xml:space="preserve">and </w:t>
      </w:r>
      <w:r w:rsidR="008B53F1" w:rsidRPr="00A5323A">
        <w:rPr>
          <w:rFonts w:ascii="Times New Roman" w:hAnsi="Times New Roman" w:cs="Times New Roman"/>
          <w:sz w:val="24"/>
          <w:szCs w:val="24"/>
        </w:rPr>
        <w:t>CC</w:t>
      </w:r>
      <w:r w:rsidRPr="00A5323A">
        <w:rPr>
          <w:rFonts w:ascii="Times New Roman" w:hAnsi="Times New Roman" w:cs="Times New Roman"/>
          <w:sz w:val="24"/>
          <w:szCs w:val="24"/>
        </w:rPr>
        <w:t xml:space="preserve"> were </w:t>
      </w:r>
      <w:r w:rsidR="00821933" w:rsidRPr="00A5323A">
        <w:rPr>
          <w:rFonts w:ascii="Times New Roman" w:hAnsi="Times New Roman" w:cs="Times New Roman"/>
          <w:sz w:val="24"/>
          <w:szCs w:val="24"/>
        </w:rPr>
        <w:t xml:space="preserve">retrieved </w:t>
      </w:r>
      <w:r w:rsidRPr="00A5323A">
        <w:rPr>
          <w:rFonts w:ascii="Times New Roman" w:hAnsi="Times New Roman" w:cs="Times New Roman"/>
          <w:sz w:val="24"/>
          <w:szCs w:val="24"/>
        </w:rPr>
        <w:t xml:space="preserve">from </w:t>
      </w:r>
      <w:r w:rsidR="00D86E20" w:rsidRPr="00A5323A">
        <w:rPr>
          <w:rFonts w:ascii="Times New Roman" w:hAnsi="Times New Roman" w:cs="Times New Roman"/>
          <w:sz w:val="24"/>
          <w:szCs w:val="24"/>
        </w:rPr>
        <w:t>the hospital</w:t>
      </w:r>
      <w:r w:rsidRPr="00A5323A">
        <w:rPr>
          <w:rFonts w:ascii="Times New Roman" w:hAnsi="Times New Roman" w:cs="Times New Roman"/>
          <w:sz w:val="24"/>
          <w:szCs w:val="24"/>
        </w:rPr>
        <w:t xml:space="preserve"> repository. DNA </w:t>
      </w:r>
      <w:r w:rsidR="00395DB2" w:rsidRPr="00A5323A">
        <w:rPr>
          <w:rFonts w:ascii="Times New Roman" w:hAnsi="Times New Roman" w:cs="Times New Roman"/>
          <w:sz w:val="24"/>
          <w:szCs w:val="24"/>
        </w:rPr>
        <w:t xml:space="preserve">was </w:t>
      </w:r>
      <w:r w:rsidRPr="00A5323A">
        <w:rPr>
          <w:rFonts w:ascii="Times New Roman" w:hAnsi="Times New Roman" w:cs="Times New Roman"/>
          <w:sz w:val="24"/>
          <w:szCs w:val="24"/>
        </w:rPr>
        <w:t>isolat</w:t>
      </w:r>
      <w:r w:rsidR="00395DB2" w:rsidRPr="00A5323A">
        <w:rPr>
          <w:rFonts w:ascii="Times New Roman" w:hAnsi="Times New Roman" w:cs="Times New Roman"/>
          <w:sz w:val="24"/>
          <w:szCs w:val="24"/>
        </w:rPr>
        <w:t>ed</w:t>
      </w:r>
      <w:r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D86E20" w:rsidRPr="00A5323A">
        <w:rPr>
          <w:rFonts w:ascii="Times New Roman" w:hAnsi="Times New Roman" w:cs="Times New Roman"/>
          <w:sz w:val="24"/>
          <w:szCs w:val="24"/>
        </w:rPr>
        <w:t>with</w:t>
      </w:r>
      <w:r w:rsidRPr="00A53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QIAamp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 xml:space="preserve"> DNA FFPE advanced UNG kit (Qiagen). HPV</w:t>
      </w:r>
      <w:r w:rsidR="00CF7579" w:rsidRPr="00A5323A">
        <w:rPr>
          <w:rFonts w:ascii="Times New Roman" w:hAnsi="Times New Roman" w:cs="Times New Roman"/>
          <w:sz w:val="24"/>
          <w:szCs w:val="24"/>
        </w:rPr>
        <w:t>s</w:t>
      </w:r>
      <w:r w:rsidR="00900D39" w:rsidRPr="00A5323A">
        <w:rPr>
          <w:rFonts w:ascii="Times New Roman" w:hAnsi="Times New Roman" w:cs="Times New Roman"/>
          <w:sz w:val="24"/>
          <w:szCs w:val="24"/>
        </w:rPr>
        <w:t xml:space="preserve"> were</w:t>
      </w:r>
      <w:r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515089" w:rsidRPr="00A5323A">
        <w:rPr>
          <w:rFonts w:ascii="Times New Roman" w:hAnsi="Times New Roman" w:cs="Times New Roman"/>
          <w:sz w:val="24"/>
          <w:szCs w:val="24"/>
        </w:rPr>
        <w:t xml:space="preserve">genotyped </w:t>
      </w:r>
      <w:r w:rsidR="00900D39" w:rsidRPr="00A5323A"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Anyplex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>™ II HPV HR Detection kit (</w:t>
      </w:r>
      <w:proofErr w:type="spellStart"/>
      <w:r w:rsidRPr="00A5323A">
        <w:rPr>
          <w:rFonts w:ascii="Times New Roman" w:hAnsi="Times New Roman" w:cs="Times New Roman"/>
          <w:sz w:val="24"/>
          <w:szCs w:val="24"/>
        </w:rPr>
        <w:t>Seegene</w:t>
      </w:r>
      <w:proofErr w:type="spellEnd"/>
      <w:r w:rsidRPr="00A5323A">
        <w:rPr>
          <w:rFonts w:ascii="Times New Roman" w:hAnsi="Times New Roman" w:cs="Times New Roman"/>
          <w:sz w:val="24"/>
          <w:szCs w:val="24"/>
        </w:rPr>
        <w:t>).</w:t>
      </w:r>
    </w:p>
    <w:p w14:paraId="0D7FB58F" w14:textId="1B72E412" w:rsidR="00990101" w:rsidRPr="00A5323A" w:rsidRDefault="00650E66" w:rsidP="00A5323A">
      <w:pPr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b/>
          <w:sz w:val="24"/>
          <w:szCs w:val="24"/>
        </w:rPr>
        <w:t>Results</w:t>
      </w:r>
      <w:r w:rsidRPr="00A5323A">
        <w:rPr>
          <w:rFonts w:ascii="Times New Roman" w:hAnsi="Times New Roman" w:cs="Times New Roman"/>
          <w:sz w:val="24"/>
          <w:szCs w:val="24"/>
        </w:rPr>
        <w:t xml:space="preserve">: </w:t>
      </w:r>
      <w:r w:rsidR="00C22CD2" w:rsidRPr="00A5323A">
        <w:rPr>
          <w:rFonts w:ascii="Times New Roman" w:hAnsi="Times New Roman" w:cs="Times New Roman"/>
          <w:sz w:val="24"/>
          <w:szCs w:val="24"/>
        </w:rPr>
        <w:t>Samples from 128 patients were retrieved</w:t>
      </w:r>
      <w:r w:rsidR="00BE69F8" w:rsidRPr="00A5323A">
        <w:rPr>
          <w:rFonts w:ascii="Times New Roman" w:hAnsi="Times New Roman" w:cs="Times New Roman"/>
          <w:sz w:val="24"/>
          <w:szCs w:val="24"/>
        </w:rPr>
        <w:t>, none were HPV vaccinated</w:t>
      </w:r>
      <w:r w:rsidR="001E675D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A4680E" w:rsidRPr="00A5323A">
        <w:rPr>
          <w:rFonts w:ascii="Times New Roman" w:hAnsi="Times New Roman" w:cs="Times New Roman"/>
          <w:sz w:val="24"/>
          <w:szCs w:val="24"/>
        </w:rPr>
        <w:t xml:space="preserve">(over 12 years in </w:t>
      </w:r>
      <w:proofErr w:type="gramStart"/>
      <w:r w:rsidR="00A4680E" w:rsidRPr="00A5323A">
        <w:rPr>
          <w:rFonts w:ascii="Times New Roman" w:hAnsi="Times New Roman" w:cs="Times New Roman"/>
          <w:sz w:val="24"/>
          <w:szCs w:val="24"/>
        </w:rPr>
        <w:t>2010)</w:t>
      </w:r>
      <w:r w:rsidR="001E675D" w:rsidRPr="00A5323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E675D" w:rsidRPr="00A5323A">
        <w:rPr>
          <w:rFonts w:ascii="Times New Roman" w:hAnsi="Times New Roman" w:cs="Times New Roman"/>
          <w:sz w:val="24"/>
          <w:szCs w:val="24"/>
        </w:rPr>
        <w:t xml:space="preserve">Table 1). </w:t>
      </w:r>
      <w:r w:rsidR="00A406A5" w:rsidRPr="00A5323A">
        <w:rPr>
          <w:rFonts w:ascii="Times New Roman" w:hAnsi="Times New Roman" w:cs="Times New Roman"/>
          <w:sz w:val="24"/>
          <w:szCs w:val="24"/>
        </w:rPr>
        <w:t>Most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 were HR-</w:t>
      </w:r>
      <w:proofErr w:type="gramStart"/>
      <w:r w:rsidR="00902FB2" w:rsidRPr="00A5323A">
        <w:rPr>
          <w:rFonts w:ascii="Times New Roman" w:hAnsi="Times New Roman" w:cs="Times New Roman"/>
          <w:sz w:val="24"/>
          <w:szCs w:val="24"/>
        </w:rPr>
        <w:t>HPV(</w:t>
      </w:r>
      <w:proofErr w:type="gramEnd"/>
      <w:r w:rsidR="00902FB2" w:rsidRPr="00A5323A">
        <w:rPr>
          <w:rFonts w:ascii="Times New Roman" w:hAnsi="Times New Roman" w:cs="Times New Roman"/>
          <w:sz w:val="24"/>
          <w:szCs w:val="24"/>
        </w:rPr>
        <w:t>+)</w:t>
      </w:r>
      <w:r w:rsidR="00C22CD2" w:rsidRPr="00A5323A">
        <w:rPr>
          <w:rFonts w:ascii="Times New Roman" w:hAnsi="Times New Roman" w:cs="Times New Roman"/>
          <w:sz w:val="24"/>
          <w:szCs w:val="24"/>
        </w:rPr>
        <w:t xml:space="preserve"> – all 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CC and </w:t>
      </w:r>
      <w:r w:rsidR="00076117" w:rsidRPr="00A5323A">
        <w:rPr>
          <w:rFonts w:ascii="Times New Roman" w:hAnsi="Times New Roman" w:cs="Times New Roman"/>
          <w:sz w:val="24"/>
          <w:szCs w:val="24"/>
        </w:rPr>
        <w:t xml:space="preserve">90.2% (46/51) of </w:t>
      </w:r>
      <w:r w:rsidR="00902FB2" w:rsidRPr="00A5323A">
        <w:rPr>
          <w:rFonts w:ascii="Times New Roman" w:hAnsi="Times New Roman" w:cs="Times New Roman"/>
          <w:sz w:val="24"/>
          <w:szCs w:val="24"/>
        </w:rPr>
        <w:t>CD samples</w:t>
      </w:r>
      <w:r w:rsidR="00076117" w:rsidRPr="00A5323A">
        <w:rPr>
          <w:rFonts w:ascii="Times New Roman" w:hAnsi="Times New Roman" w:cs="Times New Roman"/>
          <w:sz w:val="24"/>
          <w:szCs w:val="24"/>
        </w:rPr>
        <w:t xml:space="preserve">. 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HPV16 was </w:t>
      </w:r>
      <w:r w:rsidR="004968D0" w:rsidRPr="00A5323A">
        <w:rPr>
          <w:rFonts w:ascii="Times New Roman" w:hAnsi="Times New Roman" w:cs="Times New Roman"/>
          <w:sz w:val="24"/>
          <w:szCs w:val="24"/>
        </w:rPr>
        <w:t xml:space="preserve">the 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most common, followed by HPV33. HPV56, </w:t>
      </w:r>
      <w:r w:rsidR="00336CC6" w:rsidRPr="00A5323A">
        <w:rPr>
          <w:rFonts w:ascii="Times New Roman" w:hAnsi="Times New Roman" w:cs="Times New Roman"/>
          <w:sz w:val="24"/>
          <w:szCs w:val="24"/>
        </w:rPr>
        <w:t>HPV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52, and </w:t>
      </w:r>
      <w:r w:rsidR="00336CC6" w:rsidRPr="00A5323A">
        <w:rPr>
          <w:rFonts w:ascii="Times New Roman" w:hAnsi="Times New Roman" w:cs="Times New Roman"/>
          <w:sz w:val="24"/>
          <w:szCs w:val="24"/>
        </w:rPr>
        <w:t>HPV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45 </w:t>
      </w:r>
      <w:r w:rsidR="00336CC6" w:rsidRPr="00A5323A">
        <w:rPr>
          <w:rFonts w:ascii="Times New Roman" w:hAnsi="Times New Roman" w:cs="Times New Roman"/>
          <w:sz w:val="24"/>
          <w:szCs w:val="24"/>
        </w:rPr>
        <w:t>were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 found</w:t>
      </w:r>
      <w:r w:rsidR="00336CC6" w:rsidRPr="00A5323A">
        <w:rPr>
          <w:rFonts w:ascii="Times New Roman" w:hAnsi="Times New Roman" w:cs="Times New Roman"/>
          <w:sz w:val="24"/>
          <w:szCs w:val="24"/>
        </w:rPr>
        <w:t xml:space="preserve"> only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 in CC, </w:t>
      </w:r>
      <w:r w:rsidR="00606A17" w:rsidRPr="00A5323A">
        <w:rPr>
          <w:rFonts w:ascii="Times New Roman" w:hAnsi="Times New Roman" w:cs="Times New Roman"/>
          <w:sz w:val="24"/>
          <w:szCs w:val="24"/>
        </w:rPr>
        <w:t xml:space="preserve">and </w:t>
      </w:r>
      <w:r w:rsidR="00902FB2" w:rsidRPr="00A5323A">
        <w:rPr>
          <w:rFonts w:ascii="Times New Roman" w:hAnsi="Times New Roman" w:cs="Times New Roman"/>
          <w:sz w:val="24"/>
          <w:szCs w:val="24"/>
        </w:rPr>
        <w:t xml:space="preserve">HPV31 and </w:t>
      </w:r>
      <w:r w:rsidR="00C832AC" w:rsidRPr="00A5323A">
        <w:rPr>
          <w:rFonts w:ascii="Times New Roman" w:hAnsi="Times New Roman" w:cs="Times New Roman"/>
          <w:sz w:val="24"/>
          <w:szCs w:val="24"/>
        </w:rPr>
        <w:t>HPV</w:t>
      </w:r>
      <w:r w:rsidR="00902FB2" w:rsidRPr="00A5323A">
        <w:rPr>
          <w:rFonts w:ascii="Times New Roman" w:hAnsi="Times New Roman" w:cs="Times New Roman"/>
          <w:sz w:val="24"/>
          <w:szCs w:val="24"/>
        </w:rPr>
        <w:t>66</w:t>
      </w:r>
      <w:r w:rsidR="00F22D43" w:rsidRPr="00A5323A">
        <w:rPr>
          <w:rFonts w:ascii="Times New Roman" w:hAnsi="Times New Roman" w:cs="Times New Roman"/>
          <w:sz w:val="24"/>
          <w:szCs w:val="24"/>
        </w:rPr>
        <w:t xml:space="preserve"> -</w:t>
      </w:r>
      <w:r w:rsidR="00C832AC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902FB2" w:rsidRPr="00A5323A">
        <w:rPr>
          <w:rFonts w:ascii="Times New Roman" w:hAnsi="Times New Roman" w:cs="Times New Roman"/>
          <w:sz w:val="24"/>
          <w:szCs w:val="24"/>
        </w:rPr>
        <w:t>in CD.</w:t>
      </w:r>
      <w:r w:rsidR="00836798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C5019C" w:rsidRPr="00A5323A">
        <w:rPr>
          <w:rFonts w:ascii="Times New Roman" w:hAnsi="Times New Roman" w:cs="Times New Roman"/>
          <w:sz w:val="24"/>
          <w:szCs w:val="24"/>
        </w:rPr>
        <w:t>Samples were grouped: all and CC samples into 2016-2017, 2018-2019, 2020-2021, and 2022-2024, and CD samples into 2016-2018, 2019-2020, and 2021-</w:t>
      </w:r>
      <w:proofErr w:type="gramStart"/>
      <w:r w:rsidR="00C5019C" w:rsidRPr="00A5323A">
        <w:rPr>
          <w:rFonts w:ascii="Times New Roman" w:hAnsi="Times New Roman" w:cs="Times New Roman"/>
          <w:sz w:val="24"/>
          <w:szCs w:val="24"/>
        </w:rPr>
        <w:t>2023 .</w:t>
      </w:r>
      <w:proofErr w:type="gramEnd"/>
      <w:r w:rsidR="00C5019C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C76522" w:rsidRPr="00A5323A">
        <w:rPr>
          <w:rFonts w:ascii="Times New Roman" w:hAnsi="Times New Roman" w:cs="Times New Roman"/>
          <w:sz w:val="24"/>
          <w:szCs w:val="24"/>
        </w:rPr>
        <w:t>HPV16 tended to decrease</w:t>
      </w:r>
      <w:r w:rsidR="000F750B" w:rsidRPr="00A5323A">
        <w:rPr>
          <w:rFonts w:ascii="Times New Roman" w:hAnsi="Times New Roman" w:cs="Times New Roman"/>
          <w:sz w:val="24"/>
          <w:szCs w:val="24"/>
        </w:rPr>
        <w:t>. T</w:t>
      </w:r>
      <w:r w:rsidR="00C76522" w:rsidRPr="00A5323A">
        <w:rPr>
          <w:rFonts w:ascii="Times New Roman" w:hAnsi="Times New Roman" w:cs="Times New Roman"/>
          <w:sz w:val="24"/>
          <w:szCs w:val="24"/>
        </w:rPr>
        <w:t>he decrease was significant in CD</w:t>
      </w:r>
      <w:r w:rsidR="00A4680E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C76522" w:rsidRPr="00A5323A">
        <w:rPr>
          <w:rFonts w:ascii="Times New Roman" w:hAnsi="Times New Roman" w:cs="Times New Roman"/>
          <w:sz w:val="24"/>
          <w:szCs w:val="24"/>
        </w:rPr>
        <w:t xml:space="preserve">– there were less HPV16(+) in 2021-2023 than in 2016-2018. HPV18 decreased overall, in CC and in CD, while HPV33 and </w:t>
      </w:r>
      <w:r w:rsidR="000F750B" w:rsidRPr="00A5323A">
        <w:rPr>
          <w:rFonts w:ascii="Times New Roman" w:hAnsi="Times New Roman" w:cs="Times New Roman"/>
          <w:sz w:val="24"/>
          <w:szCs w:val="24"/>
        </w:rPr>
        <w:t>HPV</w:t>
      </w:r>
      <w:r w:rsidR="00C76522" w:rsidRPr="00A5323A">
        <w:rPr>
          <w:rFonts w:ascii="Times New Roman" w:hAnsi="Times New Roman" w:cs="Times New Roman"/>
          <w:sz w:val="24"/>
          <w:szCs w:val="24"/>
        </w:rPr>
        <w:t>45 increased</w:t>
      </w:r>
      <w:r w:rsidR="00CA0E57" w:rsidRPr="00A5323A">
        <w:rPr>
          <w:rFonts w:ascii="Times New Roman" w:hAnsi="Times New Roman" w:cs="Times New Roman"/>
          <w:sz w:val="24"/>
          <w:szCs w:val="24"/>
        </w:rPr>
        <w:t>, in case of HPV33, significantly</w:t>
      </w:r>
      <w:r w:rsidR="00C76522" w:rsidRPr="00A5323A">
        <w:rPr>
          <w:rFonts w:ascii="Times New Roman" w:hAnsi="Times New Roman" w:cs="Times New Roman"/>
          <w:sz w:val="24"/>
          <w:szCs w:val="24"/>
        </w:rPr>
        <w:t xml:space="preserve">. There </w:t>
      </w:r>
      <w:r w:rsidR="00A4680E" w:rsidRPr="00A5323A">
        <w:rPr>
          <w:rFonts w:ascii="Times New Roman" w:hAnsi="Times New Roman" w:cs="Times New Roman"/>
          <w:sz w:val="24"/>
          <w:szCs w:val="24"/>
        </w:rPr>
        <w:t xml:space="preserve">were </w:t>
      </w:r>
      <w:r w:rsidR="00C76522" w:rsidRPr="00A5323A">
        <w:rPr>
          <w:rFonts w:ascii="Times New Roman" w:hAnsi="Times New Roman" w:cs="Times New Roman"/>
          <w:sz w:val="24"/>
          <w:szCs w:val="24"/>
        </w:rPr>
        <w:t xml:space="preserve">more HPV33(+) </w:t>
      </w:r>
      <w:r w:rsidR="00F22D43" w:rsidRPr="00A5323A">
        <w:rPr>
          <w:rFonts w:ascii="Times New Roman" w:hAnsi="Times New Roman" w:cs="Times New Roman"/>
          <w:sz w:val="24"/>
          <w:szCs w:val="24"/>
        </w:rPr>
        <w:t xml:space="preserve">overall and in </w:t>
      </w:r>
      <w:r w:rsidR="00C76522" w:rsidRPr="00A5323A">
        <w:rPr>
          <w:rFonts w:ascii="Times New Roman" w:hAnsi="Times New Roman" w:cs="Times New Roman"/>
          <w:sz w:val="24"/>
          <w:szCs w:val="24"/>
        </w:rPr>
        <w:t xml:space="preserve">CC samples in 2020-2021 and 2022-2024 than in 2018-2019. </w:t>
      </w:r>
    </w:p>
    <w:p w14:paraId="5F213A47" w14:textId="77777777" w:rsidR="00650E66" w:rsidRPr="00A5323A" w:rsidRDefault="00650E66" w:rsidP="00A5323A">
      <w:pPr>
        <w:ind w:right="-199"/>
        <w:jc w:val="both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b/>
          <w:bCs/>
          <w:sz w:val="24"/>
          <w:szCs w:val="24"/>
        </w:rPr>
        <w:t>Conclusions</w:t>
      </w:r>
      <w:r w:rsidRPr="00A5323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0D67C6" w14:textId="0E12DB48" w:rsidR="00A4680E" w:rsidRPr="00A5323A" w:rsidRDefault="007A24ED" w:rsidP="00A5323A">
      <w:pPr>
        <w:ind w:right="-199"/>
        <w:rPr>
          <w:rFonts w:ascii="Times New Roman" w:hAnsi="Times New Roman" w:cs="Times New Roman"/>
          <w:sz w:val="24"/>
          <w:szCs w:val="24"/>
        </w:rPr>
      </w:pPr>
      <w:r w:rsidRPr="00A5323A">
        <w:rPr>
          <w:rFonts w:ascii="Times New Roman" w:hAnsi="Times New Roman" w:cs="Times New Roman"/>
          <w:sz w:val="24"/>
          <w:szCs w:val="24"/>
        </w:rPr>
        <w:t xml:space="preserve">HPV16 </w:t>
      </w:r>
      <w:r w:rsidR="00D840DF" w:rsidRPr="00A5323A">
        <w:rPr>
          <w:rFonts w:ascii="Times New Roman" w:hAnsi="Times New Roman" w:cs="Times New Roman"/>
          <w:sz w:val="24"/>
          <w:szCs w:val="24"/>
        </w:rPr>
        <w:t xml:space="preserve">is the </w:t>
      </w:r>
      <w:r w:rsidR="00821933" w:rsidRPr="00A5323A">
        <w:rPr>
          <w:rFonts w:ascii="Times New Roman" w:hAnsi="Times New Roman" w:cs="Times New Roman"/>
          <w:sz w:val="24"/>
          <w:szCs w:val="24"/>
        </w:rPr>
        <w:t>most prevalent</w:t>
      </w:r>
      <w:r w:rsidR="00121C0A" w:rsidRPr="00A5323A">
        <w:rPr>
          <w:rFonts w:ascii="Times New Roman" w:hAnsi="Times New Roman" w:cs="Times New Roman"/>
          <w:sz w:val="24"/>
          <w:szCs w:val="24"/>
        </w:rPr>
        <w:t xml:space="preserve"> in </w:t>
      </w:r>
      <w:r w:rsidR="00BE69F8" w:rsidRPr="00A5323A">
        <w:rPr>
          <w:rFonts w:ascii="Times New Roman" w:hAnsi="Times New Roman" w:cs="Times New Roman"/>
          <w:sz w:val="24"/>
          <w:szCs w:val="24"/>
        </w:rPr>
        <w:t xml:space="preserve">the </w:t>
      </w:r>
      <w:r w:rsidR="00121C0A" w:rsidRPr="00A5323A">
        <w:rPr>
          <w:rFonts w:ascii="Times New Roman" w:hAnsi="Times New Roman" w:cs="Times New Roman"/>
          <w:sz w:val="24"/>
          <w:szCs w:val="24"/>
        </w:rPr>
        <w:t>HPV</w:t>
      </w:r>
      <w:r w:rsidR="009069D7" w:rsidRPr="00A5323A">
        <w:rPr>
          <w:rFonts w:ascii="Times New Roman" w:hAnsi="Times New Roman" w:cs="Times New Roman"/>
          <w:sz w:val="24"/>
          <w:szCs w:val="24"/>
        </w:rPr>
        <w:t>-nonvaccinated</w:t>
      </w:r>
      <w:r w:rsidR="00E66324" w:rsidRPr="00A5323A">
        <w:rPr>
          <w:rFonts w:ascii="Times New Roman" w:hAnsi="Times New Roman" w:cs="Times New Roman"/>
          <w:sz w:val="24"/>
          <w:szCs w:val="24"/>
        </w:rPr>
        <w:t>.</w:t>
      </w:r>
      <w:r w:rsidR="00A60533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A4680E" w:rsidRPr="00A5323A">
        <w:rPr>
          <w:rFonts w:ascii="Times New Roman" w:hAnsi="Times New Roman" w:cs="Times New Roman"/>
          <w:sz w:val="24"/>
          <w:szCs w:val="24"/>
        </w:rPr>
        <w:t>HPV16/18, which have been targeted by vaccines the longest, are decreasing in prevalence, while others are on the rise</w:t>
      </w:r>
      <w:r w:rsidR="001A1809" w:rsidRPr="00A5323A">
        <w:rPr>
          <w:rFonts w:ascii="Times New Roman" w:hAnsi="Times New Roman" w:cs="Times New Roman"/>
          <w:sz w:val="24"/>
          <w:szCs w:val="24"/>
        </w:rPr>
        <w:t>.</w:t>
      </w:r>
      <w:r w:rsidR="003E60EA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C714AE" w:rsidRPr="00A5323A">
        <w:rPr>
          <w:rFonts w:ascii="Times New Roman" w:hAnsi="Times New Roman" w:cs="Times New Roman"/>
          <w:sz w:val="24"/>
          <w:szCs w:val="24"/>
        </w:rPr>
        <w:t>HPV16/18</w:t>
      </w:r>
      <w:r w:rsidR="003E60EA" w:rsidRPr="00A5323A">
        <w:rPr>
          <w:rFonts w:ascii="Times New Roman" w:hAnsi="Times New Roman" w:cs="Times New Roman"/>
          <w:sz w:val="24"/>
          <w:szCs w:val="24"/>
        </w:rPr>
        <w:t xml:space="preserve"> decrease </w:t>
      </w:r>
      <w:r w:rsidR="00C714AE" w:rsidRPr="00A5323A">
        <w:rPr>
          <w:rFonts w:ascii="Times New Roman" w:hAnsi="Times New Roman" w:cs="Times New Roman"/>
          <w:sz w:val="24"/>
          <w:szCs w:val="24"/>
        </w:rPr>
        <w:t>might</w:t>
      </w:r>
      <w:r w:rsidR="003E60EA"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A4680E" w:rsidRPr="00A5323A">
        <w:rPr>
          <w:rFonts w:ascii="Times New Roman" w:hAnsi="Times New Roman" w:cs="Times New Roman"/>
          <w:sz w:val="24"/>
          <w:szCs w:val="24"/>
        </w:rPr>
        <w:t xml:space="preserve">signify a herd effect and </w:t>
      </w:r>
      <w:r w:rsidR="003E60EA" w:rsidRPr="00A5323A">
        <w:rPr>
          <w:rFonts w:ascii="Times New Roman" w:hAnsi="Times New Roman" w:cs="Times New Roman"/>
          <w:sz w:val="24"/>
          <w:szCs w:val="24"/>
        </w:rPr>
        <w:t xml:space="preserve">have opened a niche for other </w:t>
      </w:r>
      <w:proofErr w:type="spellStart"/>
      <w:r w:rsidR="00D66EB5" w:rsidRPr="00A5323A">
        <w:rPr>
          <w:rFonts w:ascii="Times New Roman" w:hAnsi="Times New Roman" w:cs="Times New Roman"/>
          <w:sz w:val="24"/>
          <w:szCs w:val="24"/>
        </w:rPr>
        <w:t>hr</w:t>
      </w:r>
      <w:r w:rsidR="003E60EA" w:rsidRPr="00A5323A">
        <w:rPr>
          <w:rFonts w:ascii="Times New Roman" w:hAnsi="Times New Roman" w:cs="Times New Roman"/>
          <w:sz w:val="24"/>
          <w:szCs w:val="24"/>
        </w:rPr>
        <w:t>HPVs</w:t>
      </w:r>
      <w:proofErr w:type="spellEnd"/>
      <w:r w:rsidR="003E60EA" w:rsidRPr="00A5323A">
        <w:rPr>
          <w:rFonts w:ascii="Times New Roman" w:hAnsi="Times New Roman" w:cs="Times New Roman"/>
          <w:sz w:val="24"/>
          <w:szCs w:val="24"/>
        </w:rPr>
        <w:t xml:space="preserve">. </w:t>
      </w:r>
      <w:r w:rsidR="00A4680E" w:rsidRPr="00A5323A">
        <w:rPr>
          <w:rFonts w:ascii="Times New Roman" w:hAnsi="Times New Roman" w:cs="Times New Roman"/>
          <w:sz w:val="24"/>
          <w:szCs w:val="24"/>
        </w:rPr>
        <w:t xml:space="preserve">Thus, the introduction of multivalent vaccines seems pivotal in protecting the next generations. </w:t>
      </w:r>
    </w:p>
    <w:p w14:paraId="558C7485" w14:textId="793EDDBC" w:rsidR="009A1685" w:rsidRPr="00A5323A" w:rsidRDefault="00A4680E" w:rsidP="00A5323A">
      <w:pPr>
        <w:ind w:right="-199"/>
        <w:rPr>
          <w:rFonts w:ascii="Times New Roman" w:hAnsi="Times New Roman" w:cs="Times New Roman"/>
          <w:sz w:val="24"/>
          <w:szCs w:val="24"/>
        </w:rPr>
      </w:pPr>
      <w:bookmarkStart w:id="0" w:name="OLE_LINK5"/>
      <w:r w:rsidRPr="00A5323A">
        <w:rPr>
          <w:rFonts w:ascii="Times New Roman" w:hAnsi="Times New Roman" w:cs="Times New Roman"/>
          <w:b/>
          <w:bCs/>
          <w:sz w:val="24"/>
          <w:szCs w:val="24"/>
        </w:rPr>
        <w:t>Acknowledgments:</w:t>
      </w:r>
      <w:r w:rsidRPr="00A5323A">
        <w:rPr>
          <w:rFonts w:ascii="Times New Roman" w:hAnsi="Times New Roman" w:cs="Times New Roman"/>
          <w:sz w:val="24"/>
          <w:szCs w:val="24"/>
        </w:rPr>
        <w:t xml:space="preserve"> </w:t>
      </w:r>
      <w:r w:rsidR="009A1685" w:rsidRPr="00A5323A">
        <w:rPr>
          <w:rFonts w:ascii="Times New Roman" w:hAnsi="Times New Roman" w:cs="Times New Roman"/>
          <w:sz w:val="24"/>
          <w:szCs w:val="24"/>
        </w:rPr>
        <w:t xml:space="preserve">Latvian Science </w:t>
      </w:r>
      <w:r w:rsidRPr="00A5323A">
        <w:rPr>
          <w:rFonts w:ascii="Times New Roman" w:hAnsi="Times New Roman" w:cs="Times New Roman"/>
          <w:sz w:val="24"/>
          <w:szCs w:val="24"/>
        </w:rPr>
        <w:t xml:space="preserve">Council grant </w:t>
      </w:r>
      <w:r w:rsidR="009A1685" w:rsidRPr="00A5323A">
        <w:rPr>
          <w:rFonts w:ascii="Times New Roman" w:hAnsi="Times New Roman" w:cs="Times New Roman"/>
          <w:sz w:val="24"/>
          <w:szCs w:val="24"/>
        </w:rPr>
        <w:t>LZP-2021/1-0484</w:t>
      </w:r>
      <w:bookmarkEnd w:id="0"/>
    </w:p>
    <w:sectPr w:rsidR="009A1685" w:rsidRPr="00A5323A" w:rsidSect="005134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zMzMyNLe0NDMwMDVU0lEKTi0uzszPAykwrAUAHqFqAiwAAAA="/>
  </w:docVars>
  <w:rsids>
    <w:rsidRoot w:val="00650E66"/>
    <w:rsid w:val="00007CB5"/>
    <w:rsid w:val="00015305"/>
    <w:rsid w:val="00017EE0"/>
    <w:rsid w:val="000250DA"/>
    <w:rsid w:val="00035DBF"/>
    <w:rsid w:val="00037FA8"/>
    <w:rsid w:val="0004431E"/>
    <w:rsid w:val="00047F78"/>
    <w:rsid w:val="000664E6"/>
    <w:rsid w:val="00066D75"/>
    <w:rsid w:val="00076117"/>
    <w:rsid w:val="00080B10"/>
    <w:rsid w:val="000C7CED"/>
    <w:rsid w:val="000D0296"/>
    <w:rsid w:val="000E407B"/>
    <w:rsid w:val="000F1128"/>
    <w:rsid w:val="000F750B"/>
    <w:rsid w:val="0010112B"/>
    <w:rsid w:val="00120862"/>
    <w:rsid w:val="00121C0A"/>
    <w:rsid w:val="001A1809"/>
    <w:rsid w:val="001A5C71"/>
    <w:rsid w:val="001B0B08"/>
    <w:rsid w:val="001E675D"/>
    <w:rsid w:val="002119C6"/>
    <w:rsid w:val="00250D3E"/>
    <w:rsid w:val="00256FC8"/>
    <w:rsid w:val="0026709F"/>
    <w:rsid w:val="002671D3"/>
    <w:rsid w:val="00274FD5"/>
    <w:rsid w:val="00294B96"/>
    <w:rsid w:val="00297445"/>
    <w:rsid w:val="002D73C8"/>
    <w:rsid w:val="002F3348"/>
    <w:rsid w:val="00300E6F"/>
    <w:rsid w:val="00331FB7"/>
    <w:rsid w:val="00336CC6"/>
    <w:rsid w:val="003372F8"/>
    <w:rsid w:val="00353569"/>
    <w:rsid w:val="00375FC2"/>
    <w:rsid w:val="00382489"/>
    <w:rsid w:val="00395DB2"/>
    <w:rsid w:val="003A3C99"/>
    <w:rsid w:val="003A5B8B"/>
    <w:rsid w:val="003B3E4F"/>
    <w:rsid w:val="003C77D6"/>
    <w:rsid w:val="003D471B"/>
    <w:rsid w:val="003E60EA"/>
    <w:rsid w:val="003E6BAB"/>
    <w:rsid w:val="00400C57"/>
    <w:rsid w:val="0040617E"/>
    <w:rsid w:val="00406241"/>
    <w:rsid w:val="0040695F"/>
    <w:rsid w:val="00480C6B"/>
    <w:rsid w:val="00483B98"/>
    <w:rsid w:val="004865B6"/>
    <w:rsid w:val="004968D0"/>
    <w:rsid w:val="004C7BB7"/>
    <w:rsid w:val="004D72B1"/>
    <w:rsid w:val="004E7874"/>
    <w:rsid w:val="004F4E1D"/>
    <w:rsid w:val="00510A68"/>
    <w:rsid w:val="00513466"/>
    <w:rsid w:val="00515089"/>
    <w:rsid w:val="00521A4E"/>
    <w:rsid w:val="00544011"/>
    <w:rsid w:val="00570240"/>
    <w:rsid w:val="00591292"/>
    <w:rsid w:val="005B5A79"/>
    <w:rsid w:val="005C11EA"/>
    <w:rsid w:val="005C766C"/>
    <w:rsid w:val="00606A17"/>
    <w:rsid w:val="00612373"/>
    <w:rsid w:val="00636869"/>
    <w:rsid w:val="006465E6"/>
    <w:rsid w:val="00650E66"/>
    <w:rsid w:val="006543C2"/>
    <w:rsid w:val="00657EFB"/>
    <w:rsid w:val="00663FDA"/>
    <w:rsid w:val="00670EAE"/>
    <w:rsid w:val="00671DD5"/>
    <w:rsid w:val="006806F3"/>
    <w:rsid w:val="00687FE3"/>
    <w:rsid w:val="006A16CD"/>
    <w:rsid w:val="006F02CA"/>
    <w:rsid w:val="006F2D96"/>
    <w:rsid w:val="006F3C51"/>
    <w:rsid w:val="00700812"/>
    <w:rsid w:val="00701D2C"/>
    <w:rsid w:val="0074415B"/>
    <w:rsid w:val="007479F3"/>
    <w:rsid w:val="007538B0"/>
    <w:rsid w:val="00780044"/>
    <w:rsid w:val="00796DE1"/>
    <w:rsid w:val="007A24ED"/>
    <w:rsid w:val="007A47B1"/>
    <w:rsid w:val="007C406C"/>
    <w:rsid w:val="007F13E2"/>
    <w:rsid w:val="00807B8C"/>
    <w:rsid w:val="00807CAE"/>
    <w:rsid w:val="008134EB"/>
    <w:rsid w:val="00821933"/>
    <w:rsid w:val="00836798"/>
    <w:rsid w:val="008763D4"/>
    <w:rsid w:val="00892054"/>
    <w:rsid w:val="008B53F1"/>
    <w:rsid w:val="008C7836"/>
    <w:rsid w:val="008E41D1"/>
    <w:rsid w:val="008F0591"/>
    <w:rsid w:val="008F2721"/>
    <w:rsid w:val="00900D39"/>
    <w:rsid w:val="00902FB2"/>
    <w:rsid w:val="009069D7"/>
    <w:rsid w:val="00907399"/>
    <w:rsid w:val="00907B22"/>
    <w:rsid w:val="00922B50"/>
    <w:rsid w:val="00942168"/>
    <w:rsid w:val="009500ED"/>
    <w:rsid w:val="00960D14"/>
    <w:rsid w:val="00974460"/>
    <w:rsid w:val="00986DB8"/>
    <w:rsid w:val="00990101"/>
    <w:rsid w:val="00991592"/>
    <w:rsid w:val="00992119"/>
    <w:rsid w:val="009A1685"/>
    <w:rsid w:val="009B4E23"/>
    <w:rsid w:val="009C0299"/>
    <w:rsid w:val="009E16B4"/>
    <w:rsid w:val="009F5CF2"/>
    <w:rsid w:val="00A01D4A"/>
    <w:rsid w:val="00A11E2C"/>
    <w:rsid w:val="00A30E20"/>
    <w:rsid w:val="00A34993"/>
    <w:rsid w:val="00A36CB3"/>
    <w:rsid w:val="00A406A5"/>
    <w:rsid w:val="00A41A8B"/>
    <w:rsid w:val="00A4680E"/>
    <w:rsid w:val="00A47413"/>
    <w:rsid w:val="00A5323A"/>
    <w:rsid w:val="00A60533"/>
    <w:rsid w:val="00A73DCD"/>
    <w:rsid w:val="00AE5A63"/>
    <w:rsid w:val="00B1098A"/>
    <w:rsid w:val="00B3747C"/>
    <w:rsid w:val="00B5287F"/>
    <w:rsid w:val="00B64C47"/>
    <w:rsid w:val="00BA601D"/>
    <w:rsid w:val="00BB1814"/>
    <w:rsid w:val="00BD1CB0"/>
    <w:rsid w:val="00BD32AC"/>
    <w:rsid w:val="00BE69F8"/>
    <w:rsid w:val="00C07F2A"/>
    <w:rsid w:val="00C1283F"/>
    <w:rsid w:val="00C22CD2"/>
    <w:rsid w:val="00C319E6"/>
    <w:rsid w:val="00C32A8F"/>
    <w:rsid w:val="00C43939"/>
    <w:rsid w:val="00C5019C"/>
    <w:rsid w:val="00C65AA7"/>
    <w:rsid w:val="00C714AE"/>
    <w:rsid w:val="00C76522"/>
    <w:rsid w:val="00C832AC"/>
    <w:rsid w:val="00C9658B"/>
    <w:rsid w:val="00C9673F"/>
    <w:rsid w:val="00CA0E57"/>
    <w:rsid w:val="00CE30A4"/>
    <w:rsid w:val="00CE6523"/>
    <w:rsid w:val="00CF7042"/>
    <w:rsid w:val="00CF7579"/>
    <w:rsid w:val="00CF7B05"/>
    <w:rsid w:val="00D01CC5"/>
    <w:rsid w:val="00D1179B"/>
    <w:rsid w:val="00D1398E"/>
    <w:rsid w:val="00D149B1"/>
    <w:rsid w:val="00D21526"/>
    <w:rsid w:val="00D6043E"/>
    <w:rsid w:val="00D6580E"/>
    <w:rsid w:val="00D66EB5"/>
    <w:rsid w:val="00D737FA"/>
    <w:rsid w:val="00D840DF"/>
    <w:rsid w:val="00D86E20"/>
    <w:rsid w:val="00D97958"/>
    <w:rsid w:val="00DB0530"/>
    <w:rsid w:val="00DB6F7B"/>
    <w:rsid w:val="00DD779D"/>
    <w:rsid w:val="00DE7926"/>
    <w:rsid w:val="00DF72AD"/>
    <w:rsid w:val="00E235F9"/>
    <w:rsid w:val="00E451ED"/>
    <w:rsid w:val="00E66324"/>
    <w:rsid w:val="00E81E3A"/>
    <w:rsid w:val="00E9615E"/>
    <w:rsid w:val="00EA5704"/>
    <w:rsid w:val="00EB4857"/>
    <w:rsid w:val="00EB60B5"/>
    <w:rsid w:val="00ED4F85"/>
    <w:rsid w:val="00EE1498"/>
    <w:rsid w:val="00F125B8"/>
    <w:rsid w:val="00F17F0F"/>
    <w:rsid w:val="00F22D43"/>
    <w:rsid w:val="00F75949"/>
    <w:rsid w:val="00F77C95"/>
    <w:rsid w:val="00F8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7127C"/>
  <w15:chartTrackingRefBased/>
  <w15:docId w15:val="{82B1F2A9-E918-463B-B531-E8A7EF30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D97958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0695F"/>
    <w:pPr>
      <w:spacing w:after="0" w:line="240" w:lineRule="auto"/>
    </w:pPr>
  </w:style>
  <w:style w:type="character" w:styleId="Kommentarsreferens">
    <w:name w:val="annotation reference"/>
    <w:basedOn w:val="Standardstycketeckensnitt"/>
    <w:uiPriority w:val="99"/>
    <w:semiHidden/>
    <w:unhideWhenUsed/>
    <w:rsid w:val="00E9615E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E9615E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E9615E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E9615E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E961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02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2234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Lība Sokolovska</dc:creator>
  <cp:keywords/>
  <dc:description/>
  <cp:lastModifiedBy>Maria Issagouliantis</cp:lastModifiedBy>
  <cp:revision>4</cp:revision>
  <dcterms:created xsi:type="dcterms:W3CDTF">2024-11-20T16:00:00Z</dcterms:created>
  <dcterms:modified xsi:type="dcterms:W3CDTF">2025-07-30T18:24:00Z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09afa861bf60c2d95d65d3e6ad744878576a918b31626e2278208fd610766715</vt:lpwstr>
  </property>
</Properties>
</file>