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2" w:rsidRPr="001B218D" w:rsidRDefault="002F2652">
      <w:pPr>
        <w:jc w:val="right"/>
        <w:rPr>
          <w:rFonts w:ascii="Calibri" w:hAnsi="Calibri" w:cs="Calibri"/>
          <w:b/>
          <w:bCs/>
          <w:sz w:val="24"/>
          <w:szCs w:val="24"/>
          <w:lang w:val="en-GB"/>
        </w:rPr>
      </w:pPr>
    </w:p>
    <w:tbl>
      <w:tblPr>
        <w:tblpPr w:leftFromText="141" w:rightFromText="141" w:vertAnchor="text" w:horzAnchor="margin" w:tblpY="137"/>
        <w:tblW w:w="9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A162D8" w:rsidP="00A162D8"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</w:t>
            </w:r>
            <w:r w:rsidR="005D60AB">
              <w:rPr>
                <w:sz w:val="24"/>
                <w:lang w:val="en-GB"/>
              </w:rPr>
              <w:t>, surname</w:t>
            </w:r>
            <w:r>
              <w:rPr>
                <w:sz w:val="24"/>
                <w:lang w:val="en-GB"/>
              </w:rPr>
              <w:t>: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Exchange period: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Contact person at 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Did you prepare special study materials in connection with the exchange? If yes, what?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Academic evaluation: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 xml:space="preserve"> 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Describe the plans for further development of the collaboration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ind w:left="5" w:right="935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How would you evaluate the practical arrangements related to the exchange?</w:t>
            </w:r>
          </w:p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Are you interested in participating in exchanges in the future?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</w:tbl>
    <w:p w:rsidR="002F2652" w:rsidRPr="001B218D" w:rsidRDefault="002F2652">
      <w:pPr>
        <w:rPr>
          <w:rFonts w:ascii="Calibri" w:hAnsi="Calibri" w:cs="Calibri"/>
          <w:b/>
          <w:bCs/>
          <w:sz w:val="24"/>
          <w:lang w:val="en-GB"/>
        </w:rPr>
      </w:pPr>
    </w:p>
    <w:p w:rsidR="002F2652" w:rsidRPr="006A00D4" w:rsidRDefault="002F2652" w:rsidP="00EF7012">
      <w:pPr>
        <w:jc w:val="center"/>
        <w:rPr>
          <w:i/>
          <w:sz w:val="24"/>
          <w:lang w:val="en-GB"/>
        </w:rPr>
      </w:pPr>
      <w:r w:rsidRPr="006A00D4">
        <w:rPr>
          <w:sz w:val="24"/>
          <w:lang w:val="en-GB"/>
        </w:rPr>
        <w:t xml:space="preserve">Please </w:t>
      </w:r>
      <w:r w:rsidR="00EF7012" w:rsidRPr="006A00D4">
        <w:rPr>
          <w:sz w:val="24"/>
          <w:lang w:val="en-GB"/>
        </w:rPr>
        <w:t xml:space="preserve">submit </w:t>
      </w:r>
      <w:r w:rsidRPr="006A00D4">
        <w:rPr>
          <w:sz w:val="24"/>
          <w:lang w:val="en-GB"/>
        </w:rPr>
        <w:t>this</w:t>
      </w:r>
      <w:r w:rsidR="00EF7012" w:rsidRPr="006A00D4">
        <w:rPr>
          <w:sz w:val="24"/>
          <w:lang w:val="en-GB"/>
        </w:rPr>
        <w:t xml:space="preserve"> feedback </w:t>
      </w:r>
      <w:r w:rsidRPr="006A00D4">
        <w:rPr>
          <w:sz w:val="24"/>
          <w:lang w:val="en-GB"/>
        </w:rPr>
        <w:t xml:space="preserve">to </w:t>
      </w:r>
      <w:hyperlink r:id="rId7" w:history="1">
        <w:r w:rsidR="00C348C7" w:rsidRPr="00A6504B">
          <w:rPr>
            <w:rStyle w:val="Hyperlink"/>
            <w:sz w:val="24"/>
            <w:lang w:val="en-GB"/>
          </w:rPr>
          <w:t>ivars.baltus@rsu.lv</w:t>
        </w:r>
      </w:hyperlink>
      <w:r w:rsidR="00902B4F" w:rsidRPr="006A00D4">
        <w:rPr>
          <w:sz w:val="24"/>
          <w:lang w:val="en-GB"/>
        </w:rPr>
        <w:t>.</w:t>
      </w:r>
      <w:r w:rsidR="0023369F" w:rsidRPr="006A00D4">
        <w:rPr>
          <w:sz w:val="24"/>
          <w:lang w:val="en-GB"/>
        </w:rPr>
        <w:t xml:space="preserve"> </w:t>
      </w:r>
      <w:r w:rsidR="00EF7012" w:rsidRPr="006A00D4">
        <w:rPr>
          <w:sz w:val="24"/>
          <w:lang w:val="en-GB"/>
        </w:rPr>
        <w:br/>
      </w:r>
      <w:r w:rsidR="0023369F" w:rsidRPr="006A00D4">
        <w:rPr>
          <w:i/>
          <w:sz w:val="24"/>
          <w:lang w:val="en-GB"/>
        </w:rPr>
        <w:t>Thank you</w:t>
      </w:r>
      <w:r w:rsidR="00EF7012" w:rsidRPr="006A00D4">
        <w:rPr>
          <w:i/>
          <w:sz w:val="24"/>
          <w:lang w:val="en-GB"/>
        </w:rPr>
        <w:t xml:space="preserve"> for helping us to improve the activities of the project</w:t>
      </w:r>
      <w:r w:rsidR="0023369F" w:rsidRPr="006A00D4">
        <w:rPr>
          <w:i/>
          <w:sz w:val="24"/>
          <w:lang w:val="en-GB"/>
        </w:rPr>
        <w:t>!</w:t>
      </w:r>
    </w:p>
    <w:sectPr w:rsidR="002F2652" w:rsidRPr="006A0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21" w:bottom="1417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95" w:rsidRDefault="00F47795" w:rsidP="00E4723D">
      <w:r>
        <w:separator/>
      </w:r>
    </w:p>
  </w:endnote>
  <w:endnote w:type="continuationSeparator" w:id="0">
    <w:p w:rsidR="00F47795" w:rsidRDefault="00F47795" w:rsidP="00E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8A" w:rsidRDefault="00872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8A" w:rsidRDefault="00872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8A" w:rsidRDefault="00872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95" w:rsidRDefault="00F47795" w:rsidP="00E4723D">
      <w:r>
        <w:separator/>
      </w:r>
    </w:p>
  </w:footnote>
  <w:footnote w:type="continuationSeparator" w:id="0">
    <w:p w:rsidR="00F47795" w:rsidRDefault="00F47795" w:rsidP="00E4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8A" w:rsidRDefault="00872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1F" w:rsidRDefault="001E39A0" w:rsidP="0071172E">
    <w:pPr>
      <w:tabs>
        <w:tab w:val="left" w:pos="6237"/>
      </w:tabs>
      <w:jc w:val="right"/>
      <w:rPr>
        <w:b/>
        <w:bCs/>
        <w:sz w:val="28"/>
        <w:szCs w:val="28"/>
        <w:lang w:val="en-GB"/>
      </w:rPr>
    </w:pPr>
    <w:r>
      <w:rPr>
        <w:noProof/>
      </w:rPr>
      <w:drawing>
        <wp:inline distT="0" distB="0" distL="0" distR="0" wp14:anchorId="2D9E2615" wp14:editId="2727B126">
          <wp:extent cx="1876425" cy="10558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03" cy="1083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41F">
      <w:rPr>
        <w:noProof/>
        <w:sz w:val="22"/>
        <w:lang w:val="en-US"/>
      </w:rPr>
      <w:t xml:space="preserve">                  </w:t>
    </w:r>
    <w:r w:rsidR="0071172E">
      <w:rPr>
        <w:noProof/>
        <w:sz w:val="22"/>
        <w:lang w:val="en-US"/>
      </w:rPr>
      <w:t xml:space="preserve">                  </w:t>
    </w:r>
    <w:r w:rsidR="0071172E" w:rsidRPr="009B3A66">
      <w:rPr>
        <w:sz w:val="24"/>
        <w:szCs w:val="24"/>
      </w:rPr>
      <w:t>(</w:t>
    </w:r>
    <w:r w:rsidR="00C348C7">
      <w:rPr>
        <w:sz w:val="24"/>
        <w:szCs w:val="24"/>
      </w:rPr>
      <w:t xml:space="preserve">Annex </w:t>
    </w:r>
    <w:r w:rsidR="00BB45C3">
      <w:rPr>
        <w:sz w:val="24"/>
        <w:szCs w:val="24"/>
      </w:rPr>
      <w:t>2</w:t>
    </w:r>
    <w:r w:rsidR="0071172E" w:rsidRPr="009B3A66">
      <w:rPr>
        <w:sz w:val="24"/>
        <w:szCs w:val="24"/>
      </w:rPr>
      <w:t>)</w:t>
    </w:r>
    <w:r w:rsidR="00DD041F">
      <w:rPr>
        <w:noProof/>
        <w:sz w:val="22"/>
        <w:lang w:val="en-US"/>
      </w:rPr>
      <w:t xml:space="preserve"> </w:t>
    </w: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DD041F" w:rsidRDefault="00DD041F" w:rsidP="008F6278">
    <w:pPr>
      <w:jc w:val="center"/>
      <w:rPr>
        <w:b/>
        <w:bCs/>
        <w:sz w:val="28"/>
        <w:szCs w:val="28"/>
        <w:lang w:val="en-GB"/>
      </w:rPr>
    </w:pPr>
    <w:r w:rsidRPr="008F6278">
      <w:rPr>
        <w:b/>
        <w:bCs/>
        <w:sz w:val="28"/>
        <w:szCs w:val="28"/>
        <w:lang w:val="en-GB"/>
      </w:rPr>
      <w:t xml:space="preserve">EVALUATION FORM FOR </w:t>
    </w:r>
    <w:r w:rsidR="00C348C7">
      <w:rPr>
        <w:b/>
        <w:bCs/>
        <w:sz w:val="28"/>
        <w:szCs w:val="28"/>
        <w:lang w:val="en-GB"/>
      </w:rPr>
      <w:t>STAFF</w:t>
    </w:r>
    <w:r w:rsidRPr="008F6278">
      <w:rPr>
        <w:b/>
        <w:bCs/>
        <w:sz w:val="28"/>
        <w:szCs w:val="28"/>
        <w:lang w:val="en-GB"/>
      </w:rPr>
      <w:t xml:space="preserve"> EXCHANGE</w:t>
    </w:r>
  </w:p>
  <w:p w:rsidR="00C348C7" w:rsidRDefault="001E39A0" w:rsidP="008F6278">
    <w:pPr>
      <w:jc w:val="center"/>
      <w:rPr>
        <w:sz w:val="28"/>
        <w:lang w:val="lv-LV" w:eastAsia="lv-LV"/>
      </w:rPr>
    </w:pPr>
    <w:proofErr w:type="spellStart"/>
    <w:r w:rsidRPr="001E39A0">
      <w:rPr>
        <w:sz w:val="28"/>
        <w:lang w:val="lv-LV" w:eastAsia="lv-LV"/>
      </w:rPr>
      <w:t>Staff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mobility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between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Riga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Stradins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University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and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University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of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Iceland</w:t>
    </w:r>
    <w:proofErr w:type="spellEnd"/>
    <w:r w:rsidRPr="001E39A0">
      <w:rPr>
        <w:sz w:val="28"/>
        <w:lang w:val="lv-LV" w:eastAsia="lv-LV"/>
      </w:rPr>
      <w:t xml:space="preserve"> to </w:t>
    </w:r>
    <w:proofErr w:type="spellStart"/>
    <w:r w:rsidRPr="001E39A0">
      <w:rPr>
        <w:sz w:val="28"/>
        <w:lang w:val="lv-LV" w:eastAsia="lv-LV"/>
      </w:rPr>
      <w:t>establish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scientific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collaboration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in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the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nutrition</w:t>
    </w:r>
    <w:proofErr w:type="spellEnd"/>
    <w:r w:rsidRPr="001E39A0">
      <w:rPr>
        <w:sz w:val="28"/>
        <w:lang w:val="lv-LV" w:eastAsia="lv-LV"/>
      </w:rPr>
      <w:t xml:space="preserve"> </w:t>
    </w:r>
    <w:proofErr w:type="spellStart"/>
    <w:r w:rsidRPr="001E39A0">
      <w:rPr>
        <w:sz w:val="28"/>
        <w:lang w:val="lv-LV" w:eastAsia="lv-LV"/>
      </w:rPr>
      <w:t>field</w:t>
    </w:r>
    <w:proofErr w:type="spellEnd"/>
    <w:r w:rsidR="00C348C7" w:rsidRPr="00C348C7">
      <w:rPr>
        <w:sz w:val="28"/>
        <w:lang w:val="lv-LV" w:eastAsia="lv-LV"/>
      </w:rPr>
      <w:t xml:space="preserve"> EEA-GRANT-2</w:t>
    </w:r>
    <w:r w:rsidR="00BB45C3">
      <w:rPr>
        <w:sz w:val="28"/>
        <w:lang w:val="lv-LV" w:eastAsia="lv-LV"/>
      </w:rPr>
      <w:t>18</w:t>
    </w:r>
  </w:p>
  <w:p w:rsidR="00872B8A" w:rsidRPr="00C42AF0" w:rsidRDefault="00872B8A" w:rsidP="00872B8A">
    <w:pPr>
      <w:jc w:val="center"/>
      <w:rPr>
        <w:sz w:val="28"/>
        <w:lang w:val="lv-LV" w:eastAsia="lv-LV"/>
      </w:rPr>
    </w:pPr>
    <w:r>
      <w:rPr>
        <w:i/>
        <w:sz w:val="24"/>
        <w:szCs w:val="24"/>
        <w:lang w:val="en-US"/>
      </w:rPr>
      <w:t xml:space="preserve">of </w:t>
    </w:r>
    <w:r w:rsidRPr="007C71DD">
      <w:rPr>
        <w:i/>
        <w:sz w:val="24"/>
        <w:szCs w:val="24"/>
        <w:lang w:val="en-US"/>
      </w:rPr>
      <w:t xml:space="preserve">the </w:t>
    </w:r>
    <w:proofErr w:type="spellStart"/>
    <w:r w:rsidRPr="007C71DD">
      <w:rPr>
        <w:i/>
        <w:sz w:val="24"/>
        <w:szCs w:val="24"/>
        <w:lang w:val="en-US"/>
      </w:rPr>
      <w:t>Programme</w:t>
    </w:r>
    <w:proofErr w:type="spellEnd"/>
    <w:r w:rsidRPr="007C71DD">
      <w:rPr>
        <w:i/>
        <w:sz w:val="24"/>
        <w:szCs w:val="24"/>
        <w:lang w:val="en-US"/>
      </w:rPr>
      <w:t xml:space="preserve"> “Research and Education” of the EEA and Norway Financial Mechanism 2014-2021 under the Activity “Scholarships”</w:t>
    </w:r>
  </w:p>
  <w:p w:rsidR="00872B8A" w:rsidRPr="00C348C7" w:rsidRDefault="00872B8A" w:rsidP="008F6278">
    <w:pPr>
      <w:jc w:val="center"/>
      <w:rPr>
        <w:sz w:val="40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8A" w:rsidRDefault="00872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20755"/>
    <w:rsid w:val="00076A97"/>
    <w:rsid w:val="000B3332"/>
    <w:rsid w:val="00131534"/>
    <w:rsid w:val="001B218D"/>
    <w:rsid w:val="001E39A0"/>
    <w:rsid w:val="001F0FC0"/>
    <w:rsid w:val="0023369F"/>
    <w:rsid w:val="00277876"/>
    <w:rsid w:val="00277DE8"/>
    <w:rsid w:val="002F2652"/>
    <w:rsid w:val="00364CF7"/>
    <w:rsid w:val="00437E52"/>
    <w:rsid w:val="005007E0"/>
    <w:rsid w:val="005B631A"/>
    <w:rsid w:val="005D60AB"/>
    <w:rsid w:val="006A00D4"/>
    <w:rsid w:val="006C4EDD"/>
    <w:rsid w:val="0071172E"/>
    <w:rsid w:val="008409B5"/>
    <w:rsid w:val="00872B8A"/>
    <w:rsid w:val="00887722"/>
    <w:rsid w:val="008948DC"/>
    <w:rsid w:val="008F6278"/>
    <w:rsid w:val="00902B4F"/>
    <w:rsid w:val="00A162D8"/>
    <w:rsid w:val="00A75BF0"/>
    <w:rsid w:val="00A860B8"/>
    <w:rsid w:val="00B63100"/>
    <w:rsid w:val="00BB45C3"/>
    <w:rsid w:val="00C17AB9"/>
    <w:rsid w:val="00C348C7"/>
    <w:rsid w:val="00C572CF"/>
    <w:rsid w:val="00CC615A"/>
    <w:rsid w:val="00DD041F"/>
    <w:rsid w:val="00E21C3B"/>
    <w:rsid w:val="00E4723D"/>
    <w:rsid w:val="00E819A2"/>
    <w:rsid w:val="00E860B9"/>
    <w:rsid w:val="00EF7012"/>
    <w:rsid w:val="00F47795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DDBF03"/>
  <w15:docId w15:val="{0A495078-C6C0-44B5-8F19-AB5624B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nb-N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207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E4723D"/>
    <w:rPr>
      <w:rFonts w:cs="Mangal"/>
      <w:szCs w:val="18"/>
      <w:lang w:val="nb-N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E4723D"/>
    <w:rPr>
      <w:rFonts w:cs="Mangal"/>
      <w:szCs w:val="18"/>
      <w:lang w:val="nb-N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4"/>
    <w:rPr>
      <w:rFonts w:ascii="Tahoma" w:hAnsi="Tahoma" w:cs="Mangal"/>
      <w:sz w:val="16"/>
      <w:szCs w:val="14"/>
      <w:lang w:val="nb-N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3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vars.baltus@rsu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8B81-F151-48AF-8108-FD473524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OM LÆRERUTVEKSLING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LÆRERUTVEKSLING</dc:title>
  <dc:creator>Lasse Berge</dc:creator>
  <cp:lastModifiedBy>Ivars Baltus</cp:lastModifiedBy>
  <cp:revision>6</cp:revision>
  <cp:lastPrinted>2003-12-08T11:56:00Z</cp:lastPrinted>
  <dcterms:created xsi:type="dcterms:W3CDTF">2019-08-21T13:14:00Z</dcterms:created>
  <dcterms:modified xsi:type="dcterms:W3CDTF">2023-01-12T08:30:00Z</dcterms:modified>
</cp:coreProperties>
</file>