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240" w:type="dxa"/>
        <w:tblInd w:w="-1168" w:type="dxa"/>
        <w:tblBorders>
          <w:top w:val="nil"/>
          <w:left w:val="nil"/>
          <w:bottom w:val="nil"/>
          <w:right w:val="nil"/>
          <w:insideH w:val="nil"/>
          <w:insideV w:val="nil"/>
        </w:tblBorders>
        <w:tblLayout w:type="fixed"/>
        <w:tblLook w:val="0400" w:firstRow="0" w:lastRow="0" w:firstColumn="0" w:lastColumn="0" w:noHBand="0" w:noVBand="1"/>
      </w:tblPr>
      <w:tblGrid>
        <w:gridCol w:w="5846"/>
        <w:gridCol w:w="4394"/>
      </w:tblGrid>
      <w:tr w:rsidR="00C061D4" w:rsidRPr="003815BA" w14:paraId="4A8D468D" w14:textId="77777777" w:rsidTr="003815BA">
        <w:trPr>
          <w:trHeight w:val="1960"/>
        </w:trPr>
        <w:tc>
          <w:tcPr>
            <w:tcW w:w="5846" w:type="dxa"/>
          </w:tcPr>
          <w:p w14:paraId="66C83B6A" w14:textId="79517031" w:rsidR="00C061D4" w:rsidRPr="003815BA" w:rsidRDefault="003815BA" w:rsidP="003815BA">
            <w:pPr>
              <w:ind w:left="639"/>
              <w:rPr>
                <w:rFonts w:ascii="University Text" w:hAnsi="University Text" w:cs="University Text"/>
              </w:rPr>
            </w:pPr>
            <w:r>
              <w:rPr>
                <w:rFonts w:ascii="University Text" w:hAnsi="University Text" w:cs="University Text"/>
                <w:noProof/>
              </w:rPr>
              <w:drawing>
                <wp:inline distT="0" distB="0" distL="0" distR="0" wp14:anchorId="3F521756" wp14:editId="4555D5C4">
                  <wp:extent cx="2495550" cy="1227334"/>
                  <wp:effectExtent l="0" t="0" r="0" b="0"/>
                  <wp:docPr id="168379915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99152" name="Graphic 1683799152"/>
                          <pic:cNvPicPr/>
                        </pic:nvPicPr>
                        <pic:blipFill>
                          <a:blip r:embed="rId7">
                            <a:extLst>
                              <a:ext uri="{96DAC541-7B7A-43D3-8B79-37D633B846F1}">
                                <asvg:svgBlip xmlns:asvg="http://schemas.microsoft.com/office/drawing/2016/SVG/main" r:embed="rId8"/>
                              </a:ext>
                            </a:extLst>
                          </a:blip>
                          <a:stretch>
                            <a:fillRect/>
                          </a:stretch>
                        </pic:blipFill>
                        <pic:spPr>
                          <a:xfrm>
                            <a:off x="0" y="0"/>
                            <a:ext cx="2506809" cy="1232871"/>
                          </a:xfrm>
                          <a:prstGeom prst="rect">
                            <a:avLst/>
                          </a:prstGeom>
                        </pic:spPr>
                      </pic:pic>
                    </a:graphicData>
                  </a:graphic>
                </wp:inline>
              </w:drawing>
            </w:r>
          </w:p>
        </w:tc>
        <w:tc>
          <w:tcPr>
            <w:tcW w:w="4394" w:type="dxa"/>
          </w:tcPr>
          <w:p w14:paraId="2A9C46C6" w14:textId="5D116487" w:rsidR="00C061D4" w:rsidRPr="003815BA" w:rsidRDefault="003815BA" w:rsidP="003815BA">
            <w:pPr>
              <w:jc w:val="right"/>
              <w:rPr>
                <w:rFonts w:ascii="University Text" w:hAnsi="University Text" w:cs="University Text"/>
              </w:rPr>
            </w:pPr>
            <w:r>
              <w:rPr>
                <w:rFonts w:ascii="University Text" w:hAnsi="University Text" w:cs="University Text"/>
                <w:noProof/>
              </w:rPr>
              <w:drawing>
                <wp:inline distT="0" distB="0" distL="0" distR="0" wp14:anchorId="7F4A83C7" wp14:editId="2D16DB68">
                  <wp:extent cx="2455277" cy="1381125"/>
                  <wp:effectExtent l="0" t="0" r="2540" b="0"/>
                  <wp:docPr id="127829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9471" name="Picture 127829471"/>
                          <pic:cNvPicPr/>
                        </pic:nvPicPr>
                        <pic:blipFill>
                          <a:blip r:embed="rId9">
                            <a:extLst>
                              <a:ext uri="{28A0092B-C50C-407E-A947-70E740481C1C}">
                                <a14:useLocalDpi xmlns:a14="http://schemas.microsoft.com/office/drawing/2010/main" val="0"/>
                              </a:ext>
                            </a:extLst>
                          </a:blip>
                          <a:stretch>
                            <a:fillRect/>
                          </a:stretch>
                        </pic:blipFill>
                        <pic:spPr>
                          <a:xfrm>
                            <a:off x="0" y="0"/>
                            <a:ext cx="2473411" cy="1391325"/>
                          </a:xfrm>
                          <a:prstGeom prst="rect">
                            <a:avLst/>
                          </a:prstGeom>
                        </pic:spPr>
                      </pic:pic>
                    </a:graphicData>
                  </a:graphic>
                </wp:inline>
              </w:drawing>
            </w:r>
          </w:p>
          <w:p w14:paraId="5385AEBC" w14:textId="77777777" w:rsidR="00C061D4" w:rsidRPr="003815BA" w:rsidRDefault="00C061D4">
            <w:pPr>
              <w:rPr>
                <w:rFonts w:ascii="University Text" w:hAnsi="University Text" w:cs="University Text"/>
              </w:rPr>
            </w:pPr>
          </w:p>
        </w:tc>
      </w:tr>
    </w:tbl>
    <w:p w14:paraId="7EE11FAC" w14:textId="08C8D825" w:rsidR="003815BA" w:rsidRPr="003815BA" w:rsidRDefault="003815BA" w:rsidP="003815BA">
      <w:pPr>
        <w:jc w:val="center"/>
        <w:rPr>
          <w:rFonts w:ascii="University Text" w:hAnsi="University Text" w:cs="University Text"/>
          <w:b/>
          <w:i/>
          <w:sz w:val="28"/>
          <w:szCs w:val="28"/>
        </w:rPr>
      </w:pPr>
      <w:r w:rsidRPr="003815BA">
        <w:rPr>
          <w:rFonts w:ascii="University Text" w:hAnsi="University Text" w:cs="University Text"/>
          <w:b/>
          <w:i/>
          <w:sz w:val="28"/>
          <w:szCs w:val="28"/>
        </w:rPr>
        <w:t>“</w:t>
      </w:r>
      <w:proofErr w:type="spellStart"/>
      <w:r w:rsidRPr="003815BA">
        <w:rPr>
          <w:rFonts w:ascii="University Text" w:hAnsi="University Text" w:cs="University Text"/>
          <w:b/>
          <w:i/>
          <w:sz w:val="28"/>
          <w:szCs w:val="28"/>
        </w:rPr>
        <w:t>Olpha</w:t>
      </w:r>
      <w:proofErr w:type="spellEnd"/>
      <w:r w:rsidRPr="003815BA">
        <w:rPr>
          <w:rFonts w:ascii="University Text" w:hAnsi="University Text" w:cs="University Text"/>
          <w:b/>
          <w:i/>
          <w:sz w:val="28"/>
          <w:szCs w:val="28"/>
        </w:rPr>
        <w:t>”</w:t>
      </w:r>
      <w:r w:rsidR="00CC69E1" w:rsidRPr="00CC69E1">
        <w:t xml:space="preserve"> </w:t>
      </w:r>
      <w:r w:rsidR="00CC69E1" w:rsidRPr="00CC69E1">
        <w:rPr>
          <w:rFonts w:ascii="University Text" w:hAnsi="University Text" w:cs="University Text"/>
          <w:b/>
          <w:i/>
          <w:sz w:val="28"/>
          <w:szCs w:val="28"/>
        </w:rPr>
        <w:t>Izcilības stipendijas</w:t>
      </w:r>
      <w:r w:rsidRPr="003815BA">
        <w:rPr>
          <w:rFonts w:ascii="University Text" w:hAnsi="University Text" w:cs="University Text"/>
          <w:b/>
          <w:i/>
          <w:sz w:val="28"/>
          <w:szCs w:val="28"/>
        </w:rPr>
        <w:t xml:space="preserve"> pieteikšanās iesniegums</w:t>
      </w:r>
    </w:p>
    <w:tbl>
      <w:tblPr>
        <w:tblW w:w="9356" w:type="dxa"/>
        <w:tblInd w:w="-284" w:type="dxa"/>
        <w:tblLayout w:type="fixed"/>
        <w:tblLook w:val="04A0" w:firstRow="1" w:lastRow="0" w:firstColumn="1" w:lastColumn="0" w:noHBand="0" w:noVBand="1"/>
      </w:tblPr>
      <w:tblGrid>
        <w:gridCol w:w="2089"/>
        <w:gridCol w:w="272"/>
        <w:gridCol w:w="272"/>
        <w:gridCol w:w="272"/>
        <w:gridCol w:w="272"/>
        <w:gridCol w:w="334"/>
        <w:gridCol w:w="236"/>
        <w:gridCol w:w="272"/>
        <w:gridCol w:w="236"/>
        <w:gridCol w:w="308"/>
        <w:gridCol w:w="272"/>
        <w:gridCol w:w="272"/>
        <w:gridCol w:w="273"/>
        <w:gridCol w:w="1795"/>
        <w:gridCol w:w="2181"/>
      </w:tblGrid>
      <w:tr w:rsidR="003815BA" w:rsidRPr="003815BA" w14:paraId="4100933B" w14:textId="77777777" w:rsidTr="003815BA">
        <w:trPr>
          <w:cantSplit/>
          <w:trHeight w:val="360"/>
        </w:trPr>
        <w:tc>
          <w:tcPr>
            <w:tcW w:w="9356" w:type="dxa"/>
            <w:gridSpan w:val="15"/>
            <w:shd w:val="clear" w:color="auto" w:fill="FFFFFF"/>
            <w:vAlign w:val="center"/>
          </w:tcPr>
          <w:p w14:paraId="20218539" w14:textId="53754374" w:rsidR="003815BA" w:rsidRPr="003815BA" w:rsidRDefault="003815BA" w:rsidP="003815BA">
            <w:pPr>
              <w:jc w:val="both"/>
              <w:rPr>
                <w:rFonts w:ascii="University Text" w:hAnsi="University Text" w:cs="University Text"/>
                <w:sz w:val="24"/>
                <w:szCs w:val="24"/>
              </w:rPr>
            </w:pPr>
            <w:r w:rsidRPr="003815BA">
              <w:rPr>
                <w:rFonts w:ascii="University Text" w:hAnsi="University Text" w:cs="University Text"/>
                <w:sz w:val="24"/>
                <w:szCs w:val="24"/>
              </w:rPr>
              <w:t>Ar šo es,</w:t>
            </w:r>
          </w:p>
        </w:tc>
      </w:tr>
      <w:tr w:rsidR="003815BA" w:rsidRPr="003815BA" w14:paraId="74E2AA77" w14:textId="77777777" w:rsidTr="003815BA">
        <w:trPr>
          <w:trHeight w:val="360"/>
        </w:trPr>
        <w:tc>
          <w:tcPr>
            <w:tcW w:w="35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E1D08C3" w14:textId="77777777" w:rsidR="003815BA" w:rsidRPr="003815BA" w:rsidRDefault="003815BA" w:rsidP="00CC69E1">
            <w:pPr>
              <w:pStyle w:val="Heading3"/>
              <w:spacing w:before="120"/>
              <w:jc w:val="center"/>
              <w:rPr>
                <w:rFonts w:ascii="University Text" w:hAnsi="University Text" w:cs="University Text"/>
                <w:b w:val="0"/>
                <w:sz w:val="24"/>
                <w:szCs w:val="24"/>
              </w:rPr>
            </w:pPr>
            <w:r w:rsidRPr="003815BA">
              <w:rPr>
                <w:rFonts w:ascii="University Text" w:hAnsi="University Text" w:cs="University Text"/>
                <w:sz w:val="24"/>
                <w:szCs w:val="24"/>
              </w:rPr>
              <w:t>Pretendenta vārds, uzvārds</w:t>
            </w:r>
          </w:p>
        </w:tc>
        <w:tc>
          <w:tcPr>
            <w:tcW w:w="5845" w:type="dxa"/>
            <w:gridSpan w:val="9"/>
            <w:tcBorders>
              <w:top w:val="single" w:sz="4" w:space="0" w:color="auto"/>
              <w:left w:val="single" w:sz="4" w:space="0" w:color="auto"/>
              <w:bottom w:val="single" w:sz="4" w:space="0" w:color="auto"/>
              <w:right w:val="single" w:sz="4" w:space="0" w:color="auto"/>
            </w:tcBorders>
            <w:shd w:val="clear" w:color="auto" w:fill="FFFFFF"/>
          </w:tcPr>
          <w:p w14:paraId="4AE601DF" w14:textId="77777777" w:rsidR="003815BA" w:rsidRPr="003815BA" w:rsidRDefault="003815BA" w:rsidP="00A92BC5">
            <w:pPr>
              <w:pStyle w:val="Referati"/>
              <w:tabs>
                <w:tab w:val="left" w:pos="720"/>
              </w:tabs>
              <w:spacing w:before="40" w:after="40"/>
              <w:ind w:left="0" w:firstLine="0"/>
              <w:rPr>
                <w:rFonts w:ascii="University Text" w:hAnsi="University Text" w:cs="University Text"/>
                <w:i w:val="0"/>
                <w:kern w:val="0"/>
                <w:szCs w:val="24"/>
              </w:rPr>
            </w:pPr>
          </w:p>
        </w:tc>
      </w:tr>
      <w:tr w:rsidR="003815BA" w:rsidRPr="003815BA" w14:paraId="47059C0C" w14:textId="77777777" w:rsidTr="003815BA">
        <w:trPr>
          <w:trHeight w:val="360"/>
        </w:trPr>
        <w:tc>
          <w:tcPr>
            <w:tcW w:w="35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6B28AFF" w14:textId="77777777" w:rsidR="003815BA" w:rsidRPr="003815BA" w:rsidRDefault="003815BA" w:rsidP="00A92BC5">
            <w:pPr>
              <w:pStyle w:val="Ligumi2"/>
              <w:tabs>
                <w:tab w:val="left" w:pos="-1951"/>
                <w:tab w:val="left" w:pos="-1809"/>
                <w:tab w:val="left" w:leader="dot" w:pos="6521"/>
              </w:tabs>
              <w:spacing w:before="40" w:after="40"/>
              <w:ind w:left="34" w:right="-109"/>
              <w:jc w:val="center"/>
              <w:outlineLvl w:val="9"/>
              <w:rPr>
                <w:rFonts w:ascii="University Text" w:hAnsi="University Text" w:cs="University Text"/>
                <w:szCs w:val="24"/>
              </w:rPr>
            </w:pPr>
            <w:r w:rsidRPr="003815BA">
              <w:rPr>
                <w:rFonts w:ascii="University Text" w:hAnsi="University Text" w:cs="University Text"/>
                <w:szCs w:val="24"/>
              </w:rPr>
              <w:t>deklarētā dzīvesvieta</w:t>
            </w:r>
          </w:p>
        </w:tc>
        <w:tc>
          <w:tcPr>
            <w:tcW w:w="5845" w:type="dxa"/>
            <w:gridSpan w:val="9"/>
            <w:tcBorders>
              <w:top w:val="single" w:sz="4" w:space="0" w:color="auto"/>
              <w:left w:val="single" w:sz="4" w:space="0" w:color="auto"/>
              <w:bottom w:val="single" w:sz="4" w:space="0" w:color="auto"/>
              <w:right w:val="single" w:sz="4" w:space="0" w:color="auto"/>
            </w:tcBorders>
            <w:shd w:val="clear" w:color="auto" w:fill="FFFFFF"/>
          </w:tcPr>
          <w:p w14:paraId="7A8B2489" w14:textId="77777777" w:rsidR="003815BA" w:rsidRPr="003815BA" w:rsidRDefault="003815BA" w:rsidP="00A92BC5">
            <w:pPr>
              <w:spacing w:before="40" w:after="40"/>
              <w:rPr>
                <w:rFonts w:ascii="University Text" w:hAnsi="University Text" w:cs="University Text"/>
                <w:sz w:val="24"/>
                <w:szCs w:val="24"/>
              </w:rPr>
            </w:pPr>
          </w:p>
        </w:tc>
      </w:tr>
      <w:tr w:rsidR="003815BA" w:rsidRPr="003815BA" w14:paraId="58AB1FAA" w14:textId="77777777" w:rsidTr="003815BA">
        <w:trPr>
          <w:trHeight w:val="360"/>
        </w:trPr>
        <w:tc>
          <w:tcPr>
            <w:tcW w:w="35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D405100" w14:textId="77777777" w:rsidR="003815BA" w:rsidRPr="003815BA" w:rsidRDefault="003815BA" w:rsidP="00A92BC5">
            <w:pPr>
              <w:pStyle w:val="Ligumi2"/>
              <w:tabs>
                <w:tab w:val="left" w:pos="-1526"/>
                <w:tab w:val="left" w:leader="dot" w:pos="6521"/>
              </w:tabs>
              <w:spacing w:before="40" w:after="40"/>
              <w:ind w:left="34" w:right="-109"/>
              <w:jc w:val="center"/>
              <w:outlineLvl w:val="9"/>
              <w:rPr>
                <w:rFonts w:ascii="University Text" w:hAnsi="University Text" w:cs="University Text"/>
                <w:szCs w:val="24"/>
              </w:rPr>
            </w:pPr>
            <w:r w:rsidRPr="003815BA">
              <w:rPr>
                <w:rFonts w:ascii="University Text" w:hAnsi="University Text" w:cs="University Text"/>
                <w:szCs w:val="24"/>
              </w:rPr>
              <w:t>faktiskā dzīvesvieta</w:t>
            </w:r>
          </w:p>
        </w:tc>
        <w:tc>
          <w:tcPr>
            <w:tcW w:w="5845" w:type="dxa"/>
            <w:gridSpan w:val="9"/>
            <w:tcBorders>
              <w:top w:val="single" w:sz="4" w:space="0" w:color="auto"/>
              <w:left w:val="single" w:sz="4" w:space="0" w:color="auto"/>
              <w:bottom w:val="single" w:sz="4" w:space="0" w:color="auto"/>
              <w:right w:val="single" w:sz="4" w:space="0" w:color="auto"/>
            </w:tcBorders>
            <w:shd w:val="clear" w:color="auto" w:fill="FFFFFF"/>
          </w:tcPr>
          <w:p w14:paraId="67704244" w14:textId="77777777" w:rsidR="003815BA" w:rsidRPr="003815BA" w:rsidRDefault="003815BA" w:rsidP="00A92BC5">
            <w:pPr>
              <w:spacing w:before="40" w:after="40"/>
              <w:rPr>
                <w:rFonts w:ascii="University Text" w:hAnsi="University Text" w:cs="University Text"/>
                <w:sz w:val="24"/>
                <w:szCs w:val="24"/>
              </w:rPr>
            </w:pPr>
          </w:p>
        </w:tc>
      </w:tr>
      <w:tr w:rsidR="003815BA" w:rsidRPr="003815BA" w14:paraId="198B53B8" w14:textId="77777777" w:rsidTr="003815BA">
        <w:trPr>
          <w:trHeight w:val="360"/>
        </w:trPr>
        <w:tc>
          <w:tcPr>
            <w:tcW w:w="35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7EAAB5A" w14:textId="77777777" w:rsidR="003815BA" w:rsidRPr="003815BA" w:rsidRDefault="003815BA" w:rsidP="00A92BC5">
            <w:pPr>
              <w:pStyle w:val="Ligumi2"/>
              <w:tabs>
                <w:tab w:val="left" w:pos="-1526"/>
                <w:tab w:val="left" w:leader="dot" w:pos="6521"/>
              </w:tabs>
              <w:spacing w:before="40" w:after="40"/>
              <w:ind w:left="34" w:right="-109"/>
              <w:jc w:val="center"/>
              <w:outlineLvl w:val="9"/>
              <w:rPr>
                <w:rFonts w:ascii="University Text" w:hAnsi="University Text" w:cs="University Text"/>
                <w:szCs w:val="24"/>
              </w:rPr>
            </w:pPr>
            <w:r w:rsidRPr="003815BA">
              <w:rPr>
                <w:rFonts w:ascii="University Text" w:hAnsi="University Text" w:cs="University Text"/>
                <w:szCs w:val="24"/>
              </w:rPr>
              <w:t>e-pasts</w:t>
            </w:r>
          </w:p>
        </w:tc>
        <w:tc>
          <w:tcPr>
            <w:tcW w:w="5845" w:type="dxa"/>
            <w:gridSpan w:val="9"/>
            <w:tcBorders>
              <w:top w:val="single" w:sz="4" w:space="0" w:color="auto"/>
              <w:left w:val="single" w:sz="4" w:space="0" w:color="auto"/>
              <w:bottom w:val="single" w:sz="4" w:space="0" w:color="auto"/>
              <w:right w:val="single" w:sz="4" w:space="0" w:color="auto"/>
            </w:tcBorders>
            <w:shd w:val="clear" w:color="auto" w:fill="FFFFFF"/>
          </w:tcPr>
          <w:p w14:paraId="40BC796E" w14:textId="77777777" w:rsidR="003815BA" w:rsidRPr="003815BA" w:rsidRDefault="003815BA" w:rsidP="00A92BC5">
            <w:pPr>
              <w:spacing w:before="40" w:after="40"/>
              <w:rPr>
                <w:rFonts w:ascii="University Text" w:hAnsi="University Text" w:cs="University Text"/>
                <w:sz w:val="24"/>
                <w:szCs w:val="24"/>
              </w:rPr>
            </w:pPr>
          </w:p>
        </w:tc>
      </w:tr>
      <w:tr w:rsidR="003815BA" w:rsidRPr="003815BA" w14:paraId="73C621BB" w14:textId="77777777" w:rsidTr="003815BA">
        <w:trPr>
          <w:trHeight w:val="360"/>
        </w:trPr>
        <w:tc>
          <w:tcPr>
            <w:tcW w:w="35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1177CC2" w14:textId="77777777" w:rsidR="003815BA" w:rsidRPr="003815BA" w:rsidRDefault="003815BA" w:rsidP="00A92BC5">
            <w:pPr>
              <w:pStyle w:val="Ligumi2"/>
              <w:tabs>
                <w:tab w:val="left" w:pos="-1526"/>
                <w:tab w:val="left" w:leader="dot" w:pos="6521"/>
              </w:tabs>
              <w:spacing w:before="40" w:after="40"/>
              <w:ind w:left="34" w:right="-109"/>
              <w:jc w:val="center"/>
              <w:outlineLvl w:val="9"/>
              <w:rPr>
                <w:rFonts w:ascii="University Text" w:hAnsi="University Text" w:cs="University Text"/>
                <w:szCs w:val="24"/>
              </w:rPr>
            </w:pPr>
            <w:r w:rsidRPr="003815BA">
              <w:rPr>
                <w:rFonts w:ascii="University Text" w:hAnsi="University Text" w:cs="University Text"/>
                <w:szCs w:val="24"/>
              </w:rPr>
              <w:t>bankas nosaukums, konts</w:t>
            </w:r>
          </w:p>
        </w:tc>
        <w:tc>
          <w:tcPr>
            <w:tcW w:w="5845" w:type="dxa"/>
            <w:gridSpan w:val="9"/>
            <w:tcBorders>
              <w:top w:val="single" w:sz="4" w:space="0" w:color="auto"/>
              <w:left w:val="single" w:sz="4" w:space="0" w:color="auto"/>
              <w:bottom w:val="single" w:sz="4" w:space="0" w:color="auto"/>
              <w:right w:val="single" w:sz="4" w:space="0" w:color="auto"/>
            </w:tcBorders>
            <w:shd w:val="clear" w:color="auto" w:fill="FFFFFF"/>
          </w:tcPr>
          <w:p w14:paraId="4D19D9D2" w14:textId="77777777" w:rsidR="003815BA" w:rsidRPr="003815BA" w:rsidRDefault="003815BA" w:rsidP="00A92BC5">
            <w:pPr>
              <w:spacing w:before="40" w:after="40"/>
              <w:rPr>
                <w:rFonts w:ascii="University Text" w:hAnsi="University Text" w:cs="University Text"/>
                <w:sz w:val="24"/>
                <w:szCs w:val="24"/>
              </w:rPr>
            </w:pPr>
          </w:p>
        </w:tc>
      </w:tr>
      <w:tr w:rsidR="003815BA" w:rsidRPr="003815BA" w14:paraId="28970E02" w14:textId="77777777" w:rsidTr="003815BA">
        <w:trPr>
          <w:cantSplit/>
          <w:trHeight w:val="360"/>
        </w:trPr>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1308F7FA" w14:textId="77777777" w:rsidR="003815BA" w:rsidRPr="003815BA" w:rsidRDefault="003815BA" w:rsidP="00A92BC5">
            <w:pPr>
              <w:pStyle w:val="Ligumi2"/>
              <w:tabs>
                <w:tab w:val="left" w:pos="-1526"/>
                <w:tab w:val="left" w:leader="dot" w:pos="6521"/>
              </w:tabs>
              <w:spacing w:before="40" w:after="40"/>
              <w:ind w:left="34" w:right="-108"/>
              <w:outlineLvl w:val="9"/>
              <w:rPr>
                <w:rFonts w:ascii="University Text" w:hAnsi="University Text" w:cs="University Text"/>
                <w:sz w:val="22"/>
                <w:szCs w:val="22"/>
              </w:rPr>
            </w:pPr>
            <w:r w:rsidRPr="003815BA">
              <w:rPr>
                <w:rFonts w:ascii="University Text" w:hAnsi="University Text" w:cs="University Text"/>
                <w:sz w:val="22"/>
                <w:szCs w:val="22"/>
              </w:rPr>
              <w:t>personas kods</w:t>
            </w: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5A1DDACE" w14:textId="77777777" w:rsidR="003815BA" w:rsidRPr="003815BA" w:rsidRDefault="003815BA" w:rsidP="00A92BC5">
            <w:pPr>
              <w:pStyle w:val="Ligumi2"/>
              <w:tabs>
                <w:tab w:val="left" w:pos="-1526"/>
                <w:tab w:val="left" w:leader="dot" w:pos="6521"/>
              </w:tabs>
              <w:spacing w:before="40" w:after="40"/>
              <w:ind w:left="34" w:right="-108"/>
              <w:outlineLvl w:val="9"/>
              <w:rPr>
                <w:rFonts w:ascii="University Text" w:hAnsi="University Text" w:cs="University Text"/>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465FF863" w14:textId="77777777" w:rsidR="003815BA" w:rsidRPr="003815BA" w:rsidRDefault="003815BA" w:rsidP="00A92BC5">
            <w:pPr>
              <w:pStyle w:val="Ligumi2"/>
              <w:tabs>
                <w:tab w:val="left" w:pos="-1526"/>
                <w:tab w:val="left" w:leader="dot" w:pos="6521"/>
              </w:tabs>
              <w:spacing w:before="40" w:after="40"/>
              <w:ind w:left="34" w:right="-108"/>
              <w:outlineLvl w:val="9"/>
              <w:rPr>
                <w:rFonts w:ascii="University Text" w:hAnsi="University Text" w:cs="University Text"/>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6AC8C8DA" w14:textId="77777777" w:rsidR="003815BA" w:rsidRPr="003815BA" w:rsidRDefault="003815BA" w:rsidP="00A92BC5">
            <w:pPr>
              <w:pStyle w:val="Ligumi2"/>
              <w:tabs>
                <w:tab w:val="left" w:pos="284"/>
                <w:tab w:val="left" w:leader="dot" w:pos="6521"/>
              </w:tabs>
              <w:spacing w:before="40" w:after="40"/>
              <w:ind w:left="34" w:right="-108"/>
              <w:outlineLvl w:val="9"/>
              <w:rPr>
                <w:rFonts w:ascii="University Text" w:hAnsi="University Text" w:cs="University Text"/>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33CE39B3" w14:textId="77777777" w:rsidR="003815BA" w:rsidRPr="003815BA" w:rsidRDefault="003815BA" w:rsidP="00A92BC5">
            <w:pPr>
              <w:pStyle w:val="Ligumi2"/>
              <w:tabs>
                <w:tab w:val="left" w:pos="284"/>
                <w:tab w:val="left" w:leader="dot" w:pos="6521"/>
              </w:tabs>
              <w:spacing w:before="40" w:after="40"/>
              <w:ind w:left="-108" w:right="-108"/>
              <w:outlineLvl w:val="9"/>
              <w:rPr>
                <w:rFonts w:ascii="University Text" w:hAnsi="University Text" w:cs="University Text"/>
                <w:szCs w:val="24"/>
              </w:rPr>
            </w:pPr>
          </w:p>
        </w:tc>
        <w:tc>
          <w:tcPr>
            <w:tcW w:w="334" w:type="dxa"/>
            <w:tcBorders>
              <w:top w:val="single" w:sz="4" w:space="0" w:color="auto"/>
              <w:left w:val="single" w:sz="4" w:space="0" w:color="auto"/>
              <w:bottom w:val="single" w:sz="4" w:space="0" w:color="auto"/>
              <w:right w:val="single" w:sz="4" w:space="0" w:color="auto"/>
            </w:tcBorders>
            <w:shd w:val="clear" w:color="auto" w:fill="FFFFFF"/>
            <w:vAlign w:val="center"/>
          </w:tcPr>
          <w:p w14:paraId="09884E17" w14:textId="77777777" w:rsidR="003815BA" w:rsidRPr="003815BA" w:rsidRDefault="003815BA" w:rsidP="00A92BC5">
            <w:pPr>
              <w:pStyle w:val="Ligumi2"/>
              <w:tabs>
                <w:tab w:val="left" w:pos="177"/>
                <w:tab w:val="left" w:leader="dot" w:pos="6521"/>
              </w:tabs>
              <w:spacing w:before="40" w:after="40"/>
              <w:ind w:left="-107" w:right="-108"/>
              <w:outlineLvl w:val="9"/>
              <w:rPr>
                <w:rFonts w:ascii="University Text" w:hAnsi="University Text" w:cs="University Text"/>
                <w:szCs w:val="24"/>
              </w:rPr>
            </w:pP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4D287576" w14:textId="77777777" w:rsidR="003815BA" w:rsidRPr="003815BA" w:rsidRDefault="003815BA" w:rsidP="00A92BC5">
            <w:pPr>
              <w:pStyle w:val="Ligumi2"/>
              <w:tabs>
                <w:tab w:val="left" w:pos="177"/>
                <w:tab w:val="left" w:leader="dot" w:pos="6521"/>
              </w:tabs>
              <w:spacing w:before="40" w:after="40"/>
              <w:ind w:left="-107" w:right="-108"/>
              <w:outlineLvl w:val="9"/>
              <w:rPr>
                <w:rFonts w:ascii="University Text" w:hAnsi="University Text" w:cs="University Text"/>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tcPr>
          <w:p w14:paraId="242F170C" w14:textId="77777777" w:rsidR="003815BA" w:rsidRPr="003815BA" w:rsidRDefault="003815BA" w:rsidP="00A92BC5">
            <w:pPr>
              <w:pStyle w:val="Ligumi2"/>
              <w:tabs>
                <w:tab w:val="left" w:pos="177"/>
                <w:tab w:val="left" w:leader="dot" w:pos="6521"/>
              </w:tabs>
              <w:spacing w:before="40" w:after="40"/>
              <w:ind w:left="-107" w:right="-108"/>
              <w:jc w:val="center"/>
              <w:outlineLvl w:val="9"/>
              <w:rPr>
                <w:rFonts w:ascii="University Text" w:hAnsi="University Text" w:cs="University Text"/>
                <w:szCs w:val="24"/>
              </w:rPr>
            </w:pPr>
            <w:r w:rsidRPr="003815BA">
              <w:rPr>
                <w:rFonts w:ascii="University Text" w:hAnsi="University Text" w:cs="University Text"/>
                <w:szCs w:val="24"/>
              </w:rPr>
              <w:sym w:font="Symbol" w:char="F0BE"/>
            </w:r>
          </w:p>
        </w:tc>
        <w:tc>
          <w:tcPr>
            <w:tcW w:w="236" w:type="dxa"/>
            <w:tcBorders>
              <w:top w:val="single" w:sz="4" w:space="0" w:color="auto"/>
              <w:left w:val="single" w:sz="4" w:space="0" w:color="auto"/>
              <w:bottom w:val="single" w:sz="4" w:space="0" w:color="auto"/>
              <w:right w:val="single" w:sz="4" w:space="0" w:color="auto"/>
            </w:tcBorders>
            <w:shd w:val="clear" w:color="auto" w:fill="FFFFFF"/>
            <w:vAlign w:val="center"/>
          </w:tcPr>
          <w:p w14:paraId="3D93DF68" w14:textId="77777777" w:rsidR="003815BA" w:rsidRPr="003815BA" w:rsidRDefault="003815BA" w:rsidP="00A92BC5">
            <w:pPr>
              <w:pStyle w:val="Ligumi2"/>
              <w:tabs>
                <w:tab w:val="left" w:pos="284"/>
                <w:tab w:val="left" w:leader="dot" w:pos="6521"/>
              </w:tabs>
              <w:spacing w:before="40" w:after="40"/>
              <w:ind w:left="-108" w:right="-108"/>
              <w:jc w:val="center"/>
              <w:outlineLvl w:val="9"/>
              <w:rPr>
                <w:rFonts w:ascii="University Text" w:hAnsi="University Text" w:cs="University Text"/>
                <w:szCs w:val="24"/>
              </w:rPr>
            </w:pPr>
          </w:p>
        </w:tc>
        <w:tc>
          <w:tcPr>
            <w:tcW w:w="308" w:type="dxa"/>
            <w:tcBorders>
              <w:top w:val="single" w:sz="4" w:space="0" w:color="auto"/>
              <w:left w:val="single" w:sz="4" w:space="0" w:color="auto"/>
              <w:bottom w:val="single" w:sz="4" w:space="0" w:color="auto"/>
              <w:right w:val="single" w:sz="4" w:space="0" w:color="auto"/>
            </w:tcBorders>
            <w:shd w:val="clear" w:color="auto" w:fill="FFFFFF"/>
            <w:vAlign w:val="center"/>
          </w:tcPr>
          <w:p w14:paraId="6CEE6D86" w14:textId="77777777" w:rsidR="003815BA" w:rsidRPr="003815BA" w:rsidRDefault="003815BA" w:rsidP="00A92BC5">
            <w:pPr>
              <w:pStyle w:val="Ligumi2"/>
              <w:tabs>
                <w:tab w:val="left" w:pos="284"/>
                <w:tab w:val="left" w:leader="dot" w:pos="6521"/>
              </w:tabs>
              <w:spacing w:before="40" w:after="40"/>
              <w:ind w:left="-108" w:right="-108"/>
              <w:jc w:val="center"/>
              <w:outlineLvl w:val="9"/>
              <w:rPr>
                <w:rFonts w:ascii="University Text" w:hAnsi="University Text" w:cs="University Text"/>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11EC983B" w14:textId="77777777" w:rsidR="003815BA" w:rsidRPr="003815BA" w:rsidRDefault="003815BA" w:rsidP="00A92BC5">
            <w:pPr>
              <w:pStyle w:val="Ligumi2"/>
              <w:tabs>
                <w:tab w:val="left" w:pos="284"/>
                <w:tab w:val="left" w:leader="dot" w:pos="6521"/>
              </w:tabs>
              <w:spacing w:before="40" w:after="40"/>
              <w:ind w:left="-108" w:right="-108"/>
              <w:jc w:val="center"/>
              <w:outlineLvl w:val="9"/>
              <w:rPr>
                <w:rFonts w:ascii="University Text" w:hAnsi="University Text" w:cs="University Text"/>
                <w:szCs w:val="24"/>
              </w:rPr>
            </w:pPr>
          </w:p>
        </w:tc>
        <w:tc>
          <w:tcPr>
            <w:tcW w:w="272" w:type="dxa"/>
            <w:tcBorders>
              <w:top w:val="single" w:sz="4" w:space="0" w:color="auto"/>
              <w:left w:val="single" w:sz="4" w:space="0" w:color="auto"/>
              <w:bottom w:val="single" w:sz="4" w:space="0" w:color="auto"/>
              <w:right w:val="single" w:sz="4" w:space="0" w:color="auto"/>
            </w:tcBorders>
            <w:shd w:val="clear" w:color="auto" w:fill="FFFFFF"/>
            <w:vAlign w:val="center"/>
          </w:tcPr>
          <w:p w14:paraId="3C98CE4D" w14:textId="77777777" w:rsidR="003815BA" w:rsidRPr="003815BA" w:rsidRDefault="003815BA" w:rsidP="00A92BC5">
            <w:pPr>
              <w:pStyle w:val="Ligumi2"/>
              <w:tabs>
                <w:tab w:val="left" w:pos="284"/>
                <w:tab w:val="left" w:leader="dot" w:pos="6521"/>
              </w:tabs>
              <w:spacing w:before="40" w:after="40"/>
              <w:ind w:left="-108" w:right="-108"/>
              <w:jc w:val="center"/>
              <w:outlineLvl w:val="9"/>
              <w:rPr>
                <w:rFonts w:ascii="University Text" w:hAnsi="University Text" w:cs="University Text"/>
                <w:szCs w:val="24"/>
              </w:rPr>
            </w:pPr>
          </w:p>
        </w:tc>
        <w:tc>
          <w:tcPr>
            <w:tcW w:w="273" w:type="dxa"/>
            <w:tcBorders>
              <w:top w:val="single" w:sz="4" w:space="0" w:color="auto"/>
              <w:left w:val="single" w:sz="4" w:space="0" w:color="auto"/>
              <w:bottom w:val="single" w:sz="4" w:space="0" w:color="auto"/>
              <w:right w:val="single" w:sz="4" w:space="0" w:color="auto"/>
            </w:tcBorders>
            <w:shd w:val="clear" w:color="auto" w:fill="FFFFFF"/>
            <w:vAlign w:val="center"/>
          </w:tcPr>
          <w:p w14:paraId="4D2F22A9" w14:textId="77777777" w:rsidR="003815BA" w:rsidRPr="003815BA" w:rsidRDefault="003815BA" w:rsidP="00A92BC5">
            <w:pPr>
              <w:pStyle w:val="Ligumi2"/>
              <w:tabs>
                <w:tab w:val="left" w:pos="284"/>
                <w:tab w:val="left" w:leader="dot" w:pos="6521"/>
              </w:tabs>
              <w:spacing w:before="40" w:after="40"/>
              <w:ind w:left="-108" w:right="-108"/>
              <w:jc w:val="center"/>
              <w:outlineLvl w:val="9"/>
              <w:rPr>
                <w:rFonts w:ascii="University Text" w:hAnsi="University Text" w:cs="University Text"/>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14:paraId="24517A33" w14:textId="77777777" w:rsidR="003815BA" w:rsidRPr="003815BA" w:rsidRDefault="003815BA" w:rsidP="003815BA">
            <w:pPr>
              <w:pStyle w:val="Ligumi2"/>
              <w:tabs>
                <w:tab w:val="left" w:pos="-1526"/>
                <w:tab w:val="left" w:leader="dot" w:pos="6521"/>
              </w:tabs>
              <w:spacing w:before="40" w:after="40"/>
              <w:ind w:left="34" w:right="-108"/>
              <w:outlineLvl w:val="9"/>
              <w:rPr>
                <w:rFonts w:ascii="University Text" w:hAnsi="University Text" w:cs="University Text"/>
                <w:szCs w:val="24"/>
              </w:rPr>
            </w:pPr>
            <w:r w:rsidRPr="003815BA">
              <w:rPr>
                <w:rFonts w:ascii="University Text" w:hAnsi="University Text" w:cs="University Text"/>
                <w:sz w:val="22"/>
                <w:szCs w:val="22"/>
              </w:rPr>
              <w:t>tālruņa numurs</w:t>
            </w:r>
          </w:p>
        </w:tc>
        <w:tc>
          <w:tcPr>
            <w:tcW w:w="2181" w:type="dxa"/>
            <w:tcBorders>
              <w:top w:val="single" w:sz="4" w:space="0" w:color="auto"/>
              <w:left w:val="single" w:sz="4" w:space="0" w:color="auto"/>
              <w:bottom w:val="single" w:sz="4" w:space="0" w:color="auto"/>
              <w:right w:val="single" w:sz="4" w:space="0" w:color="auto"/>
            </w:tcBorders>
            <w:shd w:val="clear" w:color="auto" w:fill="FFFFFF"/>
            <w:vAlign w:val="center"/>
          </w:tcPr>
          <w:p w14:paraId="64C9B0F8" w14:textId="77777777" w:rsidR="003815BA" w:rsidRPr="003815BA" w:rsidRDefault="003815BA" w:rsidP="00A92BC5">
            <w:pPr>
              <w:pStyle w:val="Ligumi2"/>
              <w:tabs>
                <w:tab w:val="left" w:pos="4284"/>
                <w:tab w:val="left" w:leader="dot" w:pos="6521"/>
              </w:tabs>
              <w:spacing w:before="40" w:after="40"/>
              <w:ind w:left="-108" w:right="-108"/>
              <w:jc w:val="center"/>
              <w:outlineLvl w:val="9"/>
              <w:rPr>
                <w:rFonts w:ascii="University Text" w:hAnsi="University Text" w:cs="University Text"/>
                <w:szCs w:val="24"/>
              </w:rPr>
            </w:pPr>
          </w:p>
        </w:tc>
      </w:tr>
      <w:tr w:rsidR="003815BA" w:rsidRPr="003815BA" w14:paraId="32B440B5" w14:textId="77777777" w:rsidTr="003815BA">
        <w:trPr>
          <w:cantSplit/>
          <w:trHeight w:val="360"/>
        </w:trPr>
        <w:tc>
          <w:tcPr>
            <w:tcW w:w="9356" w:type="dxa"/>
            <w:gridSpan w:val="15"/>
            <w:tcBorders>
              <w:top w:val="single" w:sz="4" w:space="0" w:color="auto"/>
              <w:left w:val="nil"/>
              <w:bottom w:val="nil"/>
              <w:right w:val="nil"/>
            </w:tcBorders>
            <w:shd w:val="clear" w:color="auto" w:fill="FFFFFF"/>
            <w:vAlign w:val="center"/>
          </w:tcPr>
          <w:p w14:paraId="46013C7E" w14:textId="77777777" w:rsidR="003815BA" w:rsidRPr="003815BA" w:rsidRDefault="003815BA" w:rsidP="00A92BC5">
            <w:pPr>
              <w:spacing w:before="40" w:after="40"/>
              <w:ind w:left="34"/>
              <w:jc w:val="both"/>
              <w:rPr>
                <w:rFonts w:ascii="University Text" w:hAnsi="University Text" w:cs="University Text"/>
                <w:sz w:val="24"/>
                <w:szCs w:val="24"/>
              </w:rPr>
            </w:pPr>
          </w:p>
          <w:p w14:paraId="387A787A" w14:textId="642DE81C" w:rsidR="003815BA" w:rsidRPr="003815BA" w:rsidRDefault="003815BA" w:rsidP="003815BA">
            <w:pPr>
              <w:spacing w:before="40" w:after="40"/>
              <w:ind w:left="-104"/>
              <w:jc w:val="both"/>
              <w:rPr>
                <w:rFonts w:ascii="University Text" w:hAnsi="University Text" w:cs="University Text"/>
                <w:sz w:val="24"/>
                <w:szCs w:val="24"/>
              </w:rPr>
            </w:pPr>
            <w:r w:rsidRPr="003815BA">
              <w:rPr>
                <w:rFonts w:ascii="University Text" w:hAnsi="University Text" w:cs="University Text"/>
              </w:rPr>
              <w:t xml:space="preserve">Apliecinu, ka esmu RSU Farmācijas fakultātes pilna laika </w:t>
            </w:r>
            <w:proofErr w:type="spellStart"/>
            <w:r w:rsidRPr="003815BA">
              <w:rPr>
                <w:rFonts w:ascii="University Text" w:hAnsi="University Text" w:cs="University Text"/>
              </w:rPr>
              <w:t>pamatstudiju</w:t>
            </w:r>
            <w:proofErr w:type="spellEnd"/>
            <w:r w:rsidRPr="003815BA">
              <w:rPr>
                <w:rFonts w:ascii="University Text" w:hAnsi="University Text" w:cs="University Text"/>
              </w:rPr>
              <w:t xml:space="preserve"> programmā 4.</w:t>
            </w:r>
            <w:r>
              <w:rPr>
                <w:rFonts w:ascii="University Text" w:hAnsi="University Text" w:cs="University Text"/>
              </w:rPr>
              <w:t> </w:t>
            </w:r>
            <w:r w:rsidRPr="003815BA">
              <w:rPr>
                <w:rFonts w:ascii="University Text" w:hAnsi="University Text" w:cs="University Text"/>
              </w:rPr>
              <w:t>studiju gada students</w:t>
            </w:r>
            <w:r w:rsidRPr="003815BA">
              <w:rPr>
                <w:rFonts w:ascii="University Text" w:hAnsi="University Text" w:cs="University Text"/>
                <w:sz w:val="24"/>
                <w:szCs w:val="24"/>
              </w:rPr>
              <w:t xml:space="preserve"> (turpmāk – Pretendents) izsaku savu vēlēšanos pieteikties un saņemt </w:t>
            </w:r>
            <w:r w:rsidRPr="003815BA">
              <w:rPr>
                <w:rFonts w:ascii="University Text" w:hAnsi="University Text" w:cs="University Text"/>
                <w:szCs w:val="24"/>
              </w:rPr>
              <w:t>“</w:t>
            </w:r>
            <w:proofErr w:type="spellStart"/>
            <w:r w:rsidRPr="003815BA">
              <w:rPr>
                <w:rFonts w:ascii="University Text" w:hAnsi="University Text" w:cs="University Text"/>
                <w:szCs w:val="24"/>
              </w:rPr>
              <w:t>Olpha</w:t>
            </w:r>
            <w:proofErr w:type="spellEnd"/>
            <w:r w:rsidRPr="003815BA">
              <w:rPr>
                <w:rFonts w:ascii="University Text" w:hAnsi="University Text" w:cs="University Text"/>
                <w:szCs w:val="24"/>
              </w:rPr>
              <w:t xml:space="preserve">” </w:t>
            </w:r>
            <w:r w:rsidRPr="003815BA">
              <w:rPr>
                <w:rFonts w:ascii="University Text" w:hAnsi="University Text" w:cs="University Text"/>
                <w:sz w:val="24"/>
                <w:szCs w:val="24"/>
              </w:rPr>
              <w:t xml:space="preserve">stipendiju (turpmāk </w:t>
            </w:r>
            <w:r>
              <w:rPr>
                <w:rFonts w:ascii="University Text" w:hAnsi="University Text" w:cs="University Text"/>
                <w:sz w:val="24"/>
                <w:szCs w:val="24"/>
              </w:rPr>
              <w:t>–</w:t>
            </w:r>
            <w:r w:rsidRPr="003815BA">
              <w:rPr>
                <w:rFonts w:ascii="University Text" w:hAnsi="University Text" w:cs="University Text"/>
                <w:sz w:val="24"/>
                <w:szCs w:val="24"/>
              </w:rPr>
              <w:t xml:space="preserve"> Stipendija).</w:t>
            </w:r>
          </w:p>
          <w:p w14:paraId="4D6CBDD5" w14:textId="18A7ED7E" w:rsidR="003815BA" w:rsidRPr="003815BA" w:rsidRDefault="003815BA" w:rsidP="00A92BC5">
            <w:pPr>
              <w:spacing w:before="40" w:after="40"/>
              <w:ind w:left="34"/>
              <w:jc w:val="both"/>
              <w:rPr>
                <w:rFonts w:ascii="University Text" w:hAnsi="University Text" w:cs="University Text"/>
                <w:sz w:val="24"/>
                <w:szCs w:val="24"/>
              </w:rPr>
            </w:pPr>
          </w:p>
          <w:p w14:paraId="5FBB623A" w14:textId="13D91447" w:rsidR="003815BA" w:rsidRPr="003815BA" w:rsidRDefault="003815BA" w:rsidP="003815BA">
            <w:pPr>
              <w:spacing w:before="40" w:after="40"/>
              <w:ind w:left="-104"/>
              <w:jc w:val="both"/>
              <w:rPr>
                <w:rFonts w:ascii="University Text" w:hAnsi="University Text" w:cs="University Text"/>
                <w:sz w:val="24"/>
                <w:szCs w:val="24"/>
              </w:rPr>
            </w:pPr>
            <w:r w:rsidRPr="003815BA">
              <w:rPr>
                <w:rFonts w:ascii="University Text" w:hAnsi="University Text" w:cs="University Text"/>
                <w:sz w:val="24"/>
                <w:szCs w:val="24"/>
              </w:rPr>
              <w:t>Iesniedzot sevis parakstītu šo iesniegumu es apstiprinu sekojošo:</w:t>
            </w:r>
          </w:p>
        </w:tc>
      </w:tr>
    </w:tbl>
    <w:p w14:paraId="48234056" w14:textId="0F2081B2" w:rsidR="003815BA" w:rsidRPr="003815BA" w:rsidRDefault="003815BA" w:rsidP="003815BA">
      <w:pPr>
        <w:pStyle w:val="ListParagraph"/>
        <w:numPr>
          <w:ilvl w:val="0"/>
          <w:numId w:val="2"/>
        </w:numPr>
        <w:spacing w:before="120" w:after="120" w:line="288" w:lineRule="auto"/>
        <w:ind w:left="284" w:hanging="284"/>
        <w:jc w:val="both"/>
        <w:rPr>
          <w:rFonts w:ascii="University Text" w:hAnsi="University Text" w:cs="University Text"/>
          <w:sz w:val="24"/>
          <w:szCs w:val="24"/>
        </w:rPr>
      </w:pPr>
      <w:r w:rsidRPr="003815BA">
        <w:rPr>
          <w:rFonts w:ascii="University Text" w:hAnsi="University Text" w:cs="University Text"/>
          <w:sz w:val="24"/>
          <w:szCs w:val="24"/>
        </w:rPr>
        <w:t>Esmu iepazinies/</w:t>
      </w:r>
      <w:r w:rsidRPr="003815BA">
        <w:rPr>
          <w:rFonts w:ascii="University Text" w:hAnsi="University Text" w:cs="University Text"/>
          <w:sz w:val="24"/>
          <w:szCs w:val="24"/>
        </w:rPr>
        <w:t> </w:t>
      </w:r>
      <w:r w:rsidRPr="003815BA">
        <w:rPr>
          <w:rFonts w:ascii="University Text" w:hAnsi="University Text" w:cs="University Text"/>
          <w:sz w:val="24"/>
          <w:szCs w:val="24"/>
        </w:rPr>
        <w:t>iepazinusies, pilnībā piekrītu un apņemos ievērot “</w:t>
      </w:r>
      <w:proofErr w:type="spellStart"/>
      <w:r w:rsidRPr="003815BA">
        <w:rPr>
          <w:rFonts w:ascii="University Text" w:hAnsi="University Text" w:cs="University Text"/>
          <w:i/>
          <w:iCs/>
          <w:sz w:val="24"/>
          <w:szCs w:val="24"/>
        </w:rPr>
        <w:t>Olpha</w:t>
      </w:r>
      <w:proofErr w:type="spellEnd"/>
      <w:r w:rsidRPr="003815BA">
        <w:rPr>
          <w:rFonts w:ascii="University Text" w:hAnsi="University Text" w:cs="University Text"/>
          <w:i/>
          <w:iCs/>
          <w:sz w:val="24"/>
          <w:szCs w:val="24"/>
        </w:rPr>
        <w:t>”</w:t>
      </w:r>
      <w:r w:rsidRPr="003815BA">
        <w:rPr>
          <w:rFonts w:ascii="University Text" w:hAnsi="University Text" w:cs="University Text"/>
          <w:i/>
          <w:iCs/>
          <w:szCs w:val="24"/>
        </w:rPr>
        <w:t xml:space="preserve"> </w:t>
      </w:r>
      <w:r w:rsidRPr="003815BA">
        <w:rPr>
          <w:rFonts w:ascii="University Text" w:hAnsi="University Text" w:cs="University Text"/>
          <w:i/>
          <w:szCs w:val="24"/>
        </w:rPr>
        <w:t>stipendijas</w:t>
      </w:r>
      <w:r w:rsidRPr="003815BA">
        <w:rPr>
          <w:rFonts w:ascii="University Text" w:hAnsi="University Text" w:cs="University Text"/>
          <w:i/>
          <w:sz w:val="24"/>
          <w:szCs w:val="24"/>
        </w:rPr>
        <w:t xml:space="preserve"> nolikuma”(turpmāk – Nolikuma) </w:t>
      </w:r>
      <w:r w:rsidRPr="003815BA">
        <w:rPr>
          <w:rFonts w:ascii="University Text" w:hAnsi="University Text" w:cs="University Text"/>
          <w:sz w:val="24"/>
          <w:szCs w:val="24"/>
        </w:rPr>
        <w:t>noteikumus.</w:t>
      </w:r>
    </w:p>
    <w:p w14:paraId="0B680241" w14:textId="32EAECEC" w:rsidR="003815BA" w:rsidRPr="003815BA" w:rsidRDefault="003815BA" w:rsidP="00CC69E1">
      <w:pPr>
        <w:pStyle w:val="ListParagraph"/>
        <w:numPr>
          <w:ilvl w:val="0"/>
          <w:numId w:val="2"/>
        </w:numPr>
        <w:spacing w:before="240" w:after="120" w:line="288" w:lineRule="auto"/>
        <w:ind w:left="284" w:hanging="284"/>
        <w:contextualSpacing w:val="0"/>
        <w:jc w:val="both"/>
        <w:rPr>
          <w:rFonts w:ascii="University Text" w:hAnsi="University Text" w:cs="University Text"/>
          <w:sz w:val="24"/>
          <w:szCs w:val="24"/>
        </w:rPr>
      </w:pPr>
      <w:r w:rsidRPr="003815BA">
        <w:rPr>
          <w:rFonts w:ascii="University Text" w:hAnsi="University Text" w:cs="University Text"/>
          <w:sz w:val="24"/>
          <w:szCs w:val="24"/>
        </w:rPr>
        <w:t>Es apņemos veikt visas darbības, lai Stipendijas saņemšanas laikā saglabātu atbilstību tās piešķiršanas kritērijiem, tajā skaitā arī studēt sekmīgi, bez akadēmiskiem parādiem un ar priekšzīmīgu uzvedību, ievērot Stipendijas komisijas (turpmāk – Komisija) norādījumus, kā arī Rīgas Stradiņa universitātes (turpmāk – RSU) noteikto studiju iekšējo kārtību, RSU Studiju reglamentu I u.c. normatīvos aktus;</w:t>
      </w:r>
    </w:p>
    <w:p w14:paraId="302B3761" w14:textId="7D82ED3C" w:rsidR="003815BA" w:rsidRPr="003815BA" w:rsidRDefault="003815BA" w:rsidP="00CC69E1">
      <w:pPr>
        <w:pStyle w:val="ListParagraph"/>
        <w:numPr>
          <w:ilvl w:val="0"/>
          <w:numId w:val="2"/>
        </w:numPr>
        <w:spacing w:before="240" w:after="120" w:line="288" w:lineRule="auto"/>
        <w:ind w:left="284" w:hanging="284"/>
        <w:contextualSpacing w:val="0"/>
        <w:jc w:val="both"/>
        <w:rPr>
          <w:rFonts w:ascii="University Text" w:hAnsi="University Text" w:cs="University Text"/>
          <w:sz w:val="24"/>
          <w:szCs w:val="24"/>
        </w:rPr>
      </w:pPr>
      <w:r w:rsidRPr="003815BA">
        <w:rPr>
          <w:rFonts w:ascii="University Text" w:hAnsi="University Text" w:cs="University Text"/>
          <w:sz w:val="24"/>
          <w:szCs w:val="24"/>
        </w:rPr>
        <w:t>Es apņemos kopā ar šo iesniegumu iesniegt Komisijai:</w:t>
      </w:r>
    </w:p>
    <w:p w14:paraId="04F84DD2" w14:textId="1353E5C6" w:rsidR="003815BA" w:rsidRPr="003815BA" w:rsidRDefault="003815BA" w:rsidP="003815BA">
      <w:pPr>
        <w:pStyle w:val="ListParagraph"/>
        <w:numPr>
          <w:ilvl w:val="1"/>
          <w:numId w:val="2"/>
        </w:numPr>
        <w:spacing w:before="120" w:after="120" w:line="288" w:lineRule="auto"/>
        <w:ind w:left="851" w:hanging="491"/>
        <w:jc w:val="both"/>
        <w:rPr>
          <w:rFonts w:ascii="University Text" w:hAnsi="University Text" w:cs="University Text"/>
          <w:sz w:val="24"/>
          <w:szCs w:val="24"/>
        </w:rPr>
      </w:pPr>
      <w:r w:rsidRPr="003815BA">
        <w:rPr>
          <w:rFonts w:ascii="University Text" w:hAnsi="University Text" w:cs="University Text"/>
          <w:sz w:val="24"/>
          <w:szCs w:val="24"/>
        </w:rPr>
        <w:t>motivācijas vēstuli;</w:t>
      </w:r>
    </w:p>
    <w:p w14:paraId="44CE3300" w14:textId="4798A487" w:rsidR="003815BA" w:rsidRPr="003815BA" w:rsidRDefault="003815BA" w:rsidP="003815BA">
      <w:pPr>
        <w:pStyle w:val="ListParagraph"/>
        <w:numPr>
          <w:ilvl w:val="1"/>
          <w:numId w:val="2"/>
        </w:numPr>
        <w:spacing w:before="120" w:after="120" w:line="288" w:lineRule="auto"/>
        <w:ind w:left="851" w:hanging="491"/>
        <w:jc w:val="both"/>
        <w:rPr>
          <w:rFonts w:ascii="University Text" w:hAnsi="University Text" w:cs="University Text"/>
          <w:sz w:val="24"/>
          <w:szCs w:val="24"/>
        </w:rPr>
      </w:pPr>
      <w:r w:rsidRPr="003815BA">
        <w:rPr>
          <w:rFonts w:ascii="University Text" w:hAnsi="University Text" w:cs="University Text"/>
          <w:sz w:val="24"/>
          <w:szCs w:val="24"/>
        </w:rPr>
        <w:t>CV.</w:t>
      </w:r>
    </w:p>
    <w:p w14:paraId="35876C4E" w14:textId="56147E47" w:rsidR="003815BA" w:rsidRPr="003815BA" w:rsidRDefault="003815BA" w:rsidP="00CC69E1">
      <w:pPr>
        <w:pStyle w:val="ListParagraph"/>
        <w:numPr>
          <w:ilvl w:val="0"/>
          <w:numId w:val="2"/>
        </w:numPr>
        <w:spacing w:before="240" w:after="120" w:line="288" w:lineRule="auto"/>
        <w:ind w:left="284" w:hanging="284"/>
        <w:contextualSpacing w:val="0"/>
        <w:jc w:val="both"/>
        <w:rPr>
          <w:rFonts w:ascii="University Text" w:hAnsi="University Text" w:cs="University Text"/>
          <w:sz w:val="24"/>
          <w:szCs w:val="24"/>
        </w:rPr>
      </w:pPr>
      <w:r w:rsidRPr="003815BA">
        <w:rPr>
          <w:rFonts w:ascii="University Text" w:hAnsi="University Text" w:cs="University Text"/>
          <w:sz w:val="24"/>
          <w:szCs w:val="24"/>
        </w:rPr>
        <w:t xml:space="preserve">Es apņemos nekavējoties informēt Komisiju gadījumā, ja es izmantoju akadēmisko atvaļinājumu, kļūstu nesekmīgs vai iestājas citi apstākļi, kas nav savienojami ar Stipendijas turpmāku saņemšanu vai stipendijas izsniegšanas mērķi. Kā arī informēt - par šajā iesniegumā noteikto mana vārda, uzvārda, dzīvesvietas, tālruņu numuru un bankas konta izmaiņu gadījumā) ne vēlāk kā </w:t>
      </w:r>
      <w:r w:rsidRPr="003815BA">
        <w:rPr>
          <w:rFonts w:ascii="University Text" w:hAnsi="University Text" w:cs="University Text"/>
          <w:sz w:val="24"/>
          <w:szCs w:val="24"/>
        </w:rPr>
        <w:lastRenderedPageBreak/>
        <w:t xml:space="preserve">desmit darba dienu laikā no izmaiņu brīža. Informēšana ir veicama elektroniskā formā, nosūtot informāciju uz e-pasta adresi: </w:t>
      </w:r>
      <w:hyperlink r:id="rId10" w:history="1">
        <w:r w:rsidRPr="003815BA">
          <w:rPr>
            <w:rStyle w:val="Hyperlink"/>
            <w:rFonts w:ascii="University Text" w:hAnsi="University Text" w:cs="University Text"/>
            <w:sz w:val="24"/>
            <w:szCs w:val="24"/>
          </w:rPr>
          <w:t>olpha@rsu.lv</w:t>
        </w:r>
      </w:hyperlink>
      <w:r w:rsidRPr="003815BA">
        <w:rPr>
          <w:rFonts w:ascii="University Text" w:hAnsi="University Text" w:cs="University Text"/>
          <w:sz w:val="24"/>
          <w:szCs w:val="24"/>
        </w:rPr>
        <w:t xml:space="preserve"> .</w:t>
      </w:r>
    </w:p>
    <w:p w14:paraId="2752B5FE" w14:textId="42945D37" w:rsidR="003815BA" w:rsidRPr="003815BA" w:rsidRDefault="003815BA" w:rsidP="00CC69E1">
      <w:pPr>
        <w:pStyle w:val="ListParagraph"/>
        <w:numPr>
          <w:ilvl w:val="0"/>
          <w:numId w:val="2"/>
        </w:numPr>
        <w:spacing w:before="240" w:after="120" w:line="288" w:lineRule="auto"/>
        <w:ind w:left="284" w:hanging="284"/>
        <w:contextualSpacing w:val="0"/>
        <w:jc w:val="both"/>
        <w:rPr>
          <w:rFonts w:ascii="University Text" w:hAnsi="University Text" w:cs="University Text"/>
          <w:bCs/>
          <w:sz w:val="24"/>
          <w:szCs w:val="24"/>
        </w:rPr>
      </w:pPr>
      <w:r w:rsidRPr="003815BA">
        <w:rPr>
          <w:rFonts w:ascii="University Text" w:hAnsi="University Text" w:cs="University Text"/>
          <w:bCs/>
          <w:sz w:val="24"/>
          <w:szCs w:val="24"/>
        </w:rPr>
        <w:t>Es apliecinu, ka šis iesniegums un visi citi ar šo iesniegumu manis iesniegtie personas dati ir sniegti brīvprātīgi un es piekrītu tam, ka tie tiks apstrādāti un izmantoti izvērtējot manu atbilstību Stipendijas izmaksai, Komisijas darba un izmaksu administrēšanai. Kā arī esmu informēts, ka mani personas dati  var tikt izpausti normatīvajos aktos noteiktajā kārtībā un apjomā.</w:t>
      </w:r>
    </w:p>
    <w:p w14:paraId="2B1C99F5" w14:textId="085AAE4C" w:rsidR="003815BA" w:rsidRPr="003815BA" w:rsidRDefault="003815BA" w:rsidP="00CC69E1">
      <w:pPr>
        <w:pStyle w:val="ListParagraph"/>
        <w:numPr>
          <w:ilvl w:val="0"/>
          <w:numId w:val="2"/>
        </w:numPr>
        <w:spacing w:before="240" w:after="120" w:line="288" w:lineRule="auto"/>
        <w:ind w:left="284" w:hanging="284"/>
        <w:contextualSpacing w:val="0"/>
        <w:jc w:val="both"/>
        <w:rPr>
          <w:rFonts w:ascii="University Text" w:hAnsi="University Text" w:cs="University Text"/>
          <w:bCs/>
          <w:sz w:val="24"/>
          <w:szCs w:val="24"/>
        </w:rPr>
      </w:pPr>
      <w:r w:rsidRPr="003815BA">
        <w:rPr>
          <w:rFonts w:ascii="University Text" w:hAnsi="University Text" w:cs="University Text"/>
          <w:sz w:val="24"/>
          <w:szCs w:val="24"/>
        </w:rPr>
        <w:t xml:space="preserve">Es </w:t>
      </w:r>
      <w:r w:rsidRPr="003815BA">
        <w:rPr>
          <w:rFonts w:ascii="University Text" w:hAnsi="University Text" w:cs="University Text"/>
          <w:bCs/>
          <w:sz w:val="24"/>
          <w:szCs w:val="24"/>
        </w:rPr>
        <w:t>piekrītu tam, ka</w:t>
      </w:r>
      <w:r w:rsidRPr="003815BA">
        <w:rPr>
          <w:rFonts w:ascii="University Text" w:hAnsi="University Text" w:cs="University Text"/>
          <w:b/>
          <w:bCs/>
          <w:sz w:val="24"/>
          <w:szCs w:val="24"/>
        </w:rPr>
        <w:t xml:space="preserve"> </w:t>
      </w:r>
      <w:r w:rsidRPr="003815BA">
        <w:rPr>
          <w:rFonts w:ascii="University Text" w:hAnsi="University Text" w:cs="University Text"/>
          <w:sz w:val="24"/>
          <w:szCs w:val="24"/>
        </w:rPr>
        <w:t xml:space="preserve">Komisijai ir tiesības nekavējoties pārtraukt </w:t>
      </w:r>
      <w:r w:rsidRPr="003815BA">
        <w:rPr>
          <w:rFonts w:ascii="University Text" w:hAnsi="University Text" w:cs="University Text"/>
          <w:iCs/>
          <w:sz w:val="24"/>
          <w:szCs w:val="24"/>
        </w:rPr>
        <w:t>Stipendijas</w:t>
      </w:r>
      <w:r w:rsidRPr="003815BA">
        <w:rPr>
          <w:rFonts w:ascii="University Text" w:hAnsi="University Text" w:cs="University Text"/>
          <w:sz w:val="24"/>
          <w:szCs w:val="24"/>
        </w:rPr>
        <w:t xml:space="preserve"> izmaksu man, ja es pārkāpju šajā iesniegumā uzņemtās saistībās.</w:t>
      </w:r>
    </w:p>
    <w:p w14:paraId="034B06D4" w14:textId="77777777" w:rsidR="003815BA" w:rsidRPr="003815BA" w:rsidRDefault="003815BA" w:rsidP="003815BA">
      <w:pPr>
        <w:pStyle w:val="BodyText2"/>
        <w:spacing w:line="360" w:lineRule="auto"/>
        <w:ind w:left="389"/>
        <w:rPr>
          <w:rFonts w:ascii="University Text" w:hAnsi="University Text" w:cs="University Text"/>
          <w:sz w:val="24"/>
          <w:szCs w:val="24"/>
        </w:rPr>
      </w:pPr>
    </w:p>
    <w:p w14:paraId="705196AE" w14:textId="77777777" w:rsidR="003815BA" w:rsidRPr="003815BA" w:rsidRDefault="003815BA" w:rsidP="003815BA">
      <w:pPr>
        <w:pStyle w:val="BodyText2"/>
        <w:spacing w:line="360" w:lineRule="auto"/>
        <w:rPr>
          <w:rFonts w:ascii="University Text" w:hAnsi="University Text" w:cs="University Text"/>
          <w:sz w:val="24"/>
          <w:szCs w:val="24"/>
        </w:rPr>
      </w:pPr>
      <w:r w:rsidRPr="003815BA">
        <w:rPr>
          <w:rFonts w:ascii="University Text" w:hAnsi="University Text" w:cs="University Text"/>
          <w:sz w:val="24"/>
          <w:szCs w:val="24"/>
        </w:rPr>
        <w:t>Pielikumā: ________________________________________________________________</w:t>
      </w:r>
    </w:p>
    <w:p w14:paraId="050E7CBD" w14:textId="77777777" w:rsidR="003815BA" w:rsidRPr="003815BA" w:rsidRDefault="003815BA" w:rsidP="003815BA">
      <w:pPr>
        <w:pStyle w:val="BodyText2"/>
        <w:rPr>
          <w:rFonts w:ascii="University Text" w:hAnsi="University Text" w:cs="University Text"/>
          <w:sz w:val="24"/>
          <w:szCs w:val="24"/>
        </w:rPr>
      </w:pPr>
      <w:r w:rsidRPr="003815BA">
        <w:rPr>
          <w:rFonts w:ascii="University Text" w:hAnsi="University Text" w:cs="University Text"/>
          <w:sz w:val="24"/>
          <w:szCs w:val="24"/>
        </w:rPr>
        <w:t>__________________________________________________________________________</w:t>
      </w:r>
    </w:p>
    <w:p w14:paraId="17D41BE1" w14:textId="77777777" w:rsidR="003815BA" w:rsidRPr="003815BA" w:rsidRDefault="003815BA" w:rsidP="003815BA">
      <w:pPr>
        <w:pStyle w:val="BodyText2"/>
        <w:rPr>
          <w:rFonts w:ascii="University Text" w:hAnsi="University Text" w:cs="University Text"/>
          <w:i/>
          <w:sz w:val="24"/>
          <w:szCs w:val="24"/>
          <w:vertAlign w:val="superscript"/>
        </w:rPr>
      </w:pPr>
      <w:r w:rsidRPr="003815BA">
        <w:rPr>
          <w:rFonts w:ascii="University Text" w:hAnsi="University Text" w:cs="University Text"/>
          <w:sz w:val="24"/>
          <w:szCs w:val="24"/>
          <w:vertAlign w:val="superscript"/>
        </w:rPr>
        <w:t xml:space="preserve">                                                                           </w:t>
      </w:r>
      <w:r w:rsidRPr="003815BA">
        <w:rPr>
          <w:rFonts w:ascii="University Text" w:hAnsi="University Text" w:cs="University Text"/>
          <w:i/>
          <w:sz w:val="24"/>
          <w:szCs w:val="24"/>
          <w:vertAlign w:val="superscript"/>
        </w:rPr>
        <w:t xml:space="preserve">norādīt pievienojamo dokumentu  </w:t>
      </w:r>
      <w:r w:rsidRPr="003815BA">
        <w:rPr>
          <w:rFonts w:ascii="University Text" w:hAnsi="University Text" w:cs="University Text"/>
          <w:b/>
          <w:i/>
          <w:sz w:val="24"/>
          <w:szCs w:val="24"/>
          <w:u w:val="single"/>
          <w:vertAlign w:val="superscript"/>
        </w:rPr>
        <w:t>kopijas</w:t>
      </w:r>
    </w:p>
    <w:p w14:paraId="3F3E4993" w14:textId="77777777" w:rsidR="003815BA" w:rsidRPr="003815BA" w:rsidRDefault="003815BA" w:rsidP="003815BA">
      <w:pPr>
        <w:jc w:val="both"/>
        <w:rPr>
          <w:rFonts w:ascii="University Text" w:hAnsi="University Text" w:cs="University Text"/>
          <w:sz w:val="24"/>
          <w:szCs w:val="24"/>
        </w:rPr>
      </w:pPr>
    </w:p>
    <w:p w14:paraId="53996724" w14:textId="77777777" w:rsidR="003815BA" w:rsidRDefault="003815BA" w:rsidP="003815BA">
      <w:pPr>
        <w:jc w:val="both"/>
        <w:rPr>
          <w:rFonts w:ascii="University Text" w:hAnsi="University Text" w:cs="University Text"/>
          <w:sz w:val="24"/>
          <w:szCs w:val="24"/>
        </w:rPr>
      </w:pPr>
      <w:r w:rsidRPr="003815BA">
        <w:rPr>
          <w:rFonts w:ascii="University Text" w:hAnsi="University Text" w:cs="University Text"/>
          <w:sz w:val="24"/>
          <w:szCs w:val="24"/>
        </w:rPr>
        <w:t>2026. gada _______________</w:t>
      </w:r>
    </w:p>
    <w:p w14:paraId="69539956" w14:textId="77777777" w:rsidR="00052B7A" w:rsidRDefault="00052B7A" w:rsidP="003815BA">
      <w:pPr>
        <w:jc w:val="both"/>
        <w:rPr>
          <w:rFonts w:ascii="University Text" w:hAnsi="University Text" w:cs="University Text"/>
          <w:sz w:val="24"/>
          <w:szCs w:val="24"/>
        </w:rPr>
      </w:pPr>
    </w:p>
    <w:p w14:paraId="58E44C38" w14:textId="77777777" w:rsidR="00052B7A" w:rsidRPr="003815BA" w:rsidRDefault="00052B7A" w:rsidP="003815BA">
      <w:pPr>
        <w:jc w:val="both"/>
        <w:rPr>
          <w:rFonts w:ascii="University Text" w:hAnsi="University Text" w:cs="University Text"/>
          <w:sz w:val="24"/>
          <w:szCs w:val="24"/>
        </w:rPr>
      </w:pPr>
    </w:p>
    <w:p w14:paraId="24BA6D3F" w14:textId="534211EB" w:rsidR="003815BA" w:rsidRPr="003815BA" w:rsidRDefault="003815BA" w:rsidP="00052B7A">
      <w:pPr>
        <w:jc w:val="right"/>
        <w:rPr>
          <w:rFonts w:ascii="University Text" w:hAnsi="University Text" w:cs="University Text"/>
          <w:i/>
          <w:sz w:val="24"/>
          <w:szCs w:val="24"/>
        </w:rPr>
      </w:pPr>
      <w:r w:rsidRPr="003815BA">
        <w:rPr>
          <w:rFonts w:ascii="University Text" w:hAnsi="University Text" w:cs="University Text"/>
          <w:i/>
          <w:sz w:val="24"/>
          <w:szCs w:val="24"/>
        </w:rPr>
        <w:t>“</w:t>
      </w:r>
      <w:proofErr w:type="spellStart"/>
      <w:r w:rsidRPr="003815BA">
        <w:rPr>
          <w:rFonts w:ascii="University Text" w:hAnsi="University Text" w:cs="University Text"/>
          <w:i/>
          <w:sz w:val="24"/>
          <w:szCs w:val="24"/>
        </w:rPr>
        <w:t>Olpha</w:t>
      </w:r>
      <w:proofErr w:type="spellEnd"/>
      <w:r w:rsidRPr="003815BA">
        <w:rPr>
          <w:rFonts w:ascii="University Text" w:hAnsi="University Text" w:cs="University Text"/>
          <w:i/>
          <w:sz w:val="24"/>
          <w:szCs w:val="24"/>
        </w:rPr>
        <w:t xml:space="preserve">” stipendijas </w:t>
      </w:r>
      <w:r w:rsidRPr="003815BA">
        <w:rPr>
          <w:rFonts w:ascii="University Text" w:hAnsi="University Text" w:cs="University Text"/>
          <w:sz w:val="24"/>
          <w:szCs w:val="24"/>
        </w:rPr>
        <w:t>pretendents</w:t>
      </w:r>
      <w:r w:rsidR="00052B7A">
        <w:rPr>
          <w:rFonts w:ascii="University Text" w:hAnsi="University Text" w:cs="University Text"/>
          <w:sz w:val="24"/>
          <w:szCs w:val="24"/>
        </w:rPr>
        <w:t xml:space="preserve"> </w:t>
      </w:r>
      <w:r w:rsidRPr="003815BA">
        <w:rPr>
          <w:rFonts w:ascii="University Text" w:hAnsi="University Text" w:cs="University Text"/>
          <w:i/>
          <w:sz w:val="24"/>
          <w:szCs w:val="24"/>
        </w:rPr>
        <w:t>_____________________</w:t>
      </w:r>
      <w:r w:rsidR="00052B7A">
        <w:rPr>
          <w:rFonts w:ascii="University Text" w:hAnsi="University Text" w:cs="University Text"/>
          <w:i/>
          <w:sz w:val="24"/>
          <w:szCs w:val="24"/>
        </w:rPr>
        <w:t xml:space="preserve"> </w:t>
      </w:r>
    </w:p>
    <w:p w14:paraId="1EFDD1BF" w14:textId="77777777" w:rsidR="003815BA" w:rsidRPr="003815BA" w:rsidRDefault="003815BA" w:rsidP="00052B7A">
      <w:pPr>
        <w:ind w:left="6804" w:firstLine="720"/>
        <w:jc w:val="both"/>
        <w:rPr>
          <w:rFonts w:ascii="University Text" w:hAnsi="University Text" w:cs="University Text"/>
          <w:sz w:val="24"/>
          <w:szCs w:val="24"/>
        </w:rPr>
      </w:pPr>
      <w:r w:rsidRPr="003815BA">
        <w:rPr>
          <w:rFonts w:ascii="University Text" w:hAnsi="University Text" w:cs="University Text"/>
          <w:i/>
          <w:sz w:val="24"/>
          <w:szCs w:val="24"/>
          <w:vertAlign w:val="superscript"/>
        </w:rPr>
        <w:t xml:space="preserve"> paraksts</w:t>
      </w:r>
    </w:p>
    <w:p w14:paraId="22FAE733" w14:textId="74602A6C" w:rsidR="00C061D4" w:rsidRPr="003815BA" w:rsidRDefault="00C061D4" w:rsidP="003815BA">
      <w:pPr>
        <w:rPr>
          <w:rFonts w:ascii="University Text" w:hAnsi="University Text" w:cs="University Text"/>
          <w:sz w:val="18"/>
          <w:szCs w:val="18"/>
        </w:rPr>
      </w:pPr>
    </w:p>
    <w:sectPr w:rsidR="00C061D4" w:rsidRPr="003815BA" w:rsidSect="00CC69E1">
      <w:footerReference w:type="default" r:id="rId11"/>
      <w:pgSz w:w="11906" w:h="16838"/>
      <w:pgMar w:top="851" w:right="1134" w:bottom="1418" w:left="1701" w:header="709"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80CE" w14:textId="77777777" w:rsidR="00720ED6" w:rsidRDefault="00720ED6">
      <w:pPr>
        <w:spacing w:after="0" w:line="240" w:lineRule="auto"/>
      </w:pPr>
      <w:r>
        <w:separator/>
      </w:r>
    </w:p>
  </w:endnote>
  <w:endnote w:type="continuationSeparator" w:id="0">
    <w:p w14:paraId="7957BF62" w14:textId="77777777" w:rsidR="00720ED6" w:rsidRDefault="0072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University Text">
    <w:panose1 w:val="020B0503020202020204"/>
    <w:charset w:val="BA"/>
    <w:family w:val="swiss"/>
    <w:pitch w:val="variable"/>
    <w:sig w:usb0="A000026F" w:usb1="100000EB" w:usb2="00000008" w:usb3="00000000" w:csb0="0000008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82D6" w14:textId="77777777" w:rsidR="00C061D4" w:rsidRDefault="003A4FD8">
    <w:pPr>
      <w:pBdr>
        <w:top w:val="nil"/>
        <w:left w:val="nil"/>
        <w:bottom w:val="nil"/>
        <w:right w:val="nil"/>
        <w:between w:val="nil"/>
      </w:pBdr>
      <w:tabs>
        <w:tab w:val="center" w:pos="4153"/>
        <w:tab w:val="right" w:pos="8306"/>
      </w:tabs>
      <w:spacing w:after="0" w:line="240" w:lineRule="auto"/>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30F0A">
      <w:rPr>
        <w:noProof/>
        <w:color w:val="000000"/>
        <w:sz w:val="16"/>
        <w:szCs w:val="16"/>
      </w:rPr>
      <w:t>1</w:t>
    </w:r>
    <w:r>
      <w:rPr>
        <w:color w:val="000000"/>
        <w:sz w:val="16"/>
        <w:szCs w:val="16"/>
      </w:rPr>
      <w:fldChar w:fldCharType="end"/>
    </w:r>
  </w:p>
  <w:p w14:paraId="5AFC33D1" w14:textId="77777777" w:rsidR="00C061D4" w:rsidRDefault="00C061D4">
    <w:pPr>
      <w:pBdr>
        <w:top w:val="nil"/>
        <w:left w:val="nil"/>
        <w:bottom w:val="nil"/>
        <w:right w:val="nil"/>
        <w:between w:val="nil"/>
      </w:pBdr>
      <w:tabs>
        <w:tab w:val="center" w:pos="4153"/>
        <w:tab w:val="right" w:pos="8306"/>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3B6E" w14:textId="77777777" w:rsidR="00720ED6" w:rsidRDefault="00720ED6">
      <w:pPr>
        <w:spacing w:after="0" w:line="240" w:lineRule="auto"/>
      </w:pPr>
      <w:r>
        <w:separator/>
      </w:r>
    </w:p>
  </w:footnote>
  <w:footnote w:type="continuationSeparator" w:id="0">
    <w:p w14:paraId="222CBC22" w14:textId="77777777" w:rsidR="00720ED6" w:rsidRDefault="00720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0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075689"/>
    <w:multiLevelType w:val="hybridMultilevel"/>
    <w:tmpl w:val="CB866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F9C00FB"/>
    <w:multiLevelType w:val="multilevel"/>
    <w:tmpl w:val="82208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1784605">
    <w:abstractNumId w:val="2"/>
  </w:num>
  <w:num w:numId="2" w16cid:durableId="994140793">
    <w:abstractNumId w:val="0"/>
  </w:num>
  <w:num w:numId="3" w16cid:durableId="52710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D4"/>
    <w:rsid w:val="00052B7A"/>
    <w:rsid w:val="003815BA"/>
    <w:rsid w:val="003A4FD8"/>
    <w:rsid w:val="00720ED6"/>
    <w:rsid w:val="00830F0A"/>
    <w:rsid w:val="009C4AAA"/>
    <w:rsid w:val="00A946A2"/>
    <w:rsid w:val="00C061D4"/>
    <w:rsid w:val="00CC69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18A8"/>
  <w15:docId w15:val="{C3C639CB-2C83-6347-8AE4-19D527FE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odyText2">
    <w:name w:val="Body Text 2"/>
    <w:basedOn w:val="Normal"/>
    <w:link w:val="BodyText2Char"/>
    <w:uiPriority w:val="99"/>
    <w:semiHidden/>
    <w:unhideWhenUsed/>
    <w:rsid w:val="003815BA"/>
    <w:pPr>
      <w:widowControl w:val="0"/>
      <w:autoSpaceDE w:val="0"/>
      <w:autoSpaceDN w:val="0"/>
      <w:spacing w:after="120" w:line="480" w:lineRule="auto"/>
    </w:pPr>
    <w:rPr>
      <w:rFonts w:ascii="Times New Roman" w:eastAsia="Times New Roman" w:hAnsi="Times New Roman" w:cs="Times New Roman"/>
      <w:lang w:eastAsia="en-US"/>
    </w:rPr>
  </w:style>
  <w:style w:type="character" w:customStyle="1" w:styleId="BodyText2Char">
    <w:name w:val="Body Text 2 Char"/>
    <w:basedOn w:val="DefaultParagraphFont"/>
    <w:link w:val="BodyText2"/>
    <w:uiPriority w:val="99"/>
    <w:semiHidden/>
    <w:rsid w:val="003815BA"/>
    <w:rPr>
      <w:rFonts w:ascii="Times New Roman" w:eastAsia="Times New Roman" w:hAnsi="Times New Roman" w:cs="Times New Roman"/>
      <w:lang w:eastAsia="en-US"/>
    </w:rPr>
  </w:style>
  <w:style w:type="paragraph" w:customStyle="1" w:styleId="Referati">
    <w:name w:val="Referati"/>
    <w:basedOn w:val="Heading1"/>
    <w:rsid w:val="003815BA"/>
    <w:pPr>
      <w:keepLines w:val="0"/>
      <w:spacing w:before="240" w:after="60" w:line="240" w:lineRule="auto"/>
      <w:ind w:left="360" w:hanging="360"/>
      <w:jc w:val="both"/>
    </w:pPr>
    <w:rPr>
      <w:rFonts w:ascii="Times New Roman" w:eastAsia="Times New Roman" w:hAnsi="Times New Roman" w:cs="Times New Roman"/>
      <w:b w:val="0"/>
      <w:i/>
      <w:kern w:val="28"/>
      <w:sz w:val="24"/>
      <w:szCs w:val="20"/>
      <w:lang w:eastAsia="en-US"/>
    </w:rPr>
  </w:style>
  <w:style w:type="paragraph" w:customStyle="1" w:styleId="Ligumi2">
    <w:name w:val="Ligumi2"/>
    <w:basedOn w:val="Normal"/>
    <w:next w:val="Normal"/>
    <w:rsid w:val="003815BA"/>
    <w:pPr>
      <w:spacing w:after="0" w:line="240" w:lineRule="auto"/>
      <w:jc w:val="both"/>
      <w:outlineLvl w:val="1"/>
    </w:pPr>
    <w:rPr>
      <w:rFonts w:ascii="Times New Roman" w:eastAsia="Times New Roman" w:hAnsi="Times New Roman" w:cs="Times New Roman"/>
      <w:sz w:val="24"/>
      <w:szCs w:val="20"/>
      <w:lang w:eastAsia="en-US"/>
    </w:rPr>
  </w:style>
  <w:style w:type="character" w:styleId="Hyperlink">
    <w:name w:val="Hyperlink"/>
    <w:basedOn w:val="DefaultParagraphFont"/>
    <w:uiPriority w:val="99"/>
    <w:unhideWhenUsed/>
    <w:rsid w:val="003815BA"/>
    <w:rPr>
      <w:color w:val="0000FF" w:themeColor="hyperlink"/>
      <w:u w:val="single"/>
    </w:rPr>
  </w:style>
  <w:style w:type="paragraph" w:styleId="ListParagraph">
    <w:name w:val="List Paragraph"/>
    <w:basedOn w:val="Normal"/>
    <w:uiPriority w:val="34"/>
    <w:qFormat/>
    <w:rsid w:val="003815BA"/>
    <w:pPr>
      <w:ind w:left="720"/>
      <w:contextualSpacing/>
    </w:pPr>
  </w:style>
  <w:style w:type="paragraph" w:styleId="Header">
    <w:name w:val="header"/>
    <w:basedOn w:val="Normal"/>
    <w:link w:val="HeaderChar"/>
    <w:uiPriority w:val="99"/>
    <w:unhideWhenUsed/>
    <w:rsid w:val="00CC69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69E1"/>
  </w:style>
  <w:style w:type="paragraph" w:styleId="Footer">
    <w:name w:val="footer"/>
    <w:basedOn w:val="Normal"/>
    <w:link w:val="FooterChar"/>
    <w:uiPriority w:val="99"/>
    <w:unhideWhenUsed/>
    <w:rsid w:val="00CC69E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6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lpha@rsu.lv"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1623</Words>
  <Characters>926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Celmiņa</cp:lastModifiedBy>
  <cp:revision>3</cp:revision>
  <dcterms:created xsi:type="dcterms:W3CDTF">2020-05-06T06:24:00Z</dcterms:created>
  <dcterms:modified xsi:type="dcterms:W3CDTF">2026-05-25T13:50:00Z</dcterms:modified>
</cp:coreProperties>
</file>