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1440"/>
        <w:tblW w:w="12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  <w:gridCol w:w="5159"/>
      </w:tblGrid>
      <w:tr w:rsidR="009F210F" w:rsidRPr="00BF4B65" w:rsidTr="00780982">
        <w:trPr>
          <w:trHeight w:val="1050"/>
        </w:trPr>
        <w:tc>
          <w:tcPr>
            <w:tcW w:w="7310" w:type="dxa"/>
          </w:tcPr>
          <w:p w:rsidR="009F210F" w:rsidRPr="00BF4B65" w:rsidRDefault="00CC2313" w:rsidP="0078098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42.1pt;margin-top:19.15pt;width:168.2pt;height:41.55pt;z-index:251659264;mso-position-horizontal-relative:text;mso-position-vertical-relative:text;mso-width-relative:page;mso-height-relative:page">
                  <v:imagedata r:id="rId7" o:title=""/>
                  <w10:wrap type="square"/>
                </v:shape>
                <o:OLEObject Type="Embed" ProgID="PBrush" ShapeID="_x0000_s1027" DrawAspect="Content" ObjectID="_1500703372" r:id="rId8"/>
              </w:pict>
            </w:r>
            <w:r w:rsidR="009F210F" w:rsidRPr="00BF4B65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4D96706A" wp14:editId="1F63842D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177165</wp:posOffset>
                  </wp:positionV>
                  <wp:extent cx="1336675" cy="648970"/>
                  <wp:effectExtent l="0" t="0" r="0" b="0"/>
                  <wp:wrapSquare wrapText="bothSides"/>
                  <wp:docPr id="1" name="Picture 1" descr="http://www.teterevfond.org/sites/default/files/logo/TF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terevfond.org/sites/default/files/logo/TF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10F" w:rsidRPr="00BF4B65" w:rsidRDefault="009F210F" w:rsidP="007809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59" w:type="dxa"/>
          </w:tcPr>
          <w:p w:rsidR="009F210F" w:rsidRPr="00BF4B65" w:rsidRDefault="009F210F" w:rsidP="00780982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D27AE1" wp14:editId="70C0DCF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323850</wp:posOffset>
                  </wp:positionV>
                  <wp:extent cx="1828800" cy="341630"/>
                  <wp:effectExtent l="0" t="0" r="0" b="1270"/>
                  <wp:wrapSquare wrapText="bothSides"/>
                  <wp:docPr id="2" name="Picture 2" descr="http://www.rsu.lv/images/stories/bildes/logo/Stradini_logo_l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u.lv/images/stories/bildes/logo/Stradini_logo_l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10F" w:rsidRPr="00BF4B65" w:rsidRDefault="009F210F" w:rsidP="00780982">
            <w:pPr>
              <w:jc w:val="center"/>
              <w:rPr>
                <w:rFonts w:asciiTheme="majorHAnsi" w:hAnsiTheme="majorHAnsi"/>
              </w:rPr>
            </w:pPr>
          </w:p>
          <w:p w:rsidR="009F210F" w:rsidRPr="00BF4B65" w:rsidRDefault="009F210F" w:rsidP="00780982">
            <w:pPr>
              <w:rPr>
                <w:rFonts w:asciiTheme="majorHAnsi" w:hAnsiTheme="majorHAnsi"/>
              </w:rPr>
            </w:pPr>
          </w:p>
        </w:tc>
      </w:tr>
    </w:tbl>
    <w:p w:rsidR="009F210F" w:rsidRDefault="009F210F" w:rsidP="009F210F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BC4DEB">
        <w:rPr>
          <w:rFonts w:asciiTheme="majorHAnsi" w:hAnsiTheme="majorHAnsi"/>
          <w:b/>
          <w:sz w:val="36"/>
          <w:szCs w:val="36"/>
        </w:rPr>
        <w:t>SASKAŅOJUM</w:t>
      </w:r>
      <w:r>
        <w:rPr>
          <w:rFonts w:asciiTheme="majorHAnsi" w:hAnsiTheme="majorHAnsi"/>
          <w:b/>
          <w:sz w:val="36"/>
          <w:szCs w:val="36"/>
        </w:rPr>
        <w:t>U</w:t>
      </w:r>
      <w:r w:rsidRPr="00BC4DEB">
        <w:rPr>
          <w:rFonts w:asciiTheme="majorHAnsi" w:hAnsiTheme="majorHAnsi"/>
          <w:b/>
          <w:sz w:val="36"/>
          <w:szCs w:val="36"/>
        </w:rPr>
        <w:t xml:space="preserve"> VEIDLAPA</w:t>
      </w:r>
      <w:r w:rsidR="002B0E72">
        <w:rPr>
          <w:rFonts w:asciiTheme="majorHAnsi" w:hAnsiTheme="majorHAnsi"/>
          <w:b/>
          <w:sz w:val="36"/>
          <w:szCs w:val="36"/>
        </w:rPr>
        <w:t xml:space="preserve"> II</w:t>
      </w:r>
      <w:bookmarkStart w:id="0" w:name="_GoBack"/>
      <w:bookmarkEnd w:id="0"/>
    </w:p>
    <w:p w:rsidR="009F210F" w:rsidRDefault="009F210F" w:rsidP="009F210F">
      <w:pPr>
        <w:spacing w:after="0" w:line="240" w:lineRule="auto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Borisa un Ināras </w:t>
      </w:r>
      <w:proofErr w:type="spellStart"/>
      <w:r w:rsidRPr="00BF4B65">
        <w:rPr>
          <w:rFonts w:asciiTheme="majorHAnsi" w:hAnsiTheme="majorHAnsi"/>
          <w:b/>
          <w:color w:val="000000"/>
          <w:sz w:val="28"/>
          <w:szCs w:val="28"/>
        </w:rPr>
        <w:t>Teterevu</w:t>
      </w:r>
      <w:proofErr w:type="spellEnd"/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 fonda </w:t>
      </w:r>
    </w:p>
    <w:p w:rsidR="009F210F" w:rsidRPr="00A649F9" w:rsidRDefault="009F210F" w:rsidP="009F210F">
      <w:pPr>
        <w:spacing w:after="0" w:line="240" w:lineRule="auto"/>
        <w:jc w:val="center"/>
        <w:rPr>
          <w:rFonts w:asciiTheme="majorHAnsi" w:hAnsiTheme="majorHAnsi"/>
          <w:b/>
          <w:color w:val="C00000"/>
          <w:sz w:val="18"/>
          <w:szCs w:val="18"/>
        </w:rPr>
      </w:pPr>
    </w:p>
    <w:p w:rsidR="009F210F" w:rsidRDefault="009F210F" w:rsidP="009F210F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BC4DEB">
        <w:rPr>
          <w:rFonts w:asciiTheme="majorHAnsi" w:hAnsiTheme="majorHAnsi"/>
          <w:b/>
          <w:color w:val="C00000"/>
          <w:sz w:val="32"/>
          <w:szCs w:val="32"/>
        </w:rPr>
        <w:t xml:space="preserve">RSU studiju programmu modernizācijas </w:t>
      </w:r>
      <w:proofErr w:type="spellStart"/>
      <w:r w:rsidRPr="00BC4DEB">
        <w:rPr>
          <w:rFonts w:asciiTheme="majorHAnsi" w:hAnsiTheme="majorHAnsi"/>
          <w:b/>
          <w:color w:val="C00000"/>
          <w:sz w:val="32"/>
          <w:szCs w:val="32"/>
        </w:rPr>
        <w:t>mērķstipendijai</w:t>
      </w:r>
      <w:proofErr w:type="spellEnd"/>
    </w:p>
    <w:sdt>
      <w:sdtPr>
        <w:rPr>
          <w:rFonts w:asciiTheme="majorHAnsi" w:hAnsiTheme="majorHAnsi"/>
          <w:b/>
          <w:color w:val="C00000"/>
          <w:sz w:val="32"/>
          <w:szCs w:val="32"/>
        </w:rPr>
        <w:alias w:val="Norādiet mērķstipendijas īstenošanas veidu"/>
        <w:tag w:val="Norādiet mērķstipendijas īstenošanas veidu"/>
        <w:id w:val="-248889783"/>
        <w:placeholder>
          <w:docPart w:val="80E84EC8D764412FAEECF75B0265DEE0"/>
        </w:placeholder>
        <w:showingPlcHdr/>
        <w:dropDownList>
          <w:listItem w:value="Choose an item."/>
          <w:listItem w:displayText="jaunā docētāja individuālajai darbībai " w:value="jaunā docētāja individuālajai darbībai "/>
          <w:listItem w:displayText="jaunā docētāja un docētāja-mentora sadarbībai" w:value="jaunā docētāja un docētāja-mentora sadarbībai"/>
        </w:dropDownList>
      </w:sdtPr>
      <w:sdtEndPr/>
      <w:sdtContent>
        <w:p w:rsidR="009F210F" w:rsidRDefault="009F210F" w:rsidP="009F210F">
          <w:pPr>
            <w:spacing w:after="0" w:line="240" w:lineRule="auto"/>
            <w:jc w:val="center"/>
            <w:rPr>
              <w:rFonts w:asciiTheme="majorHAnsi" w:hAnsiTheme="majorHAnsi"/>
              <w:b/>
              <w:color w:val="C00000"/>
              <w:sz w:val="32"/>
              <w:szCs w:val="32"/>
            </w:rPr>
          </w:pPr>
          <w:r w:rsidRPr="00CA0AA2">
            <w:rPr>
              <w:rStyle w:val="PlaceholderText"/>
            </w:rPr>
            <w:t>Choose an item.</w:t>
          </w:r>
        </w:p>
      </w:sdtContent>
    </w:sdt>
    <w:p w:rsidR="009F210F" w:rsidRDefault="009F210F" w:rsidP="009F210F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sdt>
      <w:sdtPr>
        <w:rPr>
          <w:rFonts w:asciiTheme="majorHAnsi" w:hAnsiTheme="majorHAnsi"/>
          <w:i/>
          <w:color w:val="000000"/>
        </w:rPr>
        <w:alias w:val="Studiju kursa nosaukums"/>
        <w:tag w:val="Norādiet studiju kursa nosaukumu"/>
        <w:id w:val="-684137759"/>
        <w:placeholder>
          <w:docPart w:val="4B548874414B4D8695F473225BF8A2FC"/>
        </w:placeholder>
        <w:showingPlcHdr/>
      </w:sdtPr>
      <w:sdtEndPr>
        <w:rPr>
          <w:b/>
        </w:rPr>
      </w:sdtEndPr>
      <w:sdtContent>
        <w:p w:rsidR="00C916A3" w:rsidRDefault="00C916A3" w:rsidP="00C916A3">
          <w:pPr>
            <w:spacing w:after="0"/>
            <w:ind w:left="426"/>
            <w:jc w:val="center"/>
            <w:rPr>
              <w:rFonts w:asciiTheme="majorHAnsi" w:hAnsiTheme="majorHAnsi"/>
              <w:i/>
              <w:color w:val="000000"/>
            </w:rPr>
          </w:pPr>
          <w:r w:rsidRPr="00234E1B">
            <w:rPr>
              <w:rStyle w:val="PlaceholderText"/>
            </w:rPr>
            <w:t>Click here to enter text.</w:t>
          </w:r>
        </w:p>
      </w:sdtContent>
    </w:sdt>
    <w:p w:rsidR="009F210F" w:rsidRDefault="009F210F" w:rsidP="009F210F">
      <w:pPr>
        <w:spacing w:after="0"/>
        <w:ind w:left="426"/>
        <w:jc w:val="both"/>
        <w:rPr>
          <w:rFonts w:asciiTheme="majorHAnsi" w:hAnsiTheme="majorHAnsi"/>
          <w:color w:val="0000FF"/>
          <w:lang w:val="nl-NL"/>
        </w:rPr>
      </w:pPr>
      <w:r w:rsidRPr="00BF4B65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1" w:history="1">
        <w:r w:rsidRPr="00BF4B65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BF4B65">
        <w:rPr>
          <w:rFonts w:asciiTheme="majorHAnsi" w:hAnsiTheme="majorHAnsi"/>
          <w:i/>
          <w:color w:val="000000"/>
        </w:rPr>
        <w:t xml:space="preserve"> un iesniegt parakstītu vienā eksemplārā projekta koordinatorei Marikai </w:t>
      </w:r>
      <w:proofErr w:type="spellStart"/>
      <w:r w:rsidRPr="00BF4B65">
        <w:rPr>
          <w:rFonts w:asciiTheme="majorHAnsi" w:hAnsiTheme="majorHAnsi"/>
          <w:i/>
          <w:color w:val="000000"/>
        </w:rPr>
        <w:t>Ziediņai</w:t>
      </w:r>
      <w:proofErr w:type="spellEnd"/>
      <w:r w:rsidRPr="00BF4B65">
        <w:rPr>
          <w:rFonts w:asciiTheme="majorHAnsi" w:hAnsiTheme="majorHAnsi"/>
          <w:i/>
          <w:color w:val="000000"/>
        </w:rPr>
        <w:t xml:space="preserve"> Medicīnas fakultātes dekanātā, Dzirciema ielā 16., D korpusā, 410. telpā.</w:t>
      </w:r>
      <w:r w:rsidRPr="00BF4B65">
        <w:rPr>
          <w:rFonts w:asciiTheme="majorHAnsi" w:hAnsiTheme="majorHAnsi"/>
          <w:color w:val="0000FF"/>
          <w:lang w:val="nl-NL"/>
        </w:rPr>
        <w:t xml:space="preserve"> </w:t>
      </w:r>
    </w:p>
    <w:tbl>
      <w:tblPr>
        <w:tblStyle w:val="TableGrid"/>
        <w:tblpPr w:leftFromText="180" w:rightFromText="180" w:vertAnchor="text" w:horzAnchor="margin" w:tblpY="203"/>
        <w:tblW w:w="15701" w:type="dxa"/>
        <w:tblLook w:val="04A0" w:firstRow="1" w:lastRow="0" w:firstColumn="1" w:lastColumn="0" w:noHBand="0" w:noVBand="1"/>
      </w:tblPr>
      <w:tblGrid>
        <w:gridCol w:w="2206"/>
        <w:gridCol w:w="2551"/>
        <w:gridCol w:w="2722"/>
        <w:gridCol w:w="5102"/>
        <w:gridCol w:w="1184"/>
        <w:gridCol w:w="1936"/>
      </w:tblGrid>
      <w:tr w:rsidR="009F210F" w:rsidRPr="00A649F9" w:rsidTr="00780982">
        <w:tc>
          <w:tcPr>
            <w:tcW w:w="220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AMATS</w:t>
            </w:r>
          </w:p>
        </w:tc>
        <w:tc>
          <w:tcPr>
            <w:tcW w:w="2722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VĀRDS UZVĀRDS</w:t>
            </w:r>
          </w:p>
        </w:tc>
        <w:tc>
          <w:tcPr>
            <w:tcW w:w="5102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KOMENTĀRS</w:t>
            </w:r>
          </w:p>
          <w:p w:rsidR="009F210F" w:rsidRDefault="009F210F" w:rsidP="00780982">
            <w:pPr>
              <w:jc w:val="center"/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A649F9"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  <w:t xml:space="preserve">(nozares ekspertus izvēlas un </w:t>
            </w:r>
          </w:p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  <w:t>to skaitu nosaka stipendiāts)</w:t>
            </w:r>
          </w:p>
        </w:tc>
        <w:tc>
          <w:tcPr>
            <w:tcW w:w="1184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DATUMS</w:t>
            </w:r>
          </w:p>
        </w:tc>
        <w:tc>
          <w:tcPr>
            <w:tcW w:w="1936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PARAKSTS</w:t>
            </w:r>
          </w:p>
        </w:tc>
      </w:tr>
      <w:tr w:rsidR="009F210F" w:rsidRPr="00A649F9" w:rsidTr="00780982">
        <w:tc>
          <w:tcPr>
            <w:tcW w:w="2206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sz w:val="24"/>
                <w:szCs w:val="24"/>
              </w:rPr>
              <w:t>Nozares eksperts</w:t>
            </w:r>
          </w:p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  <w:t>(nozares ekspertus un to skaitu nosaka stipendiāts)</w:t>
            </w:r>
          </w:p>
        </w:tc>
        <w:tc>
          <w:tcPr>
            <w:tcW w:w="2551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9F210F" w:rsidRPr="00A649F9" w:rsidTr="00780982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sz w:val="24"/>
                <w:szCs w:val="24"/>
              </w:rPr>
              <w:t>Nozares eksperts</w:t>
            </w:r>
          </w:p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  <w:t>(nozares ekspertus un to skaitu nosaka stipendiāts)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9F210F" w:rsidRPr="00A649F9" w:rsidTr="00780982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sz w:val="24"/>
                <w:szCs w:val="24"/>
              </w:rPr>
              <w:t>Mācību departamenta pārstāvis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direktore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Aija Gulbe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9F210F" w:rsidRPr="00A649F9" w:rsidTr="00780982">
        <w:tc>
          <w:tcPr>
            <w:tcW w:w="2206" w:type="dxa"/>
            <w:tcBorders>
              <w:top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sz w:val="24"/>
                <w:szCs w:val="24"/>
              </w:rPr>
              <w:t xml:space="preserve">E-studiju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eksperts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sz w:val="24"/>
                <w:szCs w:val="24"/>
              </w:rPr>
              <w:t>e-studiju pārvaldnieks</w:t>
            </w:r>
          </w:p>
        </w:tc>
        <w:tc>
          <w:tcPr>
            <w:tcW w:w="2722" w:type="dxa"/>
            <w:tcBorders>
              <w:top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sz w:val="24"/>
                <w:szCs w:val="24"/>
              </w:rPr>
              <w:t>Rolands Bļujus</w:t>
            </w:r>
          </w:p>
        </w:tc>
        <w:tc>
          <w:tcPr>
            <w:tcW w:w="5102" w:type="dxa"/>
            <w:tcBorders>
              <w:top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9F210F" w:rsidRPr="002D60E9" w:rsidRDefault="009F210F" w:rsidP="009F210F">
      <w:pPr>
        <w:spacing w:after="0"/>
        <w:ind w:left="-1134"/>
        <w:jc w:val="right"/>
        <w:rPr>
          <w:rFonts w:asciiTheme="majorHAnsi" w:hAnsiTheme="majorHAnsi" w:cs="Arial"/>
          <w:i/>
          <w:color w:val="7F7F7F" w:themeColor="text1" w:themeTint="80"/>
          <w:sz w:val="20"/>
          <w:szCs w:val="20"/>
        </w:rPr>
      </w:pPr>
      <w:r w:rsidRPr="00BF4B65">
        <w:rPr>
          <w:rFonts w:asciiTheme="majorHAnsi" w:hAnsiTheme="majorHAnsi" w:cs="Arial"/>
          <w:color w:val="C00000"/>
          <w:sz w:val="20"/>
          <w:szCs w:val="20"/>
        </w:rPr>
        <w:t>*</w:t>
      </w:r>
      <w:r w:rsidRPr="00BF4B65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neaizpildītās tukšās ailītes lūgums izdzēst, kā arī nepieciešamo ailīšu skaitu pievienot pēc vajadzības</w:t>
      </w:r>
    </w:p>
    <w:p w:rsidR="009F210F" w:rsidRPr="00C916A3" w:rsidRDefault="009F210F" w:rsidP="009F210F">
      <w:pPr>
        <w:spacing w:after="0"/>
        <w:ind w:left="426"/>
        <w:rPr>
          <w:rFonts w:asciiTheme="majorHAnsi" w:hAnsiTheme="majorHAnsi"/>
          <w:color w:val="000000"/>
          <w:sz w:val="10"/>
          <w:szCs w:val="10"/>
        </w:rPr>
      </w:pPr>
    </w:p>
    <w:p w:rsidR="009F210F" w:rsidRPr="009F5D82" w:rsidRDefault="009F210F" w:rsidP="009F210F">
      <w:pPr>
        <w:spacing w:after="0"/>
        <w:ind w:left="426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24"/>
          <w:szCs w:val="24"/>
        </w:rPr>
        <w:t>Pretendents (jaunais docētājs) /___________________________ /</w:t>
      </w:r>
      <w:r w:rsidRPr="009F5D82">
        <w:rPr>
          <w:rFonts w:asciiTheme="majorHAnsi" w:hAnsiTheme="majorHAnsi"/>
          <w:sz w:val="24"/>
          <w:szCs w:val="24"/>
          <w:u w:val="dotted"/>
        </w:rPr>
        <w:t>__________________________________________________</w:t>
      </w:r>
      <w:r w:rsidRPr="009F5D82">
        <w:rPr>
          <w:rFonts w:asciiTheme="majorHAnsi" w:hAnsiTheme="majorHAnsi"/>
          <w:sz w:val="24"/>
          <w:szCs w:val="24"/>
        </w:rPr>
        <w:t xml:space="preserve"> / </w:t>
      </w:r>
    </w:p>
    <w:p w:rsidR="009F210F" w:rsidRPr="009F5D82" w:rsidRDefault="009F210F" w:rsidP="009F210F">
      <w:pPr>
        <w:spacing w:after="0"/>
        <w:ind w:left="426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        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paraksts</w:t>
      </w: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atšifrējums</w:t>
      </w:r>
    </w:p>
    <w:p w:rsidR="009F210F" w:rsidRPr="009F5D82" w:rsidRDefault="009F210F" w:rsidP="009F210F">
      <w:pPr>
        <w:spacing w:after="0"/>
        <w:ind w:left="426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24"/>
          <w:szCs w:val="24"/>
        </w:rPr>
        <w:t>Pretendents (docētājs-</w:t>
      </w:r>
      <w:proofErr w:type="spellStart"/>
      <w:r w:rsidRPr="009F5D82">
        <w:rPr>
          <w:rFonts w:asciiTheme="majorHAnsi" w:hAnsiTheme="majorHAnsi"/>
          <w:sz w:val="24"/>
          <w:szCs w:val="24"/>
        </w:rPr>
        <w:t>mentors</w:t>
      </w:r>
      <w:proofErr w:type="spellEnd"/>
      <w:r w:rsidRPr="009F5D82">
        <w:rPr>
          <w:rFonts w:asciiTheme="majorHAnsi" w:hAnsiTheme="majorHAnsi"/>
          <w:sz w:val="24"/>
          <w:szCs w:val="24"/>
        </w:rPr>
        <w:t>) /___________________________ /</w:t>
      </w:r>
      <w:r w:rsidRPr="009F5D82">
        <w:rPr>
          <w:rFonts w:asciiTheme="majorHAnsi" w:hAnsiTheme="majorHAnsi"/>
          <w:sz w:val="24"/>
          <w:szCs w:val="24"/>
          <w:u w:val="dotted"/>
        </w:rPr>
        <w:t>________________________________________________</w:t>
      </w:r>
      <w:r w:rsidRPr="009F5D82">
        <w:rPr>
          <w:rFonts w:asciiTheme="majorHAnsi" w:hAnsiTheme="majorHAnsi"/>
          <w:sz w:val="24"/>
          <w:szCs w:val="24"/>
        </w:rPr>
        <w:t xml:space="preserve"> / </w:t>
      </w:r>
    </w:p>
    <w:p w:rsidR="009F210F" w:rsidRDefault="009F210F" w:rsidP="009F210F">
      <w:pPr>
        <w:spacing w:after="0"/>
        <w:ind w:left="426"/>
        <w:rPr>
          <w:rFonts w:asciiTheme="majorHAnsi" w:hAnsiTheme="majorHAnsi"/>
          <w:i/>
          <w:sz w:val="18"/>
          <w:szCs w:val="18"/>
        </w:rPr>
      </w:pP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        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paraksts</w:t>
      </w: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atšifrējums</w:t>
      </w:r>
    </w:p>
    <w:p w:rsidR="000E2243" w:rsidRPr="009F210F" w:rsidRDefault="009F210F" w:rsidP="009F210F">
      <w:pPr>
        <w:spacing w:after="0"/>
        <w:ind w:left="426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24"/>
          <w:szCs w:val="24"/>
        </w:rPr>
        <w:t xml:space="preserve">Datums: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Pr="009F5D82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</w:p>
    <w:sectPr w:rsidR="000E2243" w:rsidRPr="009F210F" w:rsidSect="00C916A3">
      <w:footerReference w:type="default" r:id="rId12"/>
      <w:pgSz w:w="16838" w:h="11906" w:orient="landscape"/>
      <w:pgMar w:top="1800" w:right="426" w:bottom="142" w:left="709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313" w:rsidRDefault="00CC2313">
      <w:pPr>
        <w:spacing w:after="0" w:line="240" w:lineRule="auto"/>
      </w:pPr>
      <w:r>
        <w:separator/>
      </w:r>
    </w:p>
  </w:endnote>
  <w:endnote w:type="continuationSeparator" w:id="0">
    <w:p w:rsidR="00CC2313" w:rsidRDefault="00CC2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93717B" w:rsidRPr="003D6570" w:rsidRDefault="00B9430E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 w:rsidR="002B0E72">
          <w:rPr>
            <w:rFonts w:asciiTheme="majorHAnsi" w:hAnsiTheme="majorHAnsi"/>
            <w:noProof/>
            <w:sz w:val="20"/>
            <w:szCs w:val="20"/>
          </w:rPr>
          <w:t>1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3717B" w:rsidRPr="00617D34" w:rsidRDefault="00CC2313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313" w:rsidRDefault="00CC2313">
      <w:pPr>
        <w:spacing w:after="0" w:line="240" w:lineRule="auto"/>
      </w:pPr>
      <w:r>
        <w:separator/>
      </w:r>
    </w:p>
  </w:footnote>
  <w:footnote w:type="continuationSeparator" w:id="0">
    <w:p w:rsidR="00CC2313" w:rsidRDefault="00CC23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DEB"/>
    <w:rsid w:val="00063834"/>
    <w:rsid w:val="000C3763"/>
    <w:rsid w:val="000E2243"/>
    <w:rsid w:val="002B0E72"/>
    <w:rsid w:val="002D60E9"/>
    <w:rsid w:val="006576BC"/>
    <w:rsid w:val="006B5335"/>
    <w:rsid w:val="009176FB"/>
    <w:rsid w:val="009F210F"/>
    <w:rsid w:val="00B9430E"/>
    <w:rsid w:val="00BC4DEB"/>
    <w:rsid w:val="00C916A3"/>
    <w:rsid w:val="00CC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DEB"/>
    <w:rPr>
      <w:rFonts w:eastAsiaTheme="minorEastAsia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4DEB"/>
    <w:pPr>
      <w:spacing w:after="0" w:line="240" w:lineRule="auto"/>
    </w:pPr>
    <w:rPr>
      <w:rFonts w:eastAsiaTheme="minorEastAsia"/>
      <w:lang w:val="lv-LV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C4D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DEB"/>
    <w:rPr>
      <w:rFonts w:eastAsiaTheme="minorEastAsia"/>
      <w:lang w:val="lv-LV" w:eastAsia="lv-LV"/>
    </w:rPr>
  </w:style>
  <w:style w:type="character" w:styleId="Hyperlink">
    <w:name w:val="Hyperlink"/>
    <w:basedOn w:val="DefaultParagraphFont"/>
    <w:uiPriority w:val="99"/>
    <w:unhideWhenUsed/>
    <w:rsid w:val="00BC4DE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C4DEB"/>
    <w:rPr>
      <w:color w:val="808080"/>
    </w:rPr>
  </w:style>
  <w:style w:type="character" w:customStyle="1" w:styleId="dokumentastils">
    <w:name w:val="dokumenta stils"/>
    <w:basedOn w:val="DefaultParagraphFont"/>
    <w:uiPriority w:val="1"/>
    <w:rsid w:val="00BC4DEB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EB"/>
    <w:rPr>
      <w:rFonts w:ascii="Tahoma" w:eastAsiaTheme="minorEastAsia" w:hAnsi="Tahoma" w:cs="Tahoma"/>
      <w:sz w:val="16"/>
      <w:szCs w:val="16"/>
      <w:lang w:val="lv-LV"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DEB"/>
    <w:rPr>
      <w:rFonts w:eastAsiaTheme="minorEastAsia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4DEB"/>
    <w:pPr>
      <w:spacing w:after="0" w:line="240" w:lineRule="auto"/>
    </w:pPr>
    <w:rPr>
      <w:rFonts w:eastAsiaTheme="minorEastAsia"/>
      <w:lang w:val="lv-LV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C4D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DEB"/>
    <w:rPr>
      <w:rFonts w:eastAsiaTheme="minorEastAsia"/>
      <w:lang w:val="lv-LV" w:eastAsia="lv-LV"/>
    </w:rPr>
  </w:style>
  <w:style w:type="character" w:styleId="Hyperlink">
    <w:name w:val="Hyperlink"/>
    <w:basedOn w:val="DefaultParagraphFont"/>
    <w:uiPriority w:val="99"/>
    <w:unhideWhenUsed/>
    <w:rsid w:val="00BC4DE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C4DEB"/>
    <w:rPr>
      <w:color w:val="808080"/>
    </w:rPr>
  </w:style>
  <w:style w:type="character" w:customStyle="1" w:styleId="dokumentastils">
    <w:name w:val="dokumenta stils"/>
    <w:basedOn w:val="DefaultParagraphFont"/>
    <w:uiPriority w:val="1"/>
    <w:rsid w:val="00BC4DEB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EB"/>
    <w:rPr>
      <w:rFonts w:ascii="Tahoma" w:eastAsiaTheme="minorEastAsia" w:hAnsi="Tahoma" w:cs="Tahoma"/>
      <w:sz w:val="16"/>
      <w:szCs w:val="16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erkstipendijas.rsuaa@rsu.l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0E84EC8D764412FAEECF75B0265D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CAC18-A37E-4442-94F1-FBB9DDAB7A5F}"/>
      </w:docPartPr>
      <w:docPartBody>
        <w:p w:rsidR="006C10FB" w:rsidRDefault="000013C3" w:rsidP="000013C3">
          <w:pPr>
            <w:pStyle w:val="80E84EC8D764412FAEECF75B0265DEE0"/>
          </w:pPr>
          <w:r w:rsidRPr="00CA0AA2">
            <w:rPr>
              <w:rStyle w:val="PlaceholderText"/>
            </w:rPr>
            <w:t>Choose an item.</w:t>
          </w:r>
        </w:p>
      </w:docPartBody>
    </w:docPart>
    <w:docPart>
      <w:docPartPr>
        <w:name w:val="4B548874414B4D8695F473225BF8A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578DD-70F0-4431-B148-13EC52388FD8}"/>
      </w:docPartPr>
      <w:docPartBody>
        <w:p w:rsidR="00B36FFB" w:rsidRDefault="008C039E" w:rsidP="008C039E">
          <w:pPr>
            <w:pStyle w:val="4B548874414B4D8695F473225BF8A2FC"/>
          </w:pPr>
          <w:r w:rsidRPr="00234E1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95"/>
    <w:rsid w:val="000013C3"/>
    <w:rsid w:val="006C10FB"/>
    <w:rsid w:val="007947C0"/>
    <w:rsid w:val="008C039E"/>
    <w:rsid w:val="00B36FFB"/>
    <w:rsid w:val="00C70D65"/>
    <w:rsid w:val="00ED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039E"/>
    <w:rPr>
      <w:color w:val="808080"/>
    </w:rPr>
  </w:style>
  <w:style w:type="paragraph" w:customStyle="1" w:styleId="C60AF6EC514F49A080AA4054C43903EE">
    <w:name w:val="C60AF6EC514F49A080AA4054C43903EE"/>
    <w:rsid w:val="00ED1C95"/>
  </w:style>
  <w:style w:type="paragraph" w:customStyle="1" w:styleId="97E08093CD9B40EEBE6D0B8C06E4876E">
    <w:name w:val="97E08093CD9B40EEBE6D0B8C06E4876E"/>
    <w:rsid w:val="00ED1C95"/>
  </w:style>
  <w:style w:type="paragraph" w:customStyle="1" w:styleId="D12A03F6AFCF41239C4BE89A82C14303">
    <w:name w:val="D12A03F6AFCF41239C4BE89A82C14303"/>
    <w:rsid w:val="00ED1C95"/>
  </w:style>
  <w:style w:type="paragraph" w:customStyle="1" w:styleId="C60AF6EC514F49A080AA4054C43903EE1">
    <w:name w:val="C60AF6EC514F49A080AA4054C43903EE1"/>
    <w:rsid w:val="00ED1C95"/>
    <w:rPr>
      <w:lang w:val="lv-LV" w:eastAsia="lv-LV"/>
    </w:rPr>
  </w:style>
  <w:style w:type="paragraph" w:customStyle="1" w:styleId="97E08093CD9B40EEBE6D0B8C06E4876E1">
    <w:name w:val="97E08093CD9B40EEBE6D0B8C06E4876E1"/>
    <w:rsid w:val="00ED1C95"/>
    <w:rPr>
      <w:lang w:val="lv-LV" w:eastAsia="lv-LV"/>
    </w:rPr>
  </w:style>
  <w:style w:type="paragraph" w:customStyle="1" w:styleId="D12A03F6AFCF41239C4BE89A82C143031">
    <w:name w:val="D12A03F6AFCF41239C4BE89A82C143031"/>
    <w:rsid w:val="00ED1C95"/>
    <w:rPr>
      <w:lang w:val="lv-LV" w:eastAsia="lv-LV"/>
    </w:rPr>
  </w:style>
  <w:style w:type="paragraph" w:customStyle="1" w:styleId="6E6013DB46F445B5AAF7B8D4A0B10975">
    <w:name w:val="6E6013DB46F445B5AAF7B8D4A0B10975"/>
    <w:rsid w:val="00ED1C95"/>
    <w:rPr>
      <w:lang w:val="lv-LV" w:eastAsia="lv-LV"/>
    </w:rPr>
  </w:style>
  <w:style w:type="paragraph" w:customStyle="1" w:styleId="80E84EC8D764412FAEECF75B0265DEE0">
    <w:name w:val="80E84EC8D764412FAEECF75B0265DEE0"/>
    <w:rsid w:val="000013C3"/>
  </w:style>
  <w:style w:type="paragraph" w:customStyle="1" w:styleId="4B548874414B4D8695F473225BF8A2FC">
    <w:name w:val="4B548874414B4D8695F473225BF8A2FC"/>
    <w:rsid w:val="008C039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039E"/>
    <w:rPr>
      <w:color w:val="808080"/>
    </w:rPr>
  </w:style>
  <w:style w:type="paragraph" w:customStyle="1" w:styleId="C60AF6EC514F49A080AA4054C43903EE">
    <w:name w:val="C60AF6EC514F49A080AA4054C43903EE"/>
    <w:rsid w:val="00ED1C95"/>
  </w:style>
  <w:style w:type="paragraph" w:customStyle="1" w:styleId="97E08093CD9B40EEBE6D0B8C06E4876E">
    <w:name w:val="97E08093CD9B40EEBE6D0B8C06E4876E"/>
    <w:rsid w:val="00ED1C95"/>
  </w:style>
  <w:style w:type="paragraph" w:customStyle="1" w:styleId="D12A03F6AFCF41239C4BE89A82C14303">
    <w:name w:val="D12A03F6AFCF41239C4BE89A82C14303"/>
    <w:rsid w:val="00ED1C95"/>
  </w:style>
  <w:style w:type="paragraph" w:customStyle="1" w:styleId="C60AF6EC514F49A080AA4054C43903EE1">
    <w:name w:val="C60AF6EC514F49A080AA4054C43903EE1"/>
    <w:rsid w:val="00ED1C95"/>
    <w:rPr>
      <w:lang w:val="lv-LV" w:eastAsia="lv-LV"/>
    </w:rPr>
  </w:style>
  <w:style w:type="paragraph" w:customStyle="1" w:styleId="97E08093CD9B40EEBE6D0B8C06E4876E1">
    <w:name w:val="97E08093CD9B40EEBE6D0B8C06E4876E1"/>
    <w:rsid w:val="00ED1C95"/>
    <w:rPr>
      <w:lang w:val="lv-LV" w:eastAsia="lv-LV"/>
    </w:rPr>
  </w:style>
  <w:style w:type="paragraph" w:customStyle="1" w:styleId="D12A03F6AFCF41239C4BE89A82C143031">
    <w:name w:val="D12A03F6AFCF41239C4BE89A82C143031"/>
    <w:rsid w:val="00ED1C95"/>
    <w:rPr>
      <w:lang w:val="lv-LV" w:eastAsia="lv-LV"/>
    </w:rPr>
  </w:style>
  <w:style w:type="paragraph" w:customStyle="1" w:styleId="6E6013DB46F445B5AAF7B8D4A0B10975">
    <w:name w:val="6E6013DB46F445B5AAF7B8D4A0B10975"/>
    <w:rsid w:val="00ED1C95"/>
    <w:rPr>
      <w:lang w:val="lv-LV" w:eastAsia="lv-LV"/>
    </w:rPr>
  </w:style>
  <w:style w:type="paragraph" w:customStyle="1" w:styleId="80E84EC8D764412FAEECF75B0265DEE0">
    <w:name w:val="80E84EC8D764412FAEECF75B0265DEE0"/>
    <w:rsid w:val="000013C3"/>
  </w:style>
  <w:style w:type="paragraph" w:customStyle="1" w:styleId="4B548874414B4D8695F473225BF8A2FC">
    <w:name w:val="4B548874414B4D8695F473225BF8A2FC"/>
    <w:rsid w:val="008C03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813</Words>
  <Characters>464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Riga Stradins University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 Jansone–Ratinika</dc:creator>
  <cp:lastModifiedBy>Aigars Červinskis</cp:lastModifiedBy>
  <cp:revision>4</cp:revision>
  <dcterms:created xsi:type="dcterms:W3CDTF">2015-05-20T07:27:00Z</dcterms:created>
  <dcterms:modified xsi:type="dcterms:W3CDTF">2015-08-10T06:16:00Z</dcterms:modified>
</cp:coreProperties>
</file>