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B4" w:rsidRDefault="00FD14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sectPr w:rsidR="00FD14B4">
          <w:headerReference w:type="even" r:id="rId9"/>
          <w:footerReference w:type="default" r:id="rId10"/>
          <w:type w:val="continuous"/>
          <w:pgSz w:w="11906" w:h="16838"/>
          <w:pgMar w:top="709" w:right="1416" w:bottom="709" w:left="1418" w:header="540" w:footer="126" w:gutter="0"/>
          <w:cols w:space="720"/>
        </w:sectPr>
      </w:pPr>
    </w:p>
    <w:p w:rsidR="00FD14B4" w:rsidRDefault="00B20028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2.pielikums</w:t>
      </w:r>
    </w:p>
    <w:p w:rsidR="00FD14B4" w:rsidRDefault="00B20028">
      <w:pPr>
        <w:jc w:val="right"/>
      </w:pPr>
      <w:bookmarkStart w:id="0" w:name="_heading=h.30j0zll" w:colFirst="0" w:colLast="0"/>
      <w:bookmarkEnd w:id="0"/>
      <w:r>
        <w:t xml:space="preserve">Stipendiju piešķiršanas nolikuma 15.versijai </w:t>
      </w:r>
    </w:p>
    <w:p w:rsidR="00FD14B4" w:rsidRDefault="00B20028">
      <w:pPr>
        <w:ind w:left="4395"/>
        <w:jc w:val="right"/>
      </w:pPr>
      <w:r>
        <w:t>Apstiprināta Rīgas Stradiņa universitātes</w:t>
      </w:r>
    </w:p>
    <w:p w:rsidR="00FD14B4" w:rsidRDefault="00B20028">
      <w:pPr>
        <w:ind w:left="5400" w:hanging="720"/>
        <w:jc w:val="right"/>
      </w:pPr>
      <w:r w:rsidRPr="009937B4">
        <w:t>2021.gada</w:t>
      </w:r>
      <w:r>
        <w:t xml:space="preserve"> </w:t>
      </w:r>
      <w:r w:rsidR="009937B4">
        <w:t>21.septembra</w:t>
      </w:r>
    </w:p>
    <w:p w:rsidR="00FD14B4" w:rsidRDefault="00B20028">
      <w:pPr>
        <w:jc w:val="right"/>
      </w:pPr>
      <w:r>
        <w:t xml:space="preserve">Senāta sēdē, prot. Nr. </w:t>
      </w:r>
      <w:r w:rsidR="009937B4">
        <w:t>2-1/7/2021</w:t>
      </w:r>
    </w:p>
    <w:p w:rsidR="00FD14B4" w:rsidRDefault="00FD14B4">
      <w:pPr>
        <w:jc w:val="center"/>
        <w:rPr>
          <w:b/>
          <w:sz w:val="8"/>
          <w:szCs w:val="8"/>
        </w:rPr>
      </w:pPr>
    </w:p>
    <w:p w:rsidR="00FD14B4" w:rsidRDefault="00B20028">
      <w:pPr>
        <w:jc w:val="center"/>
        <w:rPr>
          <w:b/>
        </w:rPr>
      </w:pPr>
      <w:r>
        <w:rPr>
          <w:b/>
        </w:rPr>
        <w:t>ZINĀTNISKĀS DARBĪBAS VĒRTĒŠANAS KRITĒRIJI</w:t>
      </w:r>
    </w:p>
    <w:p w:rsidR="00FD14B4" w:rsidRDefault="00FD14B4">
      <w:pPr>
        <w:tabs>
          <w:tab w:val="left" w:pos="1134"/>
        </w:tabs>
        <w:rPr>
          <w:sz w:val="2"/>
          <w:szCs w:val="2"/>
        </w:rPr>
      </w:pPr>
    </w:p>
    <w:p w:rsidR="00FD14B4" w:rsidRDefault="00B200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</w:rPr>
      </w:pPr>
      <w:r>
        <w:rPr>
          <w:b/>
          <w:color w:val="000000"/>
        </w:rPr>
        <w:t>Zinātniskās darbības vērtēšana bakalaura studiju programmas, profesionālās augstākās izglītības programmas, maģistra studiju programmas studējošajiem:</w:t>
      </w:r>
    </w:p>
    <w:p w:rsidR="00FD14B4" w:rsidRDefault="00B2002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color w:val="000000"/>
        </w:rPr>
      </w:pPr>
      <w:r>
        <w:rPr>
          <w:color w:val="000000"/>
        </w:rPr>
        <w:t>godalga studējošo zinātniski pētnieciskajā konferencē (visiem autoriem</w:t>
      </w:r>
      <w:r>
        <w:t>)</w:t>
      </w:r>
      <w:r>
        <w:rPr>
          <w:color w:val="000000"/>
        </w:rPr>
        <w:t>:</w:t>
      </w:r>
    </w:p>
    <w:p w:rsidR="00FD14B4" w:rsidRDefault="00B2002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843" w:hanging="709"/>
        <w:jc w:val="both"/>
        <w:rPr>
          <w:color w:val="000000"/>
        </w:rPr>
      </w:pPr>
      <w:r>
        <w:rPr>
          <w:color w:val="000000"/>
        </w:rPr>
        <w:t xml:space="preserve"> 1.vieta - 1 punkts;</w:t>
      </w:r>
    </w:p>
    <w:p w:rsidR="00FD14B4" w:rsidRDefault="00B2002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43"/>
        </w:tabs>
        <w:ind w:hanging="305"/>
        <w:rPr>
          <w:color w:val="000000"/>
        </w:rPr>
      </w:pPr>
      <w:r>
        <w:rPr>
          <w:color w:val="000000"/>
        </w:rPr>
        <w:t xml:space="preserve"> 2.vieta - 0.75 punkti;</w:t>
      </w:r>
    </w:p>
    <w:p w:rsidR="00FD14B4" w:rsidRDefault="00B2002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ind w:hanging="305"/>
        <w:rPr>
          <w:color w:val="000000"/>
        </w:rPr>
      </w:pPr>
      <w:r>
        <w:rPr>
          <w:color w:val="000000"/>
        </w:rPr>
        <w:t xml:space="preserve"> 3.vieta – 0.5 punkti.</w:t>
      </w:r>
    </w:p>
    <w:p w:rsidR="00FD14B4" w:rsidRDefault="00B2002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567"/>
      </w:pPr>
      <w:r>
        <w:rPr>
          <w:color w:val="000000"/>
        </w:rPr>
        <w:t>1.2.    uzstāšanās zinātniskā konferencē:</w:t>
      </w:r>
    </w:p>
    <w:p w:rsidR="00FD14B4" w:rsidRDefault="00B2002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567"/>
        <w:rPr>
          <w:color w:val="000000"/>
        </w:rPr>
      </w:pPr>
      <w:r>
        <w:tab/>
      </w:r>
      <w:r>
        <w:tab/>
      </w:r>
      <w:r>
        <w:rPr>
          <w:color w:val="000000"/>
        </w:rPr>
        <w:t xml:space="preserve">1.2.1 </w:t>
      </w:r>
      <w:r>
        <w:t>mutiska uzstāšanās: 3 punkti</w:t>
      </w:r>
      <w:r>
        <w:rPr>
          <w:color w:val="000000"/>
        </w:rPr>
        <w:t>;</w:t>
      </w:r>
    </w:p>
    <w:p w:rsidR="00FD14B4" w:rsidRDefault="00B20028">
      <w:pPr>
        <w:pBdr>
          <w:top w:val="nil"/>
          <w:left w:val="nil"/>
          <w:bottom w:val="nil"/>
          <w:right w:val="nil"/>
          <w:between w:val="nil"/>
        </w:pBdr>
        <w:ind w:left="414" w:firstLine="720"/>
      </w:pPr>
      <w:r>
        <w:t>1.2.</w:t>
      </w:r>
      <w:r w:rsidR="001C0142">
        <w:t>2</w:t>
      </w:r>
      <w:r>
        <w:t>. stenda referāts: 2 punkti;</w:t>
      </w:r>
    </w:p>
    <w:p w:rsidR="007D3577" w:rsidRDefault="007D3577">
      <w:pPr>
        <w:pBdr>
          <w:top w:val="nil"/>
          <w:left w:val="nil"/>
          <w:bottom w:val="nil"/>
          <w:right w:val="nil"/>
          <w:between w:val="nil"/>
        </w:pBdr>
        <w:ind w:left="414" w:firstLine="720"/>
      </w:pPr>
      <w:r>
        <w:rPr>
          <w:color w:val="000000"/>
        </w:rPr>
        <w:t>1.2.</w:t>
      </w:r>
      <w:r w:rsidR="001C0142">
        <w:rPr>
          <w:color w:val="000000"/>
        </w:rPr>
        <w:t>3</w:t>
      </w:r>
      <w:r>
        <w:rPr>
          <w:color w:val="000000"/>
        </w:rPr>
        <w:t xml:space="preserve">. </w:t>
      </w:r>
      <w:r>
        <w:t>apstiprinātas tēzes konferencē, konferenču un kongresu materiālos (pārējiem autoriem): 1.5 punkts;</w:t>
      </w:r>
    </w:p>
    <w:p w:rsidR="00FD14B4" w:rsidRDefault="00B20028">
      <w:pPr>
        <w:pBdr>
          <w:top w:val="nil"/>
          <w:left w:val="nil"/>
          <w:bottom w:val="nil"/>
          <w:right w:val="nil"/>
          <w:between w:val="nil"/>
        </w:pBdr>
        <w:ind w:left="414" w:firstLine="720"/>
      </w:pPr>
      <w:r>
        <w:t>1</w:t>
      </w:r>
      <w:r w:rsidR="003014C4">
        <w:t>.</w:t>
      </w:r>
      <w:r>
        <w:t>2.4. par katru darbu starptautiskajā konferencē: 0.5 punkti par katru.</w:t>
      </w:r>
    </w:p>
    <w:p w:rsidR="00FD14B4" w:rsidRDefault="00B2002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color w:val="000000"/>
        </w:rPr>
      </w:pPr>
      <w:r>
        <w:rPr>
          <w:color w:val="000000"/>
        </w:rPr>
        <w:t>Piedalīšanās RSU stud</w:t>
      </w:r>
      <w:r>
        <w:t xml:space="preserve">entu </w:t>
      </w:r>
      <w:r>
        <w:rPr>
          <w:color w:val="000000"/>
        </w:rPr>
        <w:t>zinātniskos pulciņos</w:t>
      </w:r>
      <w:r>
        <w:t>:</w:t>
      </w:r>
    </w:p>
    <w:p w:rsidR="00FD14B4" w:rsidRDefault="00B2002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413"/>
        <w:jc w:val="both"/>
      </w:pPr>
      <w:r>
        <w:t>studentu zinātniskā pulciņa vadīšana: 1.5 punkti;</w:t>
      </w:r>
    </w:p>
    <w:p w:rsidR="00FD14B4" w:rsidRDefault="00B2002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413"/>
        <w:jc w:val="both"/>
      </w:pPr>
      <w:r>
        <w:t>uzstāšanās ar prezentāciju studentu zinātniskajā pulciņā (pulciņa biedrs): 1 punkts;</w:t>
      </w:r>
    </w:p>
    <w:p w:rsidR="00FD14B4" w:rsidRDefault="0070260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413"/>
        <w:jc w:val="both"/>
      </w:pPr>
      <w:r>
        <w:t>studentu zinā</w:t>
      </w:r>
      <w:r w:rsidR="00B20028">
        <w:t>tniskā pulciņa apmeklēšana: 0.5 punkti.</w:t>
      </w:r>
    </w:p>
    <w:p w:rsidR="00FD14B4" w:rsidRPr="009937B4" w:rsidRDefault="00B2002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color w:val="000000"/>
        </w:rPr>
      </w:pPr>
      <w:r w:rsidRPr="009937B4">
        <w:rPr>
          <w:color w:val="000000"/>
        </w:rPr>
        <w:t xml:space="preserve">Apliecinājums par sniegumu vertikāli integrēto projektu studiju kursā vienu semestri – </w:t>
      </w:r>
      <w:r w:rsidRPr="009937B4">
        <w:t>1 punkts</w:t>
      </w:r>
      <w:r w:rsidRPr="009937B4">
        <w:rPr>
          <w:color w:val="000000"/>
        </w:rPr>
        <w:t>.</w:t>
      </w:r>
    </w:p>
    <w:p w:rsidR="00FD14B4" w:rsidRPr="009937B4" w:rsidRDefault="00B2002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color w:val="000000"/>
        </w:rPr>
      </w:pPr>
      <w:r w:rsidRPr="009937B4">
        <w:t>Zinātniska publikācija</w:t>
      </w:r>
      <w:r w:rsidR="002304F7" w:rsidRPr="009937B4">
        <w:t xml:space="preserve"> (visiem </w:t>
      </w:r>
      <w:r w:rsidR="001C0142" w:rsidRPr="009937B4">
        <w:t xml:space="preserve">1. punktā minētajiem </w:t>
      </w:r>
      <w:r w:rsidR="002304F7" w:rsidRPr="009937B4">
        <w:t>autoriem)</w:t>
      </w:r>
      <w:r w:rsidRPr="009937B4">
        <w:t>:</w:t>
      </w:r>
    </w:p>
    <w:p w:rsidR="00FD14B4" w:rsidRPr="009937B4" w:rsidRDefault="00B2002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850" w:firstLine="0"/>
        <w:jc w:val="both"/>
        <w:rPr>
          <w:color w:val="000000"/>
        </w:rPr>
      </w:pPr>
      <w:r w:rsidRPr="009937B4">
        <w:t xml:space="preserve">izdevumos, kas iekļauti starptautiskās datu </w:t>
      </w:r>
      <w:r w:rsidR="00640CE3" w:rsidRPr="009937B4">
        <w:t>bāzēs (</w:t>
      </w:r>
      <w:proofErr w:type="spellStart"/>
      <w:r w:rsidR="00640CE3" w:rsidRPr="009937B4">
        <w:t>Web</w:t>
      </w:r>
      <w:proofErr w:type="spellEnd"/>
      <w:r w:rsidR="00640CE3" w:rsidRPr="009937B4">
        <w:t xml:space="preserve"> </w:t>
      </w:r>
      <w:proofErr w:type="spellStart"/>
      <w:r w:rsidR="00640CE3" w:rsidRPr="009937B4">
        <w:t>of</w:t>
      </w:r>
      <w:proofErr w:type="spellEnd"/>
      <w:r w:rsidR="00640CE3" w:rsidRPr="009937B4">
        <w:t xml:space="preserve"> </w:t>
      </w:r>
      <w:proofErr w:type="spellStart"/>
      <w:r w:rsidR="00640CE3" w:rsidRPr="009937B4">
        <w:t>Science</w:t>
      </w:r>
      <w:proofErr w:type="spellEnd"/>
      <w:r w:rsidR="00640CE3" w:rsidRPr="009937B4">
        <w:t>, SCOPUS):</w:t>
      </w:r>
      <w:r w:rsidRPr="009937B4">
        <w:t xml:space="preserve"> 3.5 punkti;</w:t>
      </w:r>
    </w:p>
    <w:p w:rsidR="00FD14B4" w:rsidRPr="009937B4" w:rsidRDefault="007D357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850" w:firstLine="0"/>
        <w:jc w:val="both"/>
        <w:rPr>
          <w:color w:val="000000"/>
        </w:rPr>
      </w:pPr>
      <w:r w:rsidRPr="009937B4">
        <w:rPr>
          <w:color w:val="000000"/>
        </w:rPr>
        <w:t>Citos</w:t>
      </w:r>
      <w:r w:rsidR="00F86152" w:rsidRPr="009937B4">
        <w:rPr>
          <w:color w:val="000000"/>
        </w:rPr>
        <w:t xml:space="preserve"> </w:t>
      </w:r>
      <w:r w:rsidR="00B20028" w:rsidRPr="009937B4">
        <w:rPr>
          <w:color w:val="000000"/>
        </w:rPr>
        <w:t>recenzējamos izdevumos: 2 punkti;</w:t>
      </w:r>
    </w:p>
    <w:p w:rsidR="002304F7" w:rsidRPr="009937B4" w:rsidRDefault="00B2002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850" w:firstLine="0"/>
        <w:jc w:val="both"/>
        <w:rPr>
          <w:color w:val="000000"/>
        </w:rPr>
      </w:pPr>
      <w:r w:rsidRPr="009937B4">
        <w:rPr>
          <w:color w:val="000000"/>
        </w:rPr>
        <w:t>populārzinātniskā izdevumā:</w:t>
      </w:r>
      <w:r w:rsidRPr="009937B4">
        <w:t xml:space="preserve"> </w:t>
      </w:r>
      <w:r w:rsidRPr="009937B4">
        <w:rPr>
          <w:color w:val="000000"/>
        </w:rPr>
        <w:t>1 punkts</w:t>
      </w:r>
      <w:bookmarkStart w:id="1" w:name="_GoBack"/>
      <w:bookmarkEnd w:id="1"/>
    </w:p>
    <w:p w:rsidR="00FD14B4" w:rsidRPr="009937B4" w:rsidRDefault="002304F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850" w:firstLine="0"/>
        <w:jc w:val="both"/>
        <w:rPr>
          <w:color w:val="000000"/>
        </w:rPr>
      </w:pPr>
      <w:r w:rsidRPr="009937B4">
        <w:rPr>
          <w:color w:val="000000"/>
        </w:rPr>
        <w:t xml:space="preserve"> publikācijai </w:t>
      </w:r>
      <w:r w:rsidR="007D3577" w:rsidRPr="009937B4">
        <w:rPr>
          <w:color w:val="000000"/>
        </w:rPr>
        <w:t xml:space="preserve">iesniegts </w:t>
      </w:r>
      <w:r w:rsidRPr="009937B4">
        <w:rPr>
          <w:color w:val="000000"/>
        </w:rPr>
        <w:t>raksts</w:t>
      </w:r>
      <w:r w:rsidRPr="009937B4">
        <w:t xml:space="preserve"> izdevumos, kas iekļauti starptautiskās datu bāzēs</w:t>
      </w:r>
      <w:r w:rsidR="00F86152" w:rsidRPr="009937B4">
        <w:t xml:space="preserve">, </w:t>
      </w:r>
      <w:r w:rsidR="007D3577" w:rsidRPr="009937B4">
        <w:t>pirmajā iesniegšanas reizē, ja publikācija vēlāk nav akceptēta</w:t>
      </w:r>
      <w:r w:rsidRPr="009937B4">
        <w:t>) :</w:t>
      </w:r>
      <w:r w:rsidRPr="009937B4">
        <w:rPr>
          <w:color w:val="000000"/>
        </w:rPr>
        <w:t xml:space="preserve"> 0.5punkti</w:t>
      </w:r>
      <w:r w:rsidR="00B20028" w:rsidRPr="009937B4">
        <w:rPr>
          <w:color w:val="000000"/>
        </w:rPr>
        <w:t>.</w:t>
      </w:r>
    </w:p>
    <w:p w:rsidR="00FD14B4" w:rsidRPr="009937B4" w:rsidRDefault="00B200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both"/>
        <w:rPr>
          <w:b/>
          <w:color w:val="000000"/>
        </w:rPr>
      </w:pPr>
      <w:r w:rsidRPr="009937B4">
        <w:rPr>
          <w:b/>
          <w:color w:val="000000"/>
        </w:rPr>
        <w:t>Zinātniskās darbības vērtēšana doktora studiju programmas studējošajiem paaugstinātās stipendijas saņemšanai:</w:t>
      </w:r>
    </w:p>
    <w:p w:rsidR="00FD14B4" w:rsidRPr="009937B4" w:rsidRDefault="00B20028" w:rsidP="002304F7">
      <w:pPr>
        <w:pBdr>
          <w:top w:val="nil"/>
          <w:left w:val="nil"/>
          <w:bottom w:val="nil"/>
          <w:right w:val="nil"/>
          <w:between w:val="nil"/>
        </w:pBdr>
        <w:spacing w:before="120"/>
        <w:ind w:left="1530" w:hanging="630"/>
        <w:rPr>
          <w:color w:val="000000"/>
        </w:rPr>
      </w:pPr>
      <w:r w:rsidRPr="009937B4">
        <w:t xml:space="preserve">2.1.  </w:t>
      </w:r>
      <w:r w:rsidRPr="009937B4">
        <w:rPr>
          <w:color w:val="000000"/>
        </w:rPr>
        <w:t>uzstāšanās starptautiskā zinātniskā konferencē:</w:t>
      </w:r>
    </w:p>
    <w:p w:rsidR="00FD14B4" w:rsidRPr="009937B4" w:rsidRDefault="00B20028" w:rsidP="002304F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left="2070" w:hanging="630"/>
        <w:jc w:val="both"/>
        <w:rPr>
          <w:color w:val="000000"/>
        </w:rPr>
      </w:pPr>
      <w:r w:rsidRPr="009937B4">
        <w:rPr>
          <w:color w:val="000000"/>
        </w:rPr>
        <w:t>ar mutisku referātu – 1 punkts;</w:t>
      </w:r>
    </w:p>
    <w:p w:rsidR="00FD14B4" w:rsidRPr="009937B4" w:rsidRDefault="00B20028" w:rsidP="002304F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left="2070" w:hanging="630"/>
        <w:rPr>
          <w:color w:val="000000"/>
        </w:rPr>
      </w:pPr>
      <w:r w:rsidRPr="009937B4">
        <w:rPr>
          <w:color w:val="000000"/>
        </w:rPr>
        <w:t>ar stenda referātu – 0.75 punkti.</w:t>
      </w:r>
    </w:p>
    <w:p w:rsidR="00F86152" w:rsidRPr="009937B4" w:rsidRDefault="00F86152" w:rsidP="0070260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937B4">
        <w:rPr>
          <w:color w:val="000000"/>
        </w:rPr>
        <w:t xml:space="preserve"> Zinātniskās publikācijas</w:t>
      </w:r>
    </w:p>
    <w:p w:rsidR="00F86152" w:rsidRPr="009937B4" w:rsidRDefault="002304F7" w:rsidP="0070260A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9937B4">
        <w:rPr>
          <w:color w:val="000000"/>
        </w:rPr>
        <w:t xml:space="preserve"> </w:t>
      </w:r>
      <w:r w:rsidR="00B20028" w:rsidRPr="009937B4">
        <w:rPr>
          <w:color w:val="000000"/>
        </w:rPr>
        <w:t>izdevumos, kas iekļauti starptautiskās datu bāzēs (</w:t>
      </w:r>
      <w:proofErr w:type="spellStart"/>
      <w:r w:rsidR="00B20028" w:rsidRPr="009937B4">
        <w:rPr>
          <w:i/>
          <w:color w:val="000000"/>
        </w:rPr>
        <w:t>Web</w:t>
      </w:r>
      <w:proofErr w:type="spellEnd"/>
      <w:r w:rsidR="00B20028" w:rsidRPr="009937B4">
        <w:rPr>
          <w:i/>
          <w:color w:val="000000"/>
        </w:rPr>
        <w:t xml:space="preserve"> </w:t>
      </w:r>
      <w:proofErr w:type="spellStart"/>
      <w:r w:rsidR="00B20028" w:rsidRPr="009937B4">
        <w:rPr>
          <w:i/>
          <w:color w:val="000000"/>
        </w:rPr>
        <w:t>of</w:t>
      </w:r>
      <w:proofErr w:type="spellEnd"/>
      <w:r w:rsidR="00B20028" w:rsidRPr="009937B4">
        <w:rPr>
          <w:i/>
          <w:color w:val="000000"/>
        </w:rPr>
        <w:t xml:space="preserve"> </w:t>
      </w:r>
      <w:proofErr w:type="spellStart"/>
      <w:r w:rsidR="00B20028" w:rsidRPr="009937B4">
        <w:rPr>
          <w:i/>
          <w:color w:val="000000"/>
        </w:rPr>
        <w:t>Science</w:t>
      </w:r>
      <w:proofErr w:type="spellEnd"/>
      <w:r w:rsidR="00B20028" w:rsidRPr="009937B4">
        <w:rPr>
          <w:i/>
          <w:color w:val="000000"/>
        </w:rPr>
        <w:t>,</w:t>
      </w:r>
      <w:r w:rsidR="00640CE3" w:rsidRPr="009937B4">
        <w:rPr>
          <w:color w:val="000000"/>
        </w:rPr>
        <w:t xml:space="preserve"> SCOPUS</w:t>
      </w:r>
      <w:r w:rsidR="00B20028" w:rsidRPr="009937B4">
        <w:rPr>
          <w:color w:val="000000"/>
        </w:rPr>
        <w:t>)</w:t>
      </w:r>
      <w:r w:rsidR="00F86152" w:rsidRPr="009937B4">
        <w:rPr>
          <w:color w:val="000000"/>
        </w:rPr>
        <w:t xml:space="preserve"> - </w:t>
      </w:r>
      <w:r w:rsidR="00B20028" w:rsidRPr="009937B4">
        <w:rPr>
          <w:color w:val="000000"/>
        </w:rPr>
        <w:t>3 punkti;</w:t>
      </w:r>
    </w:p>
    <w:p w:rsidR="002304F7" w:rsidRPr="009937B4" w:rsidRDefault="007D3577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9937B4">
        <w:rPr>
          <w:color w:val="000000"/>
        </w:rPr>
        <w:t>citos</w:t>
      </w:r>
      <w:r w:rsidR="00B20028" w:rsidRPr="009937B4">
        <w:rPr>
          <w:color w:val="000000"/>
        </w:rPr>
        <w:t xml:space="preserve"> recenzējamos izdevumos – </w:t>
      </w:r>
      <w:r w:rsidR="001C0142" w:rsidRPr="009937B4">
        <w:rPr>
          <w:color w:val="000000"/>
        </w:rPr>
        <w:t>2</w:t>
      </w:r>
      <w:r w:rsidR="00640CE3" w:rsidRPr="009937B4">
        <w:rPr>
          <w:color w:val="000000"/>
        </w:rPr>
        <w:t xml:space="preserve"> punkti</w:t>
      </w:r>
      <w:r w:rsidR="00B20028" w:rsidRPr="009937B4">
        <w:rPr>
          <w:color w:val="000000"/>
        </w:rPr>
        <w:t>;</w:t>
      </w:r>
    </w:p>
    <w:p w:rsidR="001C0142" w:rsidRPr="009937B4" w:rsidRDefault="001C0142" w:rsidP="0070260A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9937B4">
        <w:rPr>
          <w:color w:val="000000"/>
        </w:rPr>
        <w:t>publikācijai iesniegts raksts recenzējamos</w:t>
      </w:r>
      <w:r w:rsidRPr="009937B4">
        <w:t xml:space="preserve"> izdevumos, kas iekļauti starptautiskās datu bāzēs, pirmajā iesniegšanas reizē, ja publikācija vēlāk nav akceptēta :</w:t>
      </w:r>
      <w:r w:rsidRPr="009937B4">
        <w:rPr>
          <w:color w:val="000000"/>
        </w:rPr>
        <w:t xml:space="preserve"> 0.5punkti</w:t>
      </w:r>
    </w:p>
    <w:p w:rsidR="002304F7" w:rsidRPr="009937B4" w:rsidRDefault="00B20028" w:rsidP="002304F7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530" w:hanging="630"/>
        <w:jc w:val="both"/>
        <w:rPr>
          <w:color w:val="000000"/>
        </w:rPr>
      </w:pPr>
      <w:r w:rsidRPr="009937B4">
        <w:rPr>
          <w:color w:val="000000"/>
        </w:rPr>
        <w:t>EPO, USPTO, JPO un EA patenti – 3 punkti;</w:t>
      </w:r>
    </w:p>
    <w:p w:rsidR="002304F7" w:rsidRPr="009937B4" w:rsidRDefault="00B20028" w:rsidP="002304F7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530" w:hanging="630"/>
        <w:jc w:val="both"/>
        <w:rPr>
          <w:color w:val="000000"/>
        </w:rPr>
      </w:pPr>
      <w:r w:rsidRPr="009937B4">
        <w:rPr>
          <w:color w:val="000000"/>
        </w:rPr>
        <w:t xml:space="preserve">Latvijas Patentu valdē reģistrēti patenti – </w:t>
      </w:r>
      <w:r w:rsidR="002609D6" w:rsidRPr="009937B4">
        <w:rPr>
          <w:color w:val="000000"/>
        </w:rPr>
        <w:t>1</w:t>
      </w:r>
      <w:r w:rsidRPr="009937B4">
        <w:rPr>
          <w:color w:val="000000"/>
        </w:rPr>
        <w:t xml:space="preserve"> punkt</w:t>
      </w:r>
      <w:r w:rsidR="002609D6" w:rsidRPr="009937B4">
        <w:rPr>
          <w:color w:val="000000"/>
        </w:rPr>
        <w:t>s</w:t>
      </w:r>
      <w:r w:rsidRPr="009937B4">
        <w:rPr>
          <w:color w:val="000000"/>
        </w:rPr>
        <w:t>.</w:t>
      </w:r>
    </w:p>
    <w:p w:rsidR="00FD14B4" w:rsidRPr="009937B4" w:rsidRDefault="00B20028" w:rsidP="002304F7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530" w:hanging="630"/>
        <w:jc w:val="both"/>
        <w:rPr>
          <w:color w:val="000000"/>
        </w:rPr>
      </w:pPr>
      <w:r w:rsidRPr="009937B4">
        <w:rPr>
          <w:color w:val="000000"/>
        </w:rPr>
        <w:t>Apliecinājums par sniegumu vertikāli integrēto projektu studiju kursā vienu semestri – 2 punkti.</w:t>
      </w:r>
    </w:p>
    <w:p w:rsidR="00FD14B4" w:rsidRDefault="00B200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both"/>
        <w:rPr>
          <w:color w:val="000000"/>
        </w:rPr>
      </w:pPr>
      <w:r w:rsidRPr="009937B4">
        <w:rPr>
          <w:color w:val="000000"/>
        </w:rPr>
        <w:t>Izvērtējot bakalaura studiju programmas, profesionālās augstākās izglītības programmas</w:t>
      </w:r>
      <w:r>
        <w:rPr>
          <w:color w:val="000000"/>
        </w:rPr>
        <w:t>, maģistra studiju programmās studējošo stipendiju pretendentu zinātnisko darbību, tiek ņemti vērā iepriekšēj</w:t>
      </w:r>
      <w:r w:rsidR="002304F7">
        <w:rPr>
          <w:color w:val="000000"/>
        </w:rPr>
        <w:t>ā</w:t>
      </w:r>
      <w:r w:rsidR="00ED11F7">
        <w:rPr>
          <w:color w:val="000000"/>
        </w:rPr>
        <w:t xml:space="preserve"> </w:t>
      </w:r>
      <w:r>
        <w:rPr>
          <w:color w:val="000000"/>
        </w:rPr>
        <w:t>semestr</w:t>
      </w:r>
      <w:r w:rsidR="002304F7">
        <w:rPr>
          <w:color w:val="000000"/>
        </w:rPr>
        <w:t>a</w:t>
      </w:r>
      <w:r>
        <w:rPr>
          <w:color w:val="000000"/>
        </w:rPr>
        <w:t xml:space="preserve"> zinātniskās darbības rādītāji.</w:t>
      </w:r>
    </w:p>
    <w:p w:rsidR="00FD14B4" w:rsidRDefault="00B200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both"/>
        <w:rPr>
          <w:color w:val="000000"/>
        </w:rPr>
      </w:pPr>
      <w:r>
        <w:rPr>
          <w:color w:val="000000"/>
        </w:rPr>
        <w:t xml:space="preserve">Izvērtējot doktora studiju programmās studējošo stipendiju pretendentu zinātnisko darbību, tiek ņemti vērā doktora studiju programmas Zinātniskās darbības izvērtēšanas komisijai iesniegtie zinātniskās darbības rādītāji. </w:t>
      </w:r>
    </w:p>
    <w:p w:rsidR="00FD14B4" w:rsidRDefault="00B200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both"/>
        <w:rPr>
          <w:color w:val="000000"/>
        </w:rPr>
      </w:pPr>
      <w:r>
        <w:rPr>
          <w:color w:val="000000"/>
        </w:rPr>
        <w:lastRenderedPageBreak/>
        <w:t>Ja studējošais ar vienu darbu</w:t>
      </w:r>
      <w:r w:rsidR="002304F7">
        <w:rPr>
          <w:color w:val="000000"/>
        </w:rPr>
        <w:t xml:space="preserve"> jeb tēzēm</w:t>
      </w:r>
      <w:r>
        <w:rPr>
          <w:color w:val="000000"/>
        </w:rPr>
        <w:t xml:space="preserve"> piedalās vairākos zinātniskās darbības pasākumos, ņem vērā augstākā līmeņa novērtējumu.</w:t>
      </w:r>
    </w:p>
    <w:p w:rsidR="00FD14B4" w:rsidRPr="002304F7" w:rsidRDefault="00B20028" w:rsidP="002304F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both"/>
        <w:rPr>
          <w:color w:val="000000"/>
        </w:rPr>
      </w:pPr>
      <w:r>
        <w:rPr>
          <w:color w:val="000000"/>
        </w:rPr>
        <w:t>Veicot zinātniskās darbības rādītāju izvērtēšanu, netiek vērtēta šāda darbība:</w:t>
      </w:r>
    </w:p>
    <w:p w:rsidR="00FD14B4" w:rsidRDefault="00B2002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color w:val="000000"/>
        </w:rPr>
      </w:pPr>
      <w:r>
        <w:rPr>
          <w:color w:val="000000"/>
        </w:rPr>
        <w:t>piedalīšanās vai godalgota vieta olimpiādē;</w:t>
      </w:r>
    </w:p>
    <w:p w:rsidR="00FD14B4" w:rsidRDefault="00B2002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color w:val="000000"/>
        </w:rPr>
      </w:pPr>
      <w:r>
        <w:rPr>
          <w:color w:val="000000"/>
        </w:rPr>
        <w:t xml:space="preserve">tālākizglītības pasākumi (piemēram </w:t>
      </w:r>
      <w:hyperlink r:id="rId11">
        <w:r>
          <w:rPr>
            <w:color w:val="0000FF"/>
            <w:u w:val="single"/>
          </w:rPr>
          <w:t>www.e-visit.lv</w:t>
        </w:r>
      </w:hyperlink>
      <w:r>
        <w:rPr>
          <w:color w:val="000000"/>
        </w:rPr>
        <w:t xml:space="preserve"> un t.ml.);</w:t>
      </w:r>
    </w:p>
    <w:p w:rsidR="00FD14B4" w:rsidRDefault="00B2002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color w:val="000000"/>
        </w:rPr>
      </w:pPr>
      <w:r>
        <w:rPr>
          <w:color w:val="000000"/>
        </w:rPr>
        <w:t>piedalīšanās praktiskos vai zinātniskos semināros un konferencēs bez darba, uzstāšanās vai referāta.</w:t>
      </w:r>
    </w:p>
    <w:sectPr w:rsidR="00FD14B4">
      <w:type w:val="continuous"/>
      <w:pgSz w:w="11906" w:h="16838"/>
      <w:pgMar w:top="709" w:right="1416" w:bottom="709" w:left="1418" w:header="540" w:footer="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3F1" w:rsidRDefault="00DA73F1">
      <w:r>
        <w:separator/>
      </w:r>
    </w:p>
  </w:endnote>
  <w:endnote w:type="continuationSeparator" w:id="0">
    <w:p w:rsidR="00DA73F1" w:rsidRDefault="00DA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4B4" w:rsidRDefault="00B2002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937B4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FD14B4" w:rsidRDefault="00FD14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3F1" w:rsidRDefault="00DA73F1">
      <w:r>
        <w:separator/>
      </w:r>
    </w:p>
  </w:footnote>
  <w:footnote w:type="continuationSeparator" w:id="0">
    <w:p w:rsidR="00DA73F1" w:rsidRDefault="00DA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4B4" w:rsidRDefault="00B2002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end"/>
    </w:r>
  </w:p>
  <w:p w:rsidR="00FD14B4" w:rsidRDefault="00FD14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2CEB"/>
    <w:multiLevelType w:val="multilevel"/>
    <w:tmpl w:val="C1E4BA1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3A4"/>
    <w:multiLevelType w:val="multilevel"/>
    <w:tmpl w:val="EE7E0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B753778"/>
    <w:multiLevelType w:val="multilevel"/>
    <w:tmpl w:val="8E0C0A2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FAE3EFD"/>
    <w:multiLevelType w:val="multilevel"/>
    <w:tmpl w:val="41827670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15BC73C7"/>
    <w:multiLevelType w:val="multilevel"/>
    <w:tmpl w:val="D5AA5F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61A11760"/>
    <w:multiLevelType w:val="hybridMultilevel"/>
    <w:tmpl w:val="DB1C70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7273A"/>
    <w:multiLevelType w:val="multilevel"/>
    <w:tmpl w:val="417A4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B5830EC"/>
    <w:multiLevelType w:val="multilevel"/>
    <w:tmpl w:val="0A4A09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6173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B4"/>
    <w:rsid w:val="00151784"/>
    <w:rsid w:val="001C0142"/>
    <w:rsid w:val="002304F7"/>
    <w:rsid w:val="002609D6"/>
    <w:rsid w:val="003014C4"/>
    <w:rsid w:val="00333B9D"/>
    <w:rsid w:val="0038656A"/>
    <w:rsid w:val="00640CE3"/>
    <w:rsid w:val="0070260A"/>
    <w:rsid w:val="007D3577"/>
    <w:rsid w:val="008F5783"/>
    <w:rsid w:val="00924EEC"/>
    <w:rsid w:val="009937B4"/>
    <w:rsid w:val="009B194C"/>
    <w:rsid w:val="00B06DD6"/>
    <w:rsid w:val="00B20028"/>
    <w:rsid w:val="00CC2716"/>
    <w:rsid w:val="00DA73F1"/>
    <w:rsid w:val="00E55A25"/>
    <w:rsid w:val="00ED11F7"/>
    <w:rsid w:val="00F86152"/>
    <w:rsid w:val="00F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7428"/>
  <w15:docId w15:val="{B471A0BC-958E-42A9-A6D8-36D82664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right"/>
      <w:outlineLvl w:val="0"/>
    </w:pPr>
    <w:rPr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5040"/>
      <w:jc w:val="right"/>
      <w:outlineLvl w:val="1"/>
    </w:pPr>
    <w:rPr>
      <w:smallCaps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5400"/>
      <w:jc w:val="right"/>
      <w:outlineLvl w:val="2"/>
    </w:pPr>
    <w:rPr>
      <w:smallCap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BE4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F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F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F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F7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4399"/>
    <w:pPr>
      <w:ind w:left="720"/>
      <w:contextualSpacing/>
    </w:pPr>
  </w:style>
  <w:style w:type="paragraph" w:styleId="Revision">
    <w:name w:val="Revision"/>
    <w:hidden/>
    <w:uiPriority w:val="99"/>
    <w:semiHidden/>
    <w:rsid w:val="00A020BA"/>
  </w:style>
  <w:style w:type="character" w:styleId="Hyperlink">
    <w:name w:val="Hyperlink"/>
    <w:basedOn w:val="DefaultParagraphFont"/>
    <w:uiPriority w:val="99"/>
    <w:unhideWhenUsed/>
    <w:rsid w:val="007F64CD"/>
    <w:rPr>
      <w:color w:val="0000FF" w:themeColor="hyperlink"/>
      <w:u w:val="single"/>
    </w:r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-visit.lv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0QVKSdUEd5KIL6+zQMxvMue12A==">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</go:docsCustomData>
</go:gDocsCustomXmlDataStorage>
</file>

<file path=customXml/itemProps1.xml><?xml version="1.0" encoding="utf-8"?>
<ds:datastoreItem xmlns:ds="http://schemas.openxmlformats.org/officeDocument/2006/customXml" ds:itemID="{0244663C-1042-4A5B-A132-4245B28B8529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</Pages>
  <Words>2016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Agrita Kiopa</dc:creator>
  <cp:lastModifiedBy>Sanita Liepiņa</cp:lastModifiedBy>
  <cp:revision>9</cp:revision>
  <dcterms:created xsi:type="dcterms:W3CDTF">2021-09-15T07:20:00Z</dcterms:created>
  <dcterms:modified xsi:type="dcterms:W3CDTF">2021-09-28T10:14:00Z</dcterms:modified>
</cp:coreProperties>
</file>