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70" w:rsidRPr="00F274FA" w:rsidRDefault="00CF4670" w:rsidP="00313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4FA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>
            <wp:extent cx="1181735" cy="967640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zive_COLife_logo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264" cy="99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74FA">
        <w:rPr>
          <w:rFonts w:ascii="Times New Roman" w:hAnsi="Times New Roman" w:cs="Times New Roman"/>
          <w:b/>
          <w:noProof/>
          <w:sz w:val="24"/>
          <w:szCs w:val="24"/>
          <w:lang w:val="lv-LV" w:eastAsia="lv-LV"/>
        </w:rPr>
        <w:drawing>
          <wp:inline distT="0" distB="0" distL="0" distR="0">
            <wp:extent cx="1683670" cy="812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P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509" cy="82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70" w:rsidRPr="00F274FA" w:rsidRDefault="00CF4670" w:rsidP="00CF4670">
      <w:pPr>
        <w:jc w:val="center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i/>
          <w:sz w:val="24"/>
          <w:szCs w:val="24"/>
          <w:lang w:val="lv-LV"/>
        </w:rPr>
        <w:t>“Dzīve ar COVID:</w:t>
      </w:r>
      <w:r w:rsidRPr="00F274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lv-LV" w:eastAsia="lv-LV"/>
        </w:rPr>
        <w:t xml:space="preserve"> </w:t>
      </w:r>
      <w:r w:rsidRPr="00F274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lv-LV" w:eastAsia="lv-LV"/>
        </w:rPr>
        <w:t>Novērtējums par koronavīrusa izraisītās krīzes pārvarēšanu Latvijā un priekšlikumi sabiedrības noturībai nākotnē” (VPP projekts Nr. VPP-COVID-2020/1-0013)</w:t>
      </w:r>
      <w:r w:rsidRPr="00F274FA"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</w:p>
    <w:p w:rsidR="00CF4670" w:rsidRPr="00F274FA" w:rsidRDefault="00CF4670" w:rsidP="00313CF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sz w:val="24"/>
          <w:szCs w:val="24"/>
          <w:lang w:val="lv-LV"/>
        </w:rPr>
        <w:t xml:space="preserve">WP6 </w:t>
      </w:r>
      <w:r w:rsidRPr="00F274FA">
        <w:rPr>
          <w:rFonts w:ascii="Times New Roman" w:hAnsi="Times New Roman" w:cs="Times New Roman"/>
          <w:i/>
          <w:sz w:val="24"/>
          <w:szCs w:val="24"/>
          <w:lang w:val="lv-LV"/>
        </w:rPr>
        <w:t>Izglītības sistēmas transformācija: COVID-19 krīzes sekas un iespējamie risinājumi</w:t>
      </w:r>
      <w:r w:rsidRPr="00F274F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CF4670" w:rsidRPr="00F274FA" w:rsidRDefault="00CF4670" w:rsidP="00230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b/>
          <w:sz w:val="24"/>
          <w:szCs w:val="24"/>
          <w:lang w:val="lv-LV"/>
        </w:rPr>
        <w:t xml:space="preserve">Fokusgrupas diskusija </w:t>
      </w:r>
    </w:p>
    <w:p w:rsidR="00230CA8" w:rsidRPr="00F274FA" w:rsidRDefault="00230CA8" w:rsidP="00230C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b/>
          <w:sz w:val="24"/>
          <w:szCs w:val="24"/>
          <w:lang w:val="lv-LV"/>
        </w:rPr>
        <w:t>DAŽĀDU MĀCĪBU PLATFORMU FUNKCIONALITĀTES IZVĒRTĒJUMS</w:t>
      </w:r>
    </w:p>
    <w:p w:rsidR="00230CA8" w:rsidRPr="00F274FA" w:rsidRDefault="00230CA8" w:rsidP="00230C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sz w:val="24"/>
          <w:szCs w:val="24"/>
          <w:lang w:val="lv-LV"/>
        </w:rPr>
        <w:t xml:space="preserve"> (pirmskola, vispārējā izglītība, augstākā izglītība)</w:t>
      </w:r>
      <w:bookmarkStart w:id="0" w:name="_GoBack"/>
      <w:bookmarkEnd w:id="0"/>
    </w:p>
    <w:p w:rsidR="00434934" w:rsidRPr="00F274FA" w:rsidRDefault="00434934" w:rsidP="009216F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sz w:val="24"/>
          <w:szCs w:val="24"/>
          <w:lang w:val="lv-LV"/>
        </w:rPr>
        <w:t>Lielvārda Kompetences centrs, Baznīcas 20/22</w:t>
      </w:r>
      <w:r w:rsidR="001C7DF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C7DFB" w:rsidRPr="001C7DFB">
        <w:rPr>
          <w:rFonts w:ascii="Times New Roman" w:hAnsi="Times New Roman" w:cs="Times New Roman"/>
          <w:sz w:val="20"/>
          <w:szCs w:val="20"/>
          <w:lang w:val="lv-LV"/>
        </w:rPr>
        <w:t>(sakarā ar ierobežojumiem – tiešsaistē)</w:t>
      </w:r>
    </w:p>
    <w:p w:rsidR="008C7D79" w:rsidRPr="00F274FA" w:rsidRDefault="00CF4670" w:rsidP="009216FB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b/>
          <w:sz w:val="24"/>
          <w:szCs w:val="24"/>
          <w:lang w:val="lv-LV"/>
        </w:rPr>
        <w:t>16.10.</w:t>
      </w:r>
      <w:r w:rsidR="00434934" w:rsidRPr="00F274FA">
        <w:rPr>
          <w:rFonts w:ascii="Times New Roman" w:hAnsi="Times New Roman" w:cs="Times New Roman"/>
          <w:b/>
          <w:sz w:val="24"/>
          <w:szCs w:val="24"/>
          <w:lang w:val="lv-LV"/>
        </w:rPr>
        <w:t>2020.</w:t>
      </w:r>
      <w:r w:rsidRPr="00F274FA">
        <w:rPr>
          <w:rFonts w:ascii="Times New Roman" w:hAnsi="Times New Roman" w:cs="Times New Roman"/>
          <w:b/>
          <w:sz w:val="24"/>
          <w:szCs w:val="24"/>
          <w:lang w:val="lv-LV"/>
        </w:rPr>
        <w:t>, plkst. 17.00</w:t>
      </w:r>
    </w:p>
    <w:p w:rsidR="009216FB" w:rsidRPr="00F274FA" w:rsidRDefault="009216FB" w:rsidP="00E34A52">
      <w:pPr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/>
      </w:tblPr>
      <w:tblGrid>
        <w:gridCol w:w="2122"/>
        <w:gridCol w:w="6511"/>
        <w:gridCol w:w="4317"/>
      </w:tblGrid>
      <w:tr w:rsidR="009216FB" w:rsidRPr="00F274FA" w:rsidTr="009216FB">
        <w:tc>
          <w:tcPr>
            <w:tcW w:w="2122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17.00 – 17.10</w:t>
            </w:r>
          </w:p>
        </w:tc>
        <w:tc>
          <w:tcPr>
            <w:tcW w:w="6511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Ievadvārdi</w:t>
            </w:r>
          </w:p>
        </w:tc>
        <w:tc>
          <w:tcPr>
            <w:tcW w:w="4317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Velta Ļubkina, Zanda Rubene</w:t>
            </w:r>
          </w:p>
        </w:tc>
      </w:tr>
      <w:tr w:rsidR="009216FB" w:rsidRPr="00F274FA" w:rsidTr="009216FB">
        <w:tc>
          <w:tcPr>
            <w:tcW w:w="2122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17.10. – 17.30</w:t>
            </w:r>
          </w:p>
        </w:tc>
        <w:tc>
          <w:tcPr>
            <w:tcW w:w="6511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Prezentācija “Dažādu mācību platformu funkcionalitātes izvērtējums”</w:t>
            </w:r>
          </w:p>
        </w:tc>
        <w:tc>
          <w:tcPr>
            <w:tcW w:w="4317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Arta Rūdolfa, Linda Daniela</w:t>
            </w:r>
          </w:p>
        </w:tc>
      </w:tr>
      <w:tr w:rsidR="009216FB" w:rsidRPr="00F274FA" w:rsidTr="009216FB">
        <w:tc>
          <w:tcPr>
            <w:tcW w:w="2122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17.30 – 18.40</w:t>
            </w:r>
          </w:p>
        </w:tc>
        <w:tc>
          <w:tcPr>
            <w:tcW w:w="6511" w:type="dxa"/>
          </w:tcPr>
          <w:p w:rsidR="009216FB" w:rsidRPr="00F274FA" w:rsidRDefault="00956EF2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 par d</w:t>
            </w:r>
            <w:r w:rsidR="009216FB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ažādu mācību platformu funkcionalitāti</w:t>
            </w:r>
            <w:r w:rsidR="0066588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pir</w:t>
            </w:r>
            <w:r w:rsidR="004436F8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msskolas, skolas un augstskolas izglītības līmeņos</w:t>
            </w:r>
          </w:p>
        </w:tc>
        <w:tc>
          <w:tcPr>
            <w:tcW w:w="4317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Moderatore: Zanda Rubene</w:t>
            </w:r>
          </w:p>
        </w:tc>
      </w:tr>
      <w:tr w:rsidR="009216FB" w:rsidRPr="00F274FA" w:rsidTr="009216FB">
        <w:tc>
          <w:tcPr>
            <w:tcW w:w="2122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18.40  - 19.00</w:t>
            </w:r>
          </w:p>
        </w:tc>
        <w:tc>
          <w:tcPr>
            <w:tcW w:w="6511" w:type="dxa"/>
          </w:tcPr>
          <w:p w:rsidR="009216FB" w:rsidRPr="00F274FA" w:rsidRDefault="009216FB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 rezultātu kopsavilkums</w:t>
            </w:r>
          </w:p>
        </w:tc>
        <w:tc>
          <w:tcPr>
            <w:tcW w:w="4317" w:type="dxa"/>
          </w:tcPr>
          <w:p w:rsidR="00865127" w:rsidRDefault="00865127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Moderatore:</w:t>
            </w:r>
            <w:r w:rsidR="009216FB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Zanda Rubene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</w:p>
          <w:p w:rsidR="009216FB" w:rsidRPr="00F274FA" w:rsidRDefault="00865127" w:rsidP="009216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protokolē: Jolanta Zastavnaja</w:t>
            </w:r>
          </w:p>
        </w:tc>
      </w:tr>
    </w:tbl>
    <w:p w:rsidR="009216FB" w:rsidRPr="00F274FA" w:rsidRDefault="009216FB" w:rsidP="009216F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8C7D79" w:rsidRPr="00F274FA" w:rsidRDefault="008C7D79" w:rsidP="008C7D79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274FA">
        <w:rPr>
          <w:rFonts w:ascii="Times New Roman" w:hAnsi="Times New Roman" w:cs="Times New Roman"/>
          <w:b/>
          <w:sz w:val="24"/>
          <w:szCs w:val="24"/>
          <w:lang w:val="lv-LV"/>
        </w:rPr>
        <w:t>Eksperti:</w:t>
      </w:r>
    </w:p>
    <w:tbl>
      <w:tblPr>
        <w:tblStyle w:val="TableGrid"/>
        <w:tblW w:w="13608" w:type="dxa"/>
        <w:tblInd w:w="-572" w:type="dxa"/>
        <w:tblLook w:val="04A0"/>
      </w:tblPr>
      <w:tblGrid>
        <w:gridCol w:w="709"/>
        <w:gridCol w:w="1985"/>
        <w:gridCol w:w="2893"/>
        <w:gridCol w:w="4478"/>
        <w:gridCol w:w="3543"/>
      </w:tblGrid>
      <w:tr w:rsidR="008F0004" w:rsidRPr="00F274FA" w:rsidTr="00E8769E">
        <w:tc>
          <w:tcPr>
            <w:tcW w:w="709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89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Institūcija, amats</w:t>
            </w:r>
          </w:p>
        </w:tc>
        <w:tc>
          <w:tcPr>
            <w:tcW w:w="4478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Eksertīzes joma</w:t>
            </w:r>
          </w:p>
        </w:tc>
        <w:tc>
          <w:tcPr>
            <w:tcW w:w="354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E-pasts</w:t>
            </w: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Daina Kājiņa</w:t>
            </w:r>
          </w:p>
        </w:tc>
        <w:tc>
          <w:tcPr>
            <w:tcW w:w="289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Privātās pirmsskolas “CreaKids” vadītāja</w:t>
            </w:r>
          </w:p>
        </w:tc>
        <w:tc>
          <w:tcPr>
            <w:tcW w:w="4478" w:type="dxa"/>
          </w:tcPr>
          <w:p w:rsidR="002F73B5" w:rsidRPr="00F274FA" w:rsidRDefault="002F73B5" w:rsidP="00213CF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Digitālo mācību līdzekļu izstrādes projekta (pirmsskola) vadītāja</w:t>
            </w:r>
            <w:r w:rsidR="007023C1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43" w:type="dxa"/>
          </w:tcPr>
          <w:p w:rsidR="002F73B5" w:rsidRPr="00F274FA" w:rsidRDefault="005A33E6" w:rsidP="00BA3846">
            <w:pPr>
              <w:shd w:val="clear" w:color="auto" w:fill="FFFFFF"/>
              <w:spacing w:after="100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</w:pPr>
            <w:hyperlink r:id="rId7" w:tgtFrame="_blank" w:history="1">
              <w:r w:rsidR="002F73B5" w:rsidRPr="00F274F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daina@creakids.lv</w:t>
              </w:r>
            </w:hyperlink>
            <w:r w:rsidR="002F73B5" w:rsidRPr="00F274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</w:rPr>
              <w:t> </w:t>
            </w:r>
          </w:p>
          <w:p w:rsidR="002F73B5" w:rsidRPr="00F274FA" w:rsidRDefault="002F73B5" w:rsidP="00213CF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6135F" w:rsidRPr="00F274FA" w:rsidTr="00E8769E">
        <w:tc>
          <w:tcPr>
            <w:tcW w:w="709" w:type="dxa"/>
          </w:tcPr>
          <w:p w:rsidR="00A6135F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2.</w:t>
            </w:r>
          </w:p>
        </w:tc>
        <w:tc>
          <w:tcPr>
            <w:tcW w:w="1985" w:type="dxa"/>
          </w:tcPr>
          <w:p w:rsidR="00A6135F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Liene Rolanda</w:t>
            </w:r>
          </w:p>
        </w:tc>
        <w:tc>
          <w:tcPr>
            <w:tcW w:w="2893" w:type="dxa"/>
          </w:tcPr>
          <w:p w:rsidR="00A6135F" w:rsidRPr="00F274FA" w:rsidRDefault="007023C1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pilsētas sākumskola, pirmsskolas skolotāja</w:t>
            </w:r>
          </w:p>
        </w:tc>
        <w:tc>
          <w:tcPr>
            <w:tcW w:w="4478" w:type="dxa"/>
          </w:tcPr>
          <w:p w:rsidR="00A6135F" w:rsidRPr="00F274FA" w:rsidRDefault="007023C1" w:rsidP="00213CF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Vecākā eksperte Skola2030 projektā, attālināto mācību un digitālo mācību līdzekļu izmantošanas pieredze pirmsskolas pedagoģiskajā procesā. </w:t>
            </w:r>
          </w:p>
        </w:tc>
        <w:tc>
          <w:tcPr>
            <w:tcW w:w="3543" w:type="dxa"/>
          </w:tcPr>
          <w:p w:rsidR="00A6135F" w:rsidRPr="00F274FA" w:rsidRDefault="005A33E6" w:rsidP="00BA3846">
            <w:pPr>
              <w:shd w:val="clear" w:color="auto" w:fill="FFFFFF"/>
              <w:spacing w:after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23C1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liene.rolanda@gmail.com</w:t>
              </w:r>
            </w:hyperlink>
          </w:p>
          <w:p w:rsidR="007023C1" w:rsidRPr="00F274FA" w:rsidRDefault="007023C1" w:rsidP="00BA3846">
            <w:pPr>
              <w:shd w:val="clear" w:color="auto" w:fill="FFFFFF"/>
              <w:spacing w:after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35F" w:rsidRPr="00F274FA" w:rsidTr="00E8769E">
        <w:tc>
          <w:tcPr>
            <w:tcW w:w="709" w:type="dxa"/>
          </w:tcPr>
          <w:p w:rsidR="00A6135F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3.</w:t>
            </w:r>
          </w:p>
        </w:tc>
        <w:tc>
          <w:tcPr>
            <w:tcW w:w="1985" w:type="dxa"/>
          </w:tcPr>
          <w:p w:rsidR="00A6135F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Jānis Niedra</w:t>
            </w:r>
          </w:p>
        </w:tc>
        <w:tc>
          <w:tcPr>
            <w:tcW w:w="2893" w:type="dxa"/>
          </w:tcPr>
          <w:p w:rsidR="00A6135F" w:rsidRPr="00F274FA" w:rsidRDefault="00181AA4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RPII “Blāzmiņa”, RPII Nr. 213.</w:t>
            </w:r>
            <w:r w:rsidR="00E8769E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mūzikas pedagogs, LU maģistra programmas “Pedagoģija” students</w:t>
            </w:r>
          </w:p>
        </w:tc>
        <w:tc>
          <w:tcPr>
            <w:tcW w:w="4478" w:type="dxa"/>
          </w:tcPr>
          <w:p w:rsidR="00A6135F" w:rsidRPr="00F274FA" w:rsidRDefault="00B42AFC" w:rsidP="00213CF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Attālināto mācību un digitālo mācību līdzekļu izmantošana</w:t>
            </w:r>
            <w:r w:rsidR="007023C1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pieredze</w:t>
            </w: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pirmsskolas pedagoģiskajā procesā</w:t>
            </w:r>
            <w:r w:rsidR="00E8769E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43" w:type="dxa"/>
          </w:tcPr>
          <w:p w:rsidR="00A6135F" w:rsidRPr="00F274FA" w:rsidRDefault="005A33E6" w:rsidP="00BA3846">
            <w:pPr>
              <w:shd w:val="clear" w:color="auto" w:fill="FFFFFF"/>
              <w:spacing w:after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81AA4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janis.niedra96@gmail.com</w:t>
              </w:r>
            </w:hyperlink>
          </w:p>
          <w:p w:rsidR="00181AA4" w:rsidRPr="00F274FA" w:rsidRDefault="00181AA4" w:rsidP="00BA3846">
            <w:pPr>
              <w:shd w:val="clear" w:color="auto" w:fill="FFFFFF"/>
              <w:spacing w:after="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4</w:t>
            </w:r>
            <w:r w:rsidR="002F73B5"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Aleksandrs Vorobjovs</w:t>
            </w:r>
          </w:p>
        </w:tc>
        <w:tc>
          <w:tcPr>
            <w:tcW w:w="289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RTU Inženierzinātņu vidusskolas direktors</w:t>
            </w:r>
          </w:p>
        </w:tc>
        <w:tc>
          <w:tcPr>
            <w:tcW w:w="4478" w:type="dxa"/>
          </w:tcPr>
          <w:p w:rsidR="002F73B5" w:rsidRPr="00F274FA" w:rsidRDefault="00E34A52" w:rsidP="00E34A52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Attālināto mācību un digitālo mācību līdzekļu izstrāde un izmantošana vispārīgajā izglītībā.</w:t>
            </w:r>
          </w:p>
        </w:tc>
        <w:tc>
          <w:tcPr>
            <w:tcW w:w="3543" w:type="dxa"/>
          </w:tcPr>
          <w:p w:rsidR="004D5238" w:rsidRPr="00F274FA" w:rsidRDefault="005A33E6" w:rsidP="004D523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4D5238" w:rsidRPr="00F274F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aleksandrs.vorobjovs@gmail.com</w:t>
              </w:r>
            </w:hyperlink>
          </w:p>
          <w:p w:rsidR="004D5238" w:rsidRPr="00F274FA" w:rsidRDefault="004D5238" w:rsidP="004D523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  <w:r w:rsidR="002F73B5"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Inga Linde</w:t>
            </w:r>
          </w:p>
        </w:tc>
        <w:tc>
          <w:tcPr>
            <w:tcW w:w="2893" w:type="dxa"/>
          </w:tcPr>
          <w:p w:rsidR="002F73B5" w:rsidRPr="00F274FA" w:rsidRDefault="003D610D" w:rsidP="003D610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Rīgas Teikas vidusskola un Ulbrokas vidusskola </w:t>
            </w:r>
            <w:r w:rsidR="009B6366"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– skolotāja</w:t>
            </w: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; </w:t>
            </w:r>
            <w:r w:rsidR="009B6366"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Stopiņ</w:t>
            </w: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u novads - mācīšanās konsultante;</w:t>
            </w: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lang w:val="lv-LV"/>
              </w:rPr>
              <w:t xml:space="preserve"> </w:t>
            </w:r>
            <w:r w:rsidR="009B6366"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Latvijas Angļu</w:t>
            </w: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 xml:space="preserve"> valodas skolotāju asociācijas </w:t>
            </w:r>
            <w:r w:rsidR="009B6366"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shd w:val="clear" w:color="auto" w:fill="FFFFFF"/>
                <w:lang w:val="lv-LV"/>
              </w:rPr>
              <w:t>prezidente</w:t>
            </w:r>
          </w:p>
        </w:tc>
        <w:tc>
          <w:tcPr>
            <w:tcW w:w="4478" w:type="dxa"/>
          </w:tcPr>
          <w:p w:rsidR="002F73B5" w:rsidRPr="00F274FA" w:rsidRDefault="005A6FAB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Attālināto mācību un digitālo mācību līdzekļu izmantošanas pieredze skolas pedagoģiskajā procesā.</w:t>
            </w:r>
          </w:p>
        </w:tc>
        <w:tc>
          <w:tcPr>
            <w:tcW w:w="3543" w:type="dxa"/>
          </w:tcPr>
          <w:p w:rsidR="002F73B5" w:rsidRPr="00F274FA" w:rsidRDefault="005A33E6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hyperlink r:id="rId11" w:tgtFrame="_blank" w:history="1">
              <w:r w:rsidR="009B6366" w:rsidRPr="00F274FA">
                <w:rPr>
                  <w:rStyle w:val="Hyperlink"/>
                  <w:rFonts w:ascii="Times New Roman" w:hAnsi="Times New Roman" w:cs="Times New Roman"/>
                  <w:color w:val="0563C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inga.linde@inbox.lv</w:t>
              </w:r>
            </w:hyperlink>
            <w:r w:rsidR="009B6366" w:rsidRPr="00F274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6</w:t>
            </w:r>
            <w:r w:rsidR="002F73B5"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Edīte Sarva</w:t>
            </w:r>
          </w:p>
        </w:tc>
        <w:tc>
          <w:tcPr>
            <w:tcW w:w="289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Limbažu valsts ģimnāzija</w:t>
            </w:r>
            <w:r w:rsidR="00914543"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:rsidR="00914543" w:rsidRPr="00F274FA" w:rsidRDefault="00914543" w:rsidP="0091454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proofErr w:type="spellStart"/>
            <w:r w:rsidRPr="00F274FA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izglītības</w:t>
            </w:r>
            <w:proofErr w:type="spellEnd"/>
            <w:r w:rsidRPr="00F274FA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 xml:space="preserve"> </w:t>
            </w:r>
            <w:proofErr w:type="spellStart"/>
            <w:r w:rsidRPr="00F274FA">
              <w:rPr>
                <w:rFonts w:ascii="Times New Roman" w:hAnsi="Times New Roman" w:cs="Times New Roman"/>
                <w:color w:val="201F1E"/>
                <w:sz w:val="24"/>
                <w:szCs w:val="24"/>
              </w:rPr>
              <w:t>metodiķe</w:t>
            </w:r>
            <w:proofErr w:type="spellEnd"/>
          </w:p>
          <w:p w:rsidR="00914543" w:rsidRPr="00F274FA" w:rsidRDefault="00914543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478" w:type="dxa"/>
          </w:tcPr>
          <w:p w:rsidR="002F73B5" w:rsidRPr="001C7DFB" w:rsidRDefault="00914543" w:rsidP="0091454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01F1E"/>
                <w:sz w:val="24"/>
                <w:szCs w:val="24"/>
                <w:lang w:val="lv-LV"/>
              </w:rPr>
            </w:pPr>
            <w:r w:rsidRPr="001C7DFB">
              <w:rPr>
                <w:rFonts w:ascii="Times New Roman" w:hAnsi="Times New Roman" w:cs="Times New Roman"/>
                <w:color w:val="201F1E"/>
                <w:sz w:val="24"/>
                <w:szCs w:val="24"/>
                <w:lang w:val="lv-LV"/>
              </w:rPr>
              <w:t>Ekspertīzes joma: mācību darbs tiešsaistē pieaugušajiem</w:t>
            </w:r>
          </w:p>
        </w:tc>
        <w:tc>
          <w:tcPr>
            <w:tcW w:w="3543" w:type="dxa"/>
          </w:tcPr>
          <w:p w:rsidR="002F73B5" w:rsidRPr="00F274FA" w:rsidRDefault="005A33E6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hyperlink r:id="rId12" w:tgtFrame="_blank" w:history="1">
              <w:r w:rsidR="00914543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edite.sarva@gmail.com</w:t>
              </w:r>
            </w:hyperlink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7</w:t>
            </w:r>
            <w:r w:rsidR="002F73B5"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1985" w:type="dxa"/>
          </w:tcPr>
          <w:p w:rsidR="002F73B5" w:rsidRPr="00F274FA" w:rsidRDefault="007C593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Sandra Murinska</w:t>
            </w:r>
          </w:p>
        </w:tc>
        <w:tc>
          <w:tcPr>
            <w:tcW w:w="2893" w:type="dxa"/>
          </w:tcPr>
          <w:p w:rsidR="002F73B5" w:rsidRPr="001C7DFB" w:rsidRDefault="00F274FA" w:rsidP="00F274F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lv-LV"/>
              </w:rPr>
            </w:pPr>
            <w:r w:rsidRPr="001C7DFB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lv-LV"/>
              </w:rPr>
              <w:t xml:space="preserve"> RTA docente, Biznesa un sabiedrības procesu pētniecības institūta vadošā pētniece</w:t>
            </w:r>
          </w:p>
        </w:tc>
        <w:tc>
          <w:tcPr>
            <w:tcW w:w="4478" w:type="dxa"/>
          </w:tcPr>
          <w:p w:rsidR="002F73B5" w:rsidRPr="001C7DFB" w:rsidRDefault="00746341" w:rsidP="00F274F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lv-LV"/>
              </w:rPr>
            </w:pPr>
            <w:r w:rsidRPr="001C7DFB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val="lv-LV"/>
              </w:rPr>
              <w:t>Ekspertīzes joma - komunikācijas zinātne, masu mediji, medijpratība; izstrādāta tālmācības studiju programma e-vidē "Mediju studijas un komunikācija".</w:t>
            </w:r>
          </w:p>
        </w:tc>
        <w:tc>
          <w:tcPr>
            <w:tcW w:w="3543" w:type="dxa"/>
          </w:tcPr>
          <w:p w:rsidR="002F73B5" w:rsidRPr="00F274FA" w:rsidRDefault="005A33E6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3" w:history="1">
              <w:r w:rsidR="007C593F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sandra.murinska@rta.lv</w:t>
              </w:r>
            </w:hyperlink>
          </w:p>
          <w:p w:rsidR="007C593F" w:rsidRPr="00F274FA" w:rsidRDefault="007C593F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8.</w:t>
            </w:r>
          </w:p>
        </w:tc>
        <w:tc>
          <w:tcPr>
            <w:tcW w:w="1985" w:type="dxa"/>
          </w:tcPr>
          <w:p w:rsidR="002F73B5" w:rsidRPr="00F274FA" w:rsidRDefault="0090535D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Daiga Kalniņa</w:t>
            </w:r>
          </w:p>
        </w:tc>
        <w:tc>
          <w:tcPr>
            <w:tcW w:w="2893" w:type="dxa"/>
          </w:tcPr>
          <w:p w:rsidR="002F73B5" w:rsidRPr="00F274FA" w:rsidRDefault="0090535D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 docente</w:t>
            </w:r>
          </w:p>
        </w:tc>
        <w:tc>
          <w:tcPr>
            <w:tcW w:w="4478" w:type="dxa"/>
          </w:tcPr>
          <w:p w:rsidR="002F73B5" w:rsidRPr="00F274FA" w:rsidRDefault="0090535D" w:rsidP="0090535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Docētāja kompetences pilnveide tiešsaistes studiju organizēšanā</w:t>
            </w:r>
          </w:p>
        </w:tc>
        <w:tc>
          <w:tcPr>
            <w:tcW w:w="3543" w:type="dxa"/>
          </w:tcPr>
          <w:p w:rsidR="002F73B5" w:rsidRPr="00F274FA" w:rsidRDefault="005A33E6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4" w:history="1">
              <w:r w:rsidR="008F0004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daiga.kalnina@lu.lv</w:t>
              </w:r>
            </w:hyperlink>
          </w:p>
          <w:p w:rsidR="008F0004" w:rsidRPr="00F274FA" w:rsidRDefault="008F0004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F0004" w:rsidRPr="00F274FA" w:rsidTr="00E8769E">
        <w:tc>
          <w:tcPr>
            <w:tcW w:w="709" w:type="dxa"/>
          </w:tcPr>
          <w:p w:rsidR="002F73B5" w:rsidRPr="00F274FA" w:rsidRDefault="00A6135F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</w:t>
            </w:r>
            <w:r w:rsidR="002F73B5"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1985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Kaspars Kiris</w:t>
            </w:r>
          </w:p>
        </w:tc>
        <w:tc>
          <w:tcPr>
            <w:tcW w:w="2893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 lektors, pētnieks</w:t>
            </w:r>
          </w:p>
        </w:tc>
        <w:tc>
          <w:tcPr>
            <w:tcW w:w="4478" w:type="dxa"/>
          </w:tcPr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IKT pasniedzējs, digitālo mācību platformu uzstādīšanas testēšana un koordinēšana</w:t>
            </w:r>
          </w:p>
        </w:tc>
        <w:tc>
          <w:tcPr>
            <w:tcW w:w="3543" w:type="dxa"/>
          </w:tcPr>
          <w:p w:rsidR="002F73B5" w:rsidRPr="00F274FA" w:rsidRDefault="005A33E6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5" w:history="1">
              <w:r w:rsidR="002F73B5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kaspars.kiris@lu.lv</w:t>
              </w:r>
            </w:hyperlink>
          </w:p>
          <w:p w:rsidR="002F73B5" w:rsidRPr="00F274FA" w:rsidRDefault="002F73B5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34934" w:rsidRPr="00F274FA" w:rsidTr="00E8769E">
        <w:tc>
          <w:tcPr>
            <w:tcW w:w="709" w:type="dxa"/>
          </w:tcPr>
          <w:p w:rsidR="00434934" w:rsidRPr="00F274FA" w:rsidRDefault="00434934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10.</w:t>
            </w:r>
          </w:p>
        </w:tc>
        <w:tc>
          <w:tcPr>
            <w:tcW w:w="1985" w:type="dxa"/>
          </w:tcPr>
          <w:p w:rsidR="00434934" w:rsidRPr="00F274FA" w:rsidRDefault="00434934" w:rsidP="008C7D79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Andris Gribusts</w:t>
            </w:r>
          </w:p>
        </w:tc>
        <w:tc>
          <w:tcPr>
            <w:tcW w:w="2893" w:type="dxa"/>
          </w:tcPr>
          <w:p w:rsidR="00434934" w:rsidRPr="00F274FA" w:rsidRDefault="00490D89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274F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uzņēmums “Lielvārds”</w:t>
            </w:r>
          </w:p>
        </w:tc>
        <w:tc>
          <w:tcPr>
            <w:tcW w:w="4478" w:type="dxa"/>
          </w:tcPr>
          <w:p w:rsidR="00434934" w:rsidRPr="00F274FA" w:rsidRDefault="000A1EEF" w:rsidP="008C7D79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C7DFB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  <w:lang w:val="lv-LV"/>
              </w:rPr>
              <w:t>Eksperts informācijas un komunikācijas tehnoloģiju nozarē un izglītības tehnoloģijās.</w:t>
            </w:r>
          </w:p>
        </w:tc>
        <w:tc>
          <w:tcPr>
            <w:tcW w:w="3543" w:type="dxa"/>
          </w:tcPr>
          <w:p w:rsidR="00434934" w:rsidRPr="00F274FA" w:rsidRDefault="005A33E6" w:rsidP="008C7D79">
            <w:pP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</w:pPr>
            <w:hyperlink r:id="rId16" w:history="1">
              <w:r w:rsidR="00434934" w:rsidRPr="00F274F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andris.juniors@lielvards.lv</w:t>
              </w:r>
            </w:hyperlink>
          </w:p>
          <w:p w:rsidR="00434934" w:rsidRPr="00F274FA" w:rsidRDefault="00434934" w:rsidP="008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D79" w:rsidRPr="00F274FA" w:rsidRDefault="008C7D79" w:rsidP="008C7D79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sectPr w:rsidR="008C7D79" w:rsidRPr="00F274FA" w:rsidSect="008F00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670"/>
    <w:rsid w:val="000A1EEF"/>
    <w:rsid w:val="000B5B0C"/>
    <w:rsid w:val="00181AA4"/>
    <w:rsid w:val="001C7DFB"/>
    <w:rsid w:val="00213CF2"/>
    <w:rsid w:val="00230CA8"/>
    <w:rsid w:val="002843E8"/>
    <w:rsid w:val="002F73B5"/>
    <w:rsid w:val="00313CFB"/>
    <w:rsid w:val="003423B4"/>
    <w:rsid w:val="003D610D"/>
    <w:rsid w:val="00434934"/>
    <w:rsid w:val="00434D14"/>
    <w:rsid w:val="004436F8"/>
    <w:rsid w:val="00473337"/>
    <w:rsid w:val="00490D89"/>
    <w:rsid w:val="004D5238"/>
    <w:rsid w:val="005A33E6"/>
    <w:rsid w:val="005A6FAB"/>
    <w:rsid w:val="00665888"/>
    <w:rsid w:val="006E21FD"/>
    <w:rsid w:val="007023C1"/>
    <w:rsid w:val="0072127A"/>
    <w:rsid w:val="00746341"/>
    <w:rsid w:val="00787AF3"/>
    <w:rsid w:val="007C593F"/>
    <w:rsid w:val="00802285"/>
    <w:rsid w:val="00823A9F"/>
    <w:rsid w:val="00865127"/>
    <w:rsid w:val="008B1A1F"/>
    <w:rsid w:val="008C7D79"/>
    <w:rsid w:val="008F0004"/>
    <w:rsid w:val="0090535D"/>
    <w:rsid w:val="009114AB"/>
    <w:rsid w:val="00914543"/>
    <w:rsid w:val="009216FB"/>
    <w:rsid w:val="00956EF2"/>
    <w:rsid w:val="00976B7F"/>
    <w:rsid w:val="009B6366"/>
    <w:rsid w:val="00A6135F"/>
    <w:rsid w:val="00A64692"/>
    <w:rsid w:val="00B42AFC"/>
    <w:rsid w:val="00BA3846"/>
    <w:rsid w:val="00CF4670"/>
    <w:rsid w:val="00DD776E"/>
    <w:rsid w:val="00DF1531"/>
    <w:rsid w:val="00E34A52"/>
    <w:rsid w:val="00E43268"/>
    <w:rsid w:val="00E43D28"/>
    <w:rsid w:val="00E8769E"/>
    <w:rsid w:val="00F274FA"/>
    <w:rsid w:val="00F3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38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rolanda@gmail.com" TargetMode="External"/><Relationship Id="rId13" Type="http://schemas.openxmlformats.org/officeDocument/2006/relationships/hyperlink" Target="mailto:sandra.murinska@rta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ina@creakids.lv" TargetMode="External"/><Relationship Id="rId12" Type="http://schemas.openxmlformats.org/officeDocument/2006/relationships/hyperlink" Target="mailto:edite.sarv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ndris.juniors@lielvards.l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inga.linde@inbox.lv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aspars.kiris@lu.lv" TargetMode="External"/><Relationship Id="rId10" Type="http://schemas.openxmlformats.org/officeDocument/2006/relationships/hyperlink" Target="mailto:aleksandrs.vorobjov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s.niedra96@gmail.com" TargetMode="External"/><Relationship Id="rId14" Type="http://schemas.openxmlformats.org/officeDocument/2006/relationships/hyperlink" Target="mailto:daiga.kalnina@l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B8BD-170C-437C-BA35-698E4271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</dc:creator>
  <cp:lastModifiedBy>Windows User</cp:lastModifiedBy>
  <cp:revision>2</cp:revision>
  <dcterms:created xsi:type="dcterms:W3CDTF">2020-11-04T09:32:00Z</dcterms:created>
  <dcterms:modified xsi:type="dcterms:W3CDTF">2020-11-04T09:32:00Z</dcterms:modified>
</cp:coreProperties>
</file>